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39184c634f5a" w:history="1">
              <w:r>
                <w:rPr>
                  <w:rStyle w:val="Hyperlink"/>
                </w:rPr>
                <w:t>2025-2031年全球与中国拉丝膜市场现状分析及前景趋势报告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39184c634f5a" w:history="1">
              <w:r>
                <w:rPr>
                  <w:rStyle w:val="Hyperlink"/>
                </w:rPr>
                <w:t>2025-2031年全球与中国拉丝膜市场现状分析及前景趋势报告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939184c634f5a" w:history="1">
                <w:r>
                  <w:rPr>
                    <w:rStyle w:val="Hyperlink"/>
                  </w:rPr>
                  <w:t>https://www.20087.com/8/28/LaSiMoDeFaZhanQianJing.html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膜是一种具有金属质感的装饰性薄膜，通过在PET或其他聚合物基材上镀铝或涂覆金属氧化物来实现。近年来，随着印刷技术和表面处理工艺的创新，拉丝膜的外观和质感更加逼真，颜色和图案的多样性也显著增加。这种薄膜广泛应用于包装、标识和室内装饰，为产品增添高档感和差异化。</w:t>
      </w:r>
      <w:r>
        <w:rPr>
          <w:rFonts w:hint="eastAsia"/>
        </w:rPr>
        <w:br/>
      </w:r>
      <w:r>
        <w:rPr>
          <w:rFonts w:hint="eastAsia"/>
        </w:rPr>
        <w:t>　　未来，拉丝膜将更加注重环保和个性化。开发可回收或生物降解的基材，将减少对环境的影响，符合循环经济的理念。同时，数字印刷和定制化设计的普及，将使拉丝膜能够快速响应市场变化，满足消费者对独特设计和限量版产品的需求。此外，智能拉丝膜，如集成导电和温度感应功能的材料，将开拓在智能包装和交互式设计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39184c634f5a" w:history="1">
        <w:r>
          <w:rPr>
            <w:rStyle w:val="Hyperlink"/>
          </w:rPr>
          <w:t>2025-2031年全球与中国拉丝膜市场现状分析及前景趋势报告</w:t>
        </w:r>
      </w:hyperlink>
      <w:r>
        <w:rPr>
          <w:rFonts w:hint="eastAsia"/>
        </w:rPr>
        <w:t>》基于多年行业研究经验，系统分析了拉丝膜产业链、市场规模、需求特征及价格趋势，客观呈现拉丝膜行业现状。报告科学预测了拉丝膜市场前景与发展方向，重点评估了拉丝膜重点企业的竞争格局与品牌影响力，同时挖掘拉丝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全球不同产品类型拉丝膜销售额增长趋势2020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透明效果膜</w:t>
      </w:r>
      <w:r>
        <w:rPr>
          <w:rFonts w:hint="eastAsia"/>
        </w:rPr>
        <w:br/>
      </w:r>
      <w:r>
        <w:rPr>
          <w:rFonts w:hint="eastAsia"/>
        </w:rPr>
        <w:t>　　　　1.2.3 金属效果膜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从不同应用，拉丝膜主要包括如下几个方面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全球不同应用拉丝膜销售额增长趋势2020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汽车贴膜</w:t>
      </w:r>
      <w:r>
        <w:rPr>
          <w:rFonts w:hint="eastAsia"/>
        </w:rPr>
        <w:br/>
      </w:r>
      <w:r>
        <w:rPr>
          <w:rFonts w:hint="eastAsia"/>
        </w:rPr>
        <w:t>　　　　1.3.3 室内装潢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拉丝膜行业背景、发展历史、现状及趋势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拉丝膜行业目前现状分析</w:t>
      </w:r>
      <w:r>
        <w:rPr>
          <w:rFonts w:hint="eastAsia"/>
        </w:rPr>
        <w:br/>
      </w:r>
      <w:r>
        <w:rPr>
          <w:rFonts w:hint="eastAsia"/>
        </w:rPr>
        <w:t>　　　　1.4.2 拉丝膜发展趋势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全球拉丝膜总体规模分析</w:t>
      </w:r>
      <w:r>
        <w:rPr>
          <w:rFonts w:hint="eastAsia"/>
        </w:rPr>
        <w:br/>
      </w:r>
      <w:r>
        <w:rPr>
          <w:rFonts w:hint="eastAsia"/>
        </w:rPr>
        <w:t>　　2.1 全球拉丝膜供需现状及预测（2020-2031）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全球拉丝膜产量、需求量及发展趋势（2020-2031）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全球主要地区拉丝膜产量及发展趋势（2020-2031）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全球主要地区拉丝膜产量（2020-2025）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全球主要地区拉丝膜产量（2025-2031）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全球主要地区拉丝膜产量市场份额（2020-2031）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中国拉丝膜产量、市场需求量及发展趋势（2020-2031）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全球拉丝膜销量及销售额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全球市场拉丝膜销售额（2020-2031）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全球市场拉丝膜销量（2020-2031）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全球市场拉丝膜价格趋势（2020-2031）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全球市场主要厂商拉丝膜产能市场份额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全球市场主要厂商拉丝膜销量（2020-2025）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全球市场主要厂商拉丝膜销量（2020-2025）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全球市场主要厂商拉丝膜销售收入（2020-2025）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全球市场主要厂商拉丝膜销售价格（2020-2025）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2025年全球主要生产商拉丝膜收入排名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中国市场主要厂商拉丝膜销量（2020-2025）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中国市场主要厂商拉丝膜销量（2020-2025）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中国市场主要厂商拉丝膜销售收入（2020-2025）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2025年中国主要生产商拉丝膜收入排名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中国市场主要厂商拉丝膜销售价格（2020-2025）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全球主要厂商拉丝膜总部及产地分布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全球主要厂商成立时间及拉丝膜商业化日期</w:t>
      </w:r>
      <w:r>
        <w:rPr>
          <w:rFonts w:hint="eastAsia"/>
        </w:rPr>
        <w:br/>
      </w:r>
      <w:r>
        <w:rPr>
          <w:rFonts w:hint="eastAsia"/>
        </w:rPr>
        <w:t>　　3.6 全球主要厂商拉丝膜产品类型及应用</w:t>
      </w:r>
      <w:r>
        <w:rPr>
          <w:rFonts w:hint="eastAsia"/>
        </w:rPr>
        <w:br/>
      </w:r>
      <w:r>
        <w:rPr>
          <w:rFonts w:hint="eastAsia"/>
        </w:rPr>
        <w:t>　　3.7 拉丝膜行业集中度、竞争程度分析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拉丝膜行业集中度分析：2025年全球Top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全球拉丝膜主要地区分析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全球主要地区拉丝膜市场规模分析：2020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全球主要地区拉丝膜销售收入及市场份额（2020-2025年）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全球主要地区拉丝膜销售收入预测（2025-2031年）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全球主要地区拉丝膜销量分析：2020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全球主要地区拉丝膜销量及市场份额（2020-2025年）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全球主要地区拉丝膜销量及市场份额预测（2025-2031）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印度市场拉丝膜销量、收入及增长率（2020-2031）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不同产品类型拉丝膜分析</w:t>
      </w:r>
      <w:r>
        <w:rPr>
          <w:rFonts w:hint="eastAsia"/>
        </w:rPr>
        <w:br/>
      </w:r>
      <w:r>
        <w:rPr>
          <w:rFonts w:hint="eastAsia"/>
        </w:rPr>
        <w:t>　　6.1 全球不同产品类型拉丝膜销量（2020-2031）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全球不同产品类型拉丝膜销量预测（2025-2031）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全球不同产品类型拉丝膜收入（2020-2031）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全球不同产品类型拉丝膜收入预测（2025-2031）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不同应用拉丝膜分析</w:t>
      </w:r>
      <w:r>
        <w:rPr>
          <w:rFonts w:hint="eastAsia"/>
        </w:rPr>
        <w:br/>
      </w:r>
      <w:r>
        <w:rPr>
          <w:rFonts w:hint="eastAsia"/>
        </w:rPr>
        <w:t>　　7.1 全球不同应用拉丝膜销量（2020-2031）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全球不同应用拉丝膜销量预测（2025-2031）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全球不同应用拉丝膜收入（2020-2031）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全球不同应用拉丝膜收入预测（2025-2031）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拉丝膜产业链分析</w:t>
      </w:r>
      <w:r>
        <w:rPr>
          <w:rFonts w:hint="eastAsia"/>
        </w:rPr>
        <w:br/>
      </w:r>
      <w:r>
        <w:rPr>
          <w:rFonts w:hint="eastAsia"/>
        </w:rPr>
        <w:t>　　8.2 拉丝膜产业上游供应分析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拉丝膜下游典型客户</w:t>
      </w:r>
      <w:r>
        <w:rPr>
          <w:rFonts w:hint="eastAsia"/>
        </w:rPr>
        <w:br/>
      </w:r>
      <w:r>
        <w:rPr>
          <w:rFonts w:hint="eastAsia"/>
        </w:rPr>
        <w:t>　　8.4 拉丝膜销售渠道分析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拉丝膜行业发展面临的风险</w:t>
      </w:r>
      <w:r>
        <w:rPr>
          <w:rFonts w:hint="eastAsia"/>
        </w:rPr>
        <w:br/>
      </w:r>
      <w:r>
        <w:rPr>
          <w:rFonts w:hint="eastAsia"/>
        </w:rPr>
        <w:t>　　9.3 拉丝膜行业政策分析</w:t>
      </w:r>
      <w:r>
        <w:rPr>
          <w:rFonts w:hint="eastAsia"/>
        </w:rPr>
        <w:br/>
      </w:r>
      <w:r>
        <w:rPr>
          <w:rFonts w:hint="eastAsia"/>
        </w:rPr>
        <w:t>　　9.4 拉丝膜中国企业SWOT分析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全球不同产品类型拉丝膜销售额增长（CAGR）趋势2020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拉丝膜行业目前发展现状</w:t>
      </w:r>
      <w:r>
        <w:rPr>
          <w:rFonts w:hint="eastAsia"/>
        </w:rPr>
        <w:br/>
      </w:r>
      <w:r>
        <w:rPr>
          <w:rFonts w:hint="eastAsia"/>
        </w:rPr>
        <w:t>　　表 4： 拉丝膜发展趋势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全球主要地区拉丝膜产量增速（CAGR）：（2020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全球主要地区拉丝膜产量（2020-2025）&amp;（平方米）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全球主要地区拉丝膜产量（2025-2031）&amp;（平方米）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全球主要地区拉丝膜产量市场份额（2020-2025）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全球主要地区拉丝膜产量（2025-2031）&amp;（平方米）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全球市场主要厂商拉丝膜产能（2024-2025）&amp;（平方米）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全球市场主要厂商拉丝膜销量（2020-2025）&amp;（平方米）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全球市场主要厂商拉丝膜销量市场份额（2020-2025）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全球市场主要厂商拉丝膜销售价格（2020-2025）&amp;（美元/平方米）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2025年全球主要生产商拉丝膜收入排名（百万美元）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中国市场主要厂商拉丝膜销量（2020-2025）&amp;（平方米）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中国市场主要厂商拉丝膜销量市场份额（2020-2025）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2025年中国主要生产商拉丝膜收入排名（百万美元）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中国市场主要厂商拉丝膜销售价格（2020-2025）&amp;（美元/平方米）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全球主要厂商拉丝膜总部及产地分布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全球主要厂商成立时间及拉丝膜商业化日期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全球主要厂商拉丝膜产品类型及应用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全球拉丝膜市场投资、并购等现状分析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全球主要地区拉丝膜销售收入增速：（2020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全球主要地区拉丝膜收入（2025-2031）&amp;（百万美元）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全球主要地区拉丝膜收入市场份额（2025-2031）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全球主要地区拉丝膜销量（平方米）：2020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全球主要地区拉丝膜销量（2020-2025）&amp;（平方米）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全球主要地区拉丝膜销量市场份额（2020-2025）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全球主要地区拉丝膜销量（2025-2031）&amp;（平方米）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全球主要地区拉丝膜销量份额（2025-2031）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拉丝膜销量（平方米）、收入（百万美元）、价格（美元/平方米）及毛利率（2020-2025）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全球不同产品类型拉丝膜销量（2020-2025年）&amp;（平方米）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全球不同产品类型拉丝膜销量市场份额（2020-2025）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全球不同产品类型拉丝膜销量预测（2025-2031）&amp;（平方米）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全球市场不同产品类型拉丝膜销量市场份额预测（2025-2031）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全球不同产品类型拉丝膜收入（2020-2025年）&amp;（百万美元）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全球不同产品类型拉丝膜收入市场份额（2020-2025）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全球不同产品类型拉丝膜收入预测（2025-2031）&amp;（百万美元）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全球不同产品类型拉丝膜收入市场份额预测（2025-2031）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全球不同应用拉丝膜销量（2020-2025年）&amp;（平方米）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112： 全球不同应用拉丝膜销量市场份额（2020-2025）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全球不同应用拉丝膜销量预测（2025-2031）&amp;（平方米）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全球市场不同应用拉丝膜销量市场份额预测（2025-2031）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全球不同应用拉丝膜收入（2020-2025年）&amp;（百万美元）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全球不同应用拉丝膜收入市场份额（2020-2025）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全球不同应用拉丝膜收入预测（2025-2031）&amp;（百万美元）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全球不同应用拉丝膜收入市场份额预测（2025-2031）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拉丝膜上游原料供应商及联系方式列表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拉丝膜典型客户列表</w:t>
      </w:r>
      <w:r>
        <w:rPr>
          <w:rFonts w:hint="eastAsia"/>
        </w:rPr>
        <w:br/>
      </w:r>
      <w:r>
        <w:rPr>
          <w:rFonts w:hint="eastAsia"/>
        </w:rPr>
        <w:t>　　表 121： 拉丝膜主要销售模式及销售渠道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拉丝膜行业发展机遇及主要驱动因素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拉丝膜行业发展面临的风险</w:t>
      </w:r>
      <w:r>
        <w:rPr>
          <w:rFonts w:hint="eastAsia"/>
        </w:rPr>
        <w:br/>
      </w:r>
      <w:r>
        <w:rPr>
          <w:rFonts w:hint="eastAsia"/>
        </w:rPr>
        <w:t>　　表 124： 拉丝膜行业政策分析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拉丝膜产品图片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全球不同产品类型拉丝膜销售额2020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全球不同产品类型拉丝膜市场份额2024 VS 2025</w:t>
      </w:r>
      <w:r>
        <w:rPr>
          <w:rFonts w:hint="eastAsia"/>
        </w:rPr>
        <w:br/>
      </w:r>
      <w:r>
        <w:rPr>
          <w:rFonts w:hint="eastAsia"/>
        </w:rPr>
        <w:t>　　图 4： 透明效果膜产品图片</w:t>
      </w:r>
      <w:r>
        <w:rPr>
          <w:rFonts w:hint="eastAsia"/>
        </w:rPr>
        <w:br/>
      </w:r>
      <w:r>
        <w:rPr>
          <w:rFonts w:hint="eastAsia"/>
        </w:rPr>
        <w:t>　　图 5： 金属效果膜产品图片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全球不同应用拉丝膜市场份额2024 VS 2025</w:t>
      </w:r>
      <w:r>
        <w:rPr>
          <w:rFonts w:hint="eastAsia"/>
        </w:rPr>
        <w:br/>
      </w:r>
      <w:r>
        <w:rPr>
          <w:rFonts w:hint="eastAsia"/>
        </w:rPr>
        <w:t>　　图 9： 汽车贴膜</w:t>
      </w:r>
      <w:r>
        <w:rPr>
          <w:rFonts w:hint="eastAsia"/>
        </w:rPr>
        <w:br/>
      </w:r>
      <w:r>
        <w:rPr>
          <w:rFonts w:hint="eastAsia"/>
        </w:rPr>
        <w:t>　　图 10： 室内装潢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全球拉丝膜产能、产量、产能利用率及发展趋势（2020-2031）&amp;（平方米）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全球拉丝膜产量、需求量及发展趋势（2020-2031）&amp;（平方米）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全球主要地区拉丝膜产量（2020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全球主要地区拉丝膜产量市场份额（2020-2031）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中国拉丝膜产能、产量、产能利用率及发展趋势（2020-2031）&amp;（平方米）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中国拉丝膜产量、市场需求量及发展趋势（2020-2031）&amp;（平方米）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全球拉丝膜市场销售额及增长率：（2020-2031）&amp;（百万美元）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全球市场拉丝膜市场规模：2020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全球市场拉丝膜价格趋势（2020-2031）&amp;（美元/平方米）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2025年全球市场主要厂商拉丝膜销量市场份额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2025年全球市场主要厂商拉丝膜收入市场份额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2025年中国市场主要厂商拉丝膜销量市场份额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2025年中国市场主要厂商拉丝膜收入市场份额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2025年全球前五大生产商拉丝膜市场份额</w:t>
      </w:r>
      <w:r>
        <w:rPr>
          <w:rFonts w:hint="eastAsia"/>
        </w:rPr>
        <w:br/>
      </w:r>
      <w:r>
        <w:rPr>
          <w:rFonts w:hint="eastAsia"/>
        </w:rPr>
        <w:t>　　图 27： 2025年全球拉丝膜第一梯队、第二梯队和第三梯队厂商及市场份额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全球主要地区拉丝膜销售收入（2020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全球主要地区拉丝膜销售收入市场份额（2024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印度市场拉丝膜销量及增长率（2020-2031）&amp;（平方米）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印度市场拉丝膜收入及增长率（2020-2031）&amp;（百万美元）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全球不同产品类型拉丝膜价格走势（2020-2031）&amp;（美元/平方米）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全球不同应用拉丝膜价格走势（2020-2031）&amp;（美元/平方米）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拉丝膜产业链</w:t>
      </w:r>
      <w:r>
        <w:rPr>
          <w:rFonts w:hint="eastAsia"/>
        </w:rPr>
        <w:br/>
      </w:r>
      <w:r>
        <w:rPr>
          <w:rFonts w:hint="eastAsia"/>
        </w:rPr>
        <w:t>　　图 45： 拉丝膜中国企业SWOT分析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39184c634f5a" w:history="1">
        <w:r>
          <w:rPr>
            <w:rStyle w:val="Hyperlink"/>
          </w:rPr>
          <w:t>2025-2031年全球与中国拉丝膜市场现状分析及前景趋势报告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939184c634f5a" w:history="1">
        <w:r>
          <w:rPr>
            <w:rStyle w:val="Hyperlink"/>
          </w:rPr>
          <w:t>https://www.20087.com/8/28/LaSiMoDeFaZhanQianJing.html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热点：纤维拉丝、拉丝膜属于什么材质、玻璃纤维拉丝、拉丝膜厂家、拉丝膜属于什么材质、拉丝膜主要是做什么、拉丝膜图片、拉丝膜是什么、中国最好拉丝模具品牌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a5ed57264baf" w:history="1">
      <w:r>
        <w:rPr>
          <w:rStyle w:val="Hyperlink"/>
        </w:rPr>
        <w:t>2025-2031年全球与中国拉丝膜市场现状分析及前景趋势报告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aSiMoDeFaZhanQianJing.html" TargetMode="External" Id="R205939184c63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aSiMoDeFaZhanQianJing.html" TargetMode="External" Id="R7c3ea5ed572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2025-04-28T06:12:00Z</dcterms:created>
  <dcterms:modified xsi:type="dcterms:W3CDTF">2025-04-28T07:12:00Z</dcterms:modified>
  <dc:subject>2025-2031年全球与中国拉丝膜市场现状分析及前景趋势报告</dc:subject>
  <dc:title>2025-2031年全球与中国拉丝膜市场现状分析及前景趋势报告</dc:title>
  <cp:keywords>2025-2031年全球与中国拉丝膜市场现状分析及前景趋势报告</cp:keywords>
  <dc:description>2025-2031年全球与中国拉丝膜市场现状分析及前景趋势报告</dc:description>
</cp:coreProperties>
</file>