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3bb875eb34c12" w:history="1">
              <w:r>
                <w:rPr>
                  <w:rStyle w:val="Hyperlink"/>
                </w:rPr>
                <w:t>2025-2031年中国新生霉素市场现状与发展前景分析报告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3bb875eb34c12" w:history="1">
              <w:r>
                <w:rPr>
                  <w:rStyle w:val="Hyperlink"/>
                </w:rPr>
                <w:t>2025-2031年中国新生霉素市场现状与发展前景分析报告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3bb875eb34c12" w:history="1">
                <w:r>
                  <w:rPr>
                    <w:rStyle w:val="Hyperlink"/>
                  </w:rPr>
                  <w:t>https://www.20087.com/8/38/XinShengMeiSuShiChangQianJingFenXi.html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霉素是一种抗生素，主要用于治疗由敏感细菌引起的感染性疾病。近年来，随着抗生素耐药性问题的日益突出，新生霉素的研发和应用也面临着新的挑战。现代新生霉素不仅在生产工艺上进行了改进，提高了产品的纯度和稳定性，还通过采用先进的检测技术和质量控制方法，确保了药品的安全性和有效性。此外，随着对新生霉素作用机制和耐药性机制研究的深入，其应用范围也在不断拓展，如在兽医领域的应用。然而，新生霉素在实际应用中仍存在一些挑战，如耐药性问题和使用规范问题。</w:t>
      </w:r>
      <w:r>
        <w:rPr>
          <w:rFonts w:hint="eastAsia"/>
        </w:rPr>
        <w:br/>
      </w:r>
      <w:r>
        <w:rPr>
          <w:rFonts w:hint="eastAsia"/>
        </w:rPr>
        <w:t>　　未来，新生霉素的发展将更加注重高效化和安全性。一方面，通过引入更先进的合成技术和药物递送系统，未来的新生霉素将具有更高的抗菌活性和更广泛的适用范围，如开发具有更强抗菌效果和更低副作用的新一代抗生素。同时，通过优化生产工艺和提高质量控制水平，新生霉素将具有更高的稳定性和更低的生产成本，提高市场竞争力。另一方面，随着对抗生素耐药性问题的重视，新生霉素将更加注重合理用药和耐药性监测，如通过建立抗生素使用指南和监测网络，减少滥用和误用。此外，通过加强与医疗机构的合作，新生霉素将更好地服务于临床治疗，提高产品的安全性和有效性。然而，为了确保新生霉素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3bb875eb34c12" w:history="1">
        <w:r>
          <w:rPr>
            <w:rStyle w:val="Hyperlink"/>
          </w:rPr>
          <w:t>2025-2031年中国新生霉素市场现状与发展前景分析报告</w:t>
        </w:r>
      </w:hyperlink>
      <w:r>
        <w:rPr>
          <w:rFonts w:hint="eastAsia"/>
        </w:rPr>
        <w:t>》基于国家统计局、发改委以及新生霉素相关行业协会、科研单位的数据以及研究团队长期监测，对新生霉素行业的市场规模、需求及产业链进行了深入分析。新生霉素报告全面阐述了行业现状，科学预测了新生霉素市场前景与发展趋势，并重点关注了新生霉素重点企业的经营状况及竞争格局。同时，新生霉素报告还剖析了新生霉素价格动态、市场集中度与品牌影响力，进一步细分了市场，揭示了新生霉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新生霉素行业概述</w:t>
      </w:r>
      <w:r>
        <w:rPr>
          <w:rFonts w:hint="eastAsia"/>
        </w:rPr>
        <w:br/>
      </w:r>
      <w:r>
        <w:rPr>
          <w:rFonts w:hint="eastAsia"/>
        </w:rPr>
        <w:t>　　第一节 新生霉素定义与分类</w:t>
      </w:r>
      <w:r>
        <w:rPr>
          <w:rFonts w:hint="eastAsia"/>
        </w:rPr>
        <w:br/>
      </w:r>
      <w:r>
        <w:rPr>
          <w:rFonts w:hint="eastAsia"/>
        </w:rPr>
        <w:t>　　第二节 新生霉素应用领域</w:t>
      </w:r>
      <w:r>
        <w:rPr>
          <w:rFonts w:hint="eastAsia"/>
        </w:rPr>
        <w:br/>
      </w:r>
      <w:r>
        <w:rPr>
          <w:rFonts w:hint="eastAsia"/>
        </w:rPr>
        <w:t>　　第三节 新生霉素行业经济指标分析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新生霉素产业链及经营模式分析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三、新生霉素销售模式及销售渠道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全球新生霉素市场发展综述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2020-2024年全球新生霉素市场规模与趋势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主要国家与地区新生霉素市场分析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2025-2031年全球新生霉素行业发展趋势与前景预测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中国新生霉素行业市场分析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2023-2024年新生霉素产能与投资动态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一、国内新生霉素产能及利用情况</w:t>
      </w:r>
      <w:r>
        <w:rPr>
          <w:rFonts w:hint="eastAsia"/>
        </w:rPr>
        <w:br/>
      </w:r>
      <w:r>
        <w:rPr>
          <w:rFonts w:hint="eastAsia"/>
        </w:rPr>
        <w:t>　　　　二、新生霉素产能扩张与投资动态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2025-2031年新生霉素行业产量统计与趋势预测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一、2020-2024年新生霉素行业产量数据统计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1、2020-2024年新生霉素产量及增长趋势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2、2020-2024年新生霉素细分产品产量及份额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二、影响新生霉素产量的关键因素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三、2025-2031年新生霉素产量预测</w:t>
      </w:r>
      <w:r>
        <w:rPr>
          <w:rFonts w:hint="eastAsia"/>
        </w:rPr>
        <w:br/>
      </w:r>
      <w:r>
        <w:rPr>
          <w:rFonts w:hint="eastAsia"/>
        </w:rPr>
        <w:t>　　第三节 2025-2031年新生霉素市场需求与销售分析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一、2023-2024年新生霉素行业需求现状</w:t>
      </w:r>
      <w:r>
        <w:rPr>
          <w:rFonts w:hint="eastAsia"/>
        </w:rPr>
        <w:br/>
      </w:r>
      <w:r>
        <w:rPr>
          <w:rFonts w:hint="eastAsia"/>
        </w:rPr>
        <w:t>　　　　二、新生霉素客户群体与需求特点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三、2020-2024年新生霉素行业销售规模分析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四、2025-2031年新生霉素市场增长潜力与规模预测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中国新生霉素细分市场与下游应用领域分析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新生霉素细分市场分析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一、2023-2024年新生霉素主要细分产品市场现状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新生霉素下游应用与客户群体分析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一、2023-2024年新生霉素各应用领域市场现状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2023-2024年中国新生霉素技术发展研究</w:t>
      </w:r>
      <w:r>
        <w:rPr>
          <w:rFonts w:hint="eastAsia"/>
        </w:rPr>
        <w:br/>
      </w:r>
      <w:r>
        <w:rPr>
          <w:rFonts w:hint="eastAsia"/>
        </w:rPr>
        <w:t>　　第一节 当前新生霉素技术发展现状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国内外新生霉素技术差异与原因</w:t>
      </w:r>
      <w:r>
        <w:rPr>
          <w:rFonts w:hint="eastAsia"/>
        </w:rPr>
        <w:br/>
      </w:r>
      <w:r>
        <w:rPr>
          <w:rFonts w:hint="eastAsia"/>
        </w:rPr>
        <w:t>　　第三节 新生霉素技术创新与发展趋势预测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技术进步对新生霉素行业的影响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新生霉素价格机制与竞争策略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一、2020-2024年新生霉素市场价格走势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新生霉素定价策略与方法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2025-2031年新生霉素价格竞争态势与趋势预测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中国新生霉素行业重点区域市场研究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2023-2024年重点区域新生霉素市场发展概况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二、2020-2024年新生霉素市场需求规模情况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二、2020-2024年新生霉素市场需求规模情况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二、2020-2024年新生霉素市场需求规模情况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二、2020-2024年新生霉素市场需求规模情况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二、2020-2024年新生霉素市场需求规模情况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2020-2024年中国新生霉素行业进出口情况分析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新生霉素行业进口情况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一、2020-2024年新生霉素进口规模及增长情况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二、新生霉素主要进口来源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新生霉素行业出口情况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一、2020-2024年新生霉素出口规模及增长情况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二、新生霉素主要出口目的地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2020-2024年中国新生霉素行业总体发展与财务状况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2020-2024年中国新生霉素行业规模情况</w:t>
      </w:r>
      <w:r>
        <w:rPr>
          <w:rFonts w:hint="eastAsia"/>
        </w:rPr>
        <w:br/>
      </w:r>
      <w:r>
        <w:rPr>
          <w:rFonts w:hint="eastAsia"/>
        </w:rPr>
        <w:t>　　　　一、新生霉素行业企业数量规模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二、新生霉素行业从业人员规模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三、新生霉素行业市场敏感性分析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2020-2024年中国新生霉素行业财务能力分析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一、新生霉素行业盈利能力</w:t>
      </w:r>
      <w:r>
        <w:rPr>
          <w:rFonts w:hint="eastAsia"/>
        </w:rPr>
        <w:br/>
      </w:r>
      <w:r>
        <w:rPr>
          <w:rFonts w:hint="eastAsia"/>
        </w:rPr>
        <w:t>　　　　二、新生霉素行业偿债能力</w:t>
      </w:r>
      <w:r>
        <w:rPr>
          <w:rFonts w:hint="eastAsia"/>
        </w:rPr>
        <w:br/>
      </w:r>
      <w:r>
        <w:rPr>
          <w:rFonts w:hint="eastAsia"/>
        </w:rPr>
        <w:t>　　　　三、新生霉素行业营运能力</w:t>
      </w:r>
      <w:r>
        <w:rPr>
          <w:rFonts w:hint="eastAsia"/>
        </w:rPr>
        <w:br/>
      </w:r>
      <w:r>
        <w:rPr>
          <w:rFonts w:hint="eastAsia"/>
        </w:rPr>
        <w:t>　　　　四、新生霉素行业发展能力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新生霉素行业重点企业调研分析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中国新生霉素行业竞争格局分析</w:t>
      </w:r>
      <w:r>
        <w:rPr>
          <w:rFonts w:hint="eastAsia"/>
        </w:rPr>
        <w:br/>
      </w:r>
      <w:r>
        <w:rPr>
          <w:rFonts w:hint="eastAsia"/>
        </w:rPr>
        <w:t>　　第一节 新生霉素行业竞争格局总览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2023-2024年新生霉素行业竞争力分析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2020-2024年新生霉素行业企业并购活动分析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2023-2024年新生霉素行业会展与招投标活动分析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一、新生霉素行业会展活动及其市场影响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2024年中国新生霉素企业发展企业发展策略与建议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新生霉素销售模式与渠道策略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新生霉素品牌与市场推广策略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新生霉素研发投入与技术创新能力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新生霉素合作联盟与资源整合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中国新生霉素行业风险与对策</w:t>
      </w:r>
      <w:r>
        <w:rPr>
          <w:rFonts w:hint="eastAsia"/>
        </w:rPr>
        <w:br/>
      </w:r>
      <w:r>
        <w:rPr>
          <w:rFonts w:hint="eastAsia"/>
        </w:rPr>
        <w:t>　　第一节 新生霉素行业SWOT分析</w:t>
      </w:r>
      <w:r>
        <w:rPr>
          <w:rFonts w:hint="eastAsia"/>
        </w:rPr>
        <w:br/>
      </w:r>
      <w:r>
        <w:rPr>
          <w:rFonts w:hint="eastAsia"/>
        </w:rPr>
        <w:t>　　　　一、新生霉素行业优势</w:t>
      </w:r>
      <w:r>
        <w:rPr>
          <w:rFonts w:hint="eastAsia"/>
        </w:rPr>
        <w:br/>
      </w:r>
      <w:r>
        <w:rPr>
          <w:rFonts w:hint="eastAsia"/>
        </w:rPr>
        <w:t>　　　　二、新生霉素行业劣势</w:t>
      </w:r>
      <w:r>
        <w:rPr>
          <w:rFonts w:hint="eastAsia"/>
        </w:rPr>
        <w:br/>
      </w:r>
      <w:r>
        <w:rPr>
          <w:rFonts w:hint="eastAsia"/>
        </w:rPr>
        <w:t>　　　　三、新生霉素市场机会</w:t>
      </w:r>
      <w:r>
        <w:rPr>
          <w:rFonts w:hint="eastAsia"/>
        </w:rPr>
        <w:br/>
      </w:r>
      <w:r>
        <w:rPr>
          <w:rFonts w:hint="eastAsia"/>
        </w:rPr>
        <w:t>　　　　四、新生霉素市场威胁</w:t>
      </w:r>
      <w:r>
        <w:rPr>
          <w:rFonts w:hint="eastAsia"/>
        </w:rPr>
        <w:br/>
      </w:r>
      <w:r>
        <w:rPr>
          <w:rFonts w:hint="eastAsia"/>
        </w:rPr>
        <w:t>　　第二节 新生霉素行业风险及对策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2025-2031年中国新生霉素行业前景与发展趋势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2023-2024年新生霉素行业发展环境分析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一、新生霉素行业主管部门与监管体制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二、新生霉素行业主要法律法规及政策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三、新生霉素行业标准与质量监管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2025-2031年新生霉素行业发展趋势与方向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2025-2031年新生霉素行业发展潜力与机遇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新生霉素行业研究结论与建议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[~中智~林~]新生霉素行业发展建议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2020-2024年中国新生霉素市场规模及增长情况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2020-2024年中国新生霉素行业产量及增长趋势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2020-2024年中国新生霉素行业市场需求及增长情况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**地区新生霉素市场规模及增长情况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**地区新生霉素市场规模及增长情况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2020-2024年中国新生霉素行业出口情况分析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2025年新生霉素行业壁垒</w:t>
      </w:r>
      <w:r>
        <w:rPr>
          <w:rFonts w:hint="eastAsia"/>
        </w:rPr>
        <w:br/>
      </w:r>
      <w:r>
        <w:rPr>
          <w:rFonts w:hint="eastAsia"/>
        </w:rPr>
        <w:t>　　图表 2025年新生霉素市场前景分析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2025-2031年中国新生霉素市场规模预测</w:t>
      </w:r>
      <w:r>
        <w:rPr>
          <w:rFonts w:hint="eastAsia"/>
        </w:rPr>
        <w:br/>
      </w:r>
      <w:r>
        <w:rPr>
          <w:rFonts w:hint="eastAsia"/>
        </w:rPr>
        <w:t>　　图表 2025年新生霉素发展趋势预测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3bb875eb34c12" w:history="1">
        <w:r>
          <w:rPr>
            <w:rStyle w:val="Hyperlink"/>
          </w:rPr>
          <w:t>2025-2031年中国新生霉素市场现状与发展前景分析报告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3bb875eb34c12" w:history="1">
        <w:r>
          <w:rPr>
            <w:rStyle w:val="Hyperlink"/>
          </w:rPr>
          <w:t>https://www.20087.com/8/38/XinShengMeiSuShiChangQianJingFenXi.html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4349446bc4e21" w:history="1">
      <w:r>
        <w:rPr>
          <w:rStyle w:val="Hyperlink"/>
        </w:rPr>
        <w:t>2025-2031年中国新生霉素市场现状与发展前景分析报告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nShengMeiSuShiChangQianJingFenXi.html" TargetMode="External" Id="R50e3bb875eb3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nShengMeiSuShiChangQianJingFenXi.html" TargetMode="External" Id="R22c4349446bc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2024-12-06T23:24:26Z</dcterms:created>
  <dcterms:modified xsi:type="dcterms:W3CDTF">2024-12-07T00:24:26Z</dcterms:modified>
  <dc:subject>2025-2031年中国新生霉素市场现状与发展前景分析报告</dc:subject>
  <dc:title>2025-2031年中国新生霉素市场现状与发展前景分析报告</dc:title>
  <cp:keywords>2025-2031年中国新生霉素市场现状与发展前景分析报告</cp:keywords>
  <dc:description>2025-2031年中国新生霉素市场现状与发展前景分析报告</dc:description>
</cp:coreProperties>
</file>