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06797979443b8" w:history="1">
              <w:r>
                <w:rPr>
                  <w:rStyle w:val="Hyperlink"/>
                </w:rPr>
                <w:t>2025-2031年中国氧化钼市场现状调研与发展前景趋势分析报告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06797979443b8" w:history="1">
              <w:r>
                <w:rPr>
                  <w:rStyle w:val="Hyperlink"/>
                </w:rPr>
                <w:t>2025-2031年中国氧化钼市场现状调研与发展前景趋势分析报告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06797979443b8" w:history="1">
                <w:r>
                  <w:rPr>
                    <w:rStyle w:val="Hyperlink"/>
                  </w:rPr>
                  <w:t>https://www.20087.com/8/08/YangHuaMuDeFaZhanQianJing.html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钼（MoO?）是一种重要的无机化合物，广泛应用于冶金、化工和电子行业。随着技术进步和应用领域的扩展，氧化钼在多个行业中发挥着重要作用。高质量的氧化钼不仅需要具备高纯度和稳定的化学性质，还需符合严格的环保标准，以减少生产过程中的污染排放。例如，在钢铁冶炼过程中，氧化钼作为合金添加剂可以提高钢的硬度和耐腐蚀性；在化工领域，氧化钼被用作催化剂，具有良好的稳定性和催化活性。此外，随着纳米技术和先进合成方法的发展，纳米级氧化钼的应用也逐渐增加，如用于高效太阳能电池和光催化反应器。</w:t>
      </w:r>
      <w:r>
        <w:rPr>
          <w:rFonts w:hint="eastAsia"/>
        </w:rPr>
        <w:br/>
      </w:r>
      <w:r>
        <w:rPr>
          <w:rFonts w:hint="eastAsia"/>
        </w:rPr>
        <w:t>　　未来，氧化钼将在材料创新和绿色制造方面取得突破。一方面，结合纳米技术和先进复合材料，新型氧化钼将具备更高的性能和更广泛的应用前景。例如，纳米氧化钼可以显著提升其催化活性和光电性能，适用于高效的太阳能电池和光催化反应器。另一方面，随着环保法规的日益严格，绿色制造将成为行业发展的重要方向。例如，采用清洁生产工艺和可再生能源供电，减少氧化钼生产过程中的碳足迹和污染物排放。此外，循环经济理念的推广将进一步促进氧化钼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06797979443b8" w:history="1">
        <w:r>
          <w:rPr>
            <w:rStyle w:val="Hyperlink"/>
          </w:rPr>
          <w:t>2025-2031年中国氧化钼市场现状调研与发展前景趋势分析报告</w:t>
        </w:r>
      </w:hyperlink>
      <w:r>
        <w:rPr>
          <w:rFonts w:hint="eastAsia"/>
        </w:rPr>
        <w:t>》基于国家统计局、相关行业协会的详实数据，系统分析氧化钼行业的市场规模、技术现状及竞争格局，梳理氧化钼产业链结构和供需变化。报告结合宏观经济环境，研判氧化钼行业发展趋势与前景，评估不同细分领域的发展潜力；通过分析氧化钼重点企业的市场表现，揭示行业集中度变化与竞争态势，并客观识别氧化钼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氧化钼行业概述</w:t>
      </w:r>
      <w:r>
        <w:rPr>
          <w:rFonts w:hint="eastAsia"/>
        </w:rPr>
        <w:br/>
      </w:r>
      <w:r>
        <w:rPr>
          <w:rFonts w:hint="eastAsia"/>
        </w:rPr>
        <w:t>　　第一节 氧化钼定义与分类</w:t>
      </w:r>
      <w:r>
        <w:rPr>
          <w:rFonts w:hint="eastAsia"/>
        </w:rPr>
        <w:br/>
      </w:r>
      <w:r>
        <w:rPr>
          <w:rFonts w:hint="eastAsia"/>
        </w:rPr>
        <w:t>　　第二节 氧化钼应用领域</w:t>
      </w:r>
      <w:r>
        <w:rPr>
          <w:rFonts w:hint="eastAsia"/>
        </w:rPr>
        <w:br/>
      </w:r>
      <w:r>
        <w:rPr>
          <w:rFonts w:hint="eastAsia"/>
        </w:rPr>
        <w:t>　　第三节 氧化钼行业经济指标分析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一、氧化钼行业赢利性评估</w:t>
      </w:r>
      <w:r>
        <w:rPr>
          <w:rFonts w:hint="eastAsia"/>
        </w:rPr>
        <w:br/>
      </w:r>
      <w:r>
        <w:rPr>
          <w:rFonts w:hint="eastAsia"/>
        </w:rPr>
        <w:t>　　　　二、氧化钼行业成长速度分析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三、氧化钼附加值提升空间探讨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四、氧化钼行业进入壁垒分析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五、氧化钼行业风险性评估</w:t>
      </w:r>
      <w:r>
        <w:rPr>
          <w:rFonts w:hint="eastAsia"/>
        </w:rPr>
        <w:br/>
      </w:r>
      <w:r>
        <w:rPr>
          <w:rFonts w:hint="eastAsia"/>
        </w:rPr>
        <w:t>　　　　六、氧化钼行业周期性分析</w:t>
      </w:r>
      <w:r>
        <w:rPr>
          <w:rFonts w:hint="eastAsia"/>
        </w:rPr>
        <w:br/>
      </w:r>
      <w:r>
        <w:rPr>
          <w:rFonts w:hint="eastAsia"/>
        </w:rPr>
        <w:t>　　　　七、氧化钼行业竞争程度指标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八、氧化钼行业成熟度综合分析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2024-2025年全球氧化钼行业发展分析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二、全球氧化钼行业发展特点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一、氧化钼行业发展趋势</w:t>
      </w:r>
      <w:r>
        <w:rPr>
          <w:rFonts w:hint="eastAsia"/>
        </w:rPr>
        <w:br/>
      </w:r>
      <w:r>
        <w:rPr>
          <w:rFonts w:hint="eastAsia"/>
        </w:rPr>
        <w:t>　　　　二、氧化钼行业发展潜力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一、国内氧化钼产能现状与利用效率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三、2025-2031年氧化钼产量预测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一、2024-2025年氧化钼行业需求现状</w:t>
      </w:r>
      <w:r>
        <w:rPr>
          <w:rFonts w:hint="eastAsia"/>
        </w:rPr>
        <w:br/>
      </w:r>
      <w:r>
        <w:rPr>
          <w:rFonts w:hint="eastAsia"/>
        </w:rPr>
        <w:t>　　　　二、氧化钼客户群体与需求特点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2019-2024年中国氧化钼行业进出口情况分析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一、2019-2024年氧化钼进口规模分析</w:t>
      </w:r>
      <w:r>
        <w:rPr>
          <w:rFonts w:hint="eastAsia"/>
        </w:rPr>
        <w:br/>
      </w:r>
      <w:r>
        <w:rPr>
          <w:rFonts w:hint="eastAsia"/>
        </w:rPr>
        <w:t>　　　　二、氧化钼主要进口来源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一、2019-2024年氧化钼出口规模分析</w:t>
      </w:r>
      <w:r>
        <w:rPr>
          <w:rFonts w:hint="eastAsia"/>
        </w:rPr>
        <w:br/>
      </w:r>
      <w:r>
        <w:rPr>
          <w:rFonts w:hint="eastAsia"/>
        </w:rPr>
        <w:t>　　　　二、氧化钼主要出口目的地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中国氧化钼行业总体规模分析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一、氧化钼企业数量与结构</w:t>
      </w:r>
      <w:r>
        <w:rPr>
          <w:rFonts w:hint="eastAsia"/>
        </w:rPr>
        <w:br/>
      </w:r>
      <w:r>
        <w:rPr>
          <w:rFonts w:hint="eastAsia"/>
        </w:rPr>
        <w:t>　　　　二、氧化钼从业人员规模</w:t>
      </w:r>
      <w:r>
        <w:rPr>
          <w:rFonts w:hint="eastAsia"/>
        </w:rPr>
        <w:br/>
      </w:r>
      <w:r>
        <w:rPr>
          <w:rFonts w:hint="eastAsia"/>
        </w:rPr>
        <w:t>　　　　三、氧化钼行业资产状况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中国氧化钼行业竞争格局分析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2024-2025年氧化钼行业竞争力分析</w:t>
      </w:r>
      <w:r>
        <w:rPr>
          <w:rFonts w:hint="eastAsia"/>
        </w:rPr>
        <w:br/>
      </w:r>
      <w:r>
        <w:rPr>
          <w:rFonts w:hint="eastAsia"/>
        </w:rPr>
        <w:t>　　　　一、氧化钼供应商议价能力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2025年中国氧化钼企业发展策略分析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氧化钼市场策略分析</w:t>
      </w:r>
      <w:r>
        <w:rPr>
          <w:rFonts w:hint="eastAsia"/>
        </w:rPr>
        <w:br/>
      </w:r>
      <w:r>
        <w:rPr>
          <w:rFonts w:hint="eastAsia"/>
        </w:rPr>
        <w:t>　　　　一、氧化钼市场定位与拓展策略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二、氧化钼市场细分与目标客户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氧化钼销售策略分析</w:t>
      </w:r>
      <w:r>
        <w:rPr>
          <w:rFonts w:hint="eastAsia"/>
        </w:rPr>
        <w:br/>
      </w:r>
      <w:r>
        <w:rPr>
          <w:rFonts w:hint="eastAsia"/>
        </w:rPr>
        <w:t>　　　　一、氧化钼销售渠道与网络建设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提高氧化钼企业竞争力建议</w:t>
      </w:r>
      <w:r>
        <w:rPr>
          <w:rFonts w:hint="eastAsia"/>
        </w:rPr>
        <w:br/>
      </w:r>
      <w:r>
        <w:rPr>
          <w:rFonts w:hint="eastAsia"/>
        </w:rPr>
        <w:t>　　　　一、氧化钼技术创新与管理优化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氧化钼品牌战略思考</w:t>
      </w:r>
      <w:r>
        <w:rPr>
          <w:rFonts w:hint="eastAsia"/>
        </w:rPr>
        <w:br/>
      </w:r>
      <w:r>
        <w:rPr>
          <w:rFonts w:hint="eastAsia"/>
        </w:rPr>
        <w:t>　　　　一、氧化钼品牌建设与维护</w:t>
      </w:r>
      <w:r>
        <w:rPr>
          <w:rFonts w:hint="eastAsia"/>
        </w:rPr>
        <w:br/>
      </w:r>
      <w:r>
        <w:rPr>
          <w:rFonts w:hint="eastAsia"/>
        </w:rPr>
        <w:t>　　　　二、氧化钼品牌影响力与市场竞争力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中国氧化钼行业风险与对策</w:t>
      </w:r>
      <w:r>
        <w:rPr>
          <w:rFonts w:hint="eastAsia"/>
        </w:rPr>
        <w:br/>
      </w:r>
      <w:r>
        <w:rPr>
          <w:rFonts w:hint="eastAsia"/>
        </w:rPr>
        <w:t>　　第一节 氧化钼行业SWOT分析</w:t>
      </w:r>
      <w:r>
        <w:rPr>
          <w:rFonts w:hint="eastAsia"/>
        </w:rPr>
        <w:br/>
      </w:r>
      <w:r>
        <w:rPr>
          <w:rFonts w:hint="eastAsia"/>
        </w:rPr>
        <w:t>　　　　一、氧化钼行业优势分析</w:t>
      </w:r>
      <w:r>
        <w:rPr>
          <w:rFonts w:hint="eastAsia"/>
        </w:rPr>
        <w:br/>
      </w:r>
      <w:r>
        <w:rPr>
          <w:rFonts w:hint="eastAsia"/>
        </w:rPr>
        <w:t>　　　　二、氧化钼行业劣势分析</w:t>
      </w:r>
      <w:r>
        <w:rPr>
          <w:rFonts w:hint="eastAsia"/>
        </w:rPr>
        <w:br/>
      </w:r>
      <w:r>
        <w:rPr>
          <w:rFonts w:hint="eastAsia"/>
        </w:rPr>
        <w:t>　　　　三、氧化钼市场机会探索</w:t>
      </w:r>
      <w:r>
        <w:rPr>
          <w:rFonts w:hint="eastAsia"/>
        </w:rPr>
        <w:br/>
      </w:r>
      <w:r>
        <w:rPr>
          <w:rFonts w:hint="eastAsia"/>
        </w:rPr>
        <w:t>　　　　四、氧化钼市场威胁评估</w:t>
      </w:r>
      <w:r>
        <w:rPr>
          <w:rFonts w:hint="eastAsia"/>
        </w:rPr>
        <w:br/>
      </w:r>
      <w:r>
        <w:rPr>
          <w:rFonts w:hint="eastAsia"/>
        </w:rPr>
        <w:t>　　第二节 氧化钼行业风险及对策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2025-2031年中国氧化钼行业前景与发展趋势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一、氧化钼行业发展方向预测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一、氧化钼市场发展潜力评估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中⋅智⋅林⋅：氧化钼行业发展建议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氧化钼行业历程</w:t>
      </w:r>
      <w:r>
        <w:rPr>
          <w:rFonts w:hint="eastAsia"/>
        </w:rPr>
        <w:br/>
      </w:r>
      <w:r>
        <w:rPr>
          <w:rFonts w:hint="eastAsia"/>
        </w:rPr>
        <w:t>　　图表 氧化钼行业生命周期</w:t>
      </w:r>
      <w:r>
        <w:rPr>
          <w:rFonts w:hint="eastAsia"/>
        </w:rPr>
        <w:br/>
      </w:r>
      <w:r>
        <w:rPr>
          <w:rFonts w:hint="eastAsia"/>
        </w:rPr>
        <w:t>　　图表 氧化钼行业产业链分析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2019-2024年中国氧化钼出口金额分析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06797979443b8" w:history="1">
        <w:r>
          <w:rPr>
            <w:rStyle w:val="Hyperlink"/>
          </w:rPr>
          <w:t>2025-2031年中国氧化钼市场现状调研与发展前景趋势分析报告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06797979443b8" w:history="1">
        <w:r>
          <w:rPr>
            <w:rStyle w:val="Hyperlink"/>
          </w:rPr>
          <w:t>https://www.20087.com/8/08/YangHuaMuDeFaZhanQianJing.html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热点：二氧化钼的作用、氧化钼价格行情、二氧化钼熔点、氧化钼的颜色、三氧化钼、氧化钼用途、钼的氧化物颜色、氧化钼的熔点、二氧化钼是什么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d6c429cd6452e" w:history="1">
      <w:r>
        <w:rPr>
          <w:rStyle w:val="Hyperlink"/>
        </w:rPr>
        <w:t>2025-2031年中国氧化钼市场现状调研与发展前景趋势分析报告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ngHuaMuDeFaZhanQianJing.html" TargetMode="External" Id="R98c06797979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ngHuaMuDeFaZhanQianJing.html" TargetMode="External" Id="R524d6c429cd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2025-03-15T03:02:20Z</dcterms:created>
  <dcterms:modified xsi:type="dcterms:W3CDTF">2025-03-15T04:02:20Z</dcterms:modified>
  <dc:subject>2025-2031年中国氧化钼市场现状调研与发展前景趋势分析报告</dc:subject>
  <dc:title>2025-2031年中国氧化钼市场现状调研与发展前景趋势分析报告</dc:title>
  <cp:keywords>2025-2031年中国氧化钼市场现状调研与发展前景趋势分析报告</cp:keywords>
  <dc:description>2025-2031年中国氧化钼市场现状调研与发展前景趋势分析报告</dc:description>
</cp:coreProperties>
</file>