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769a1644744b9" w:history="1">
              <w:r>
                <w:rPr>
                  <w:rStyle w:val="Hyperlink"/>
                </w:rPr>
                <w:t>2025-2031年中国炼钢脱氧剂市场研究分析与发展前景报告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769a1644744b9" w:history="1">
              <w:r>
                <w:rPr>
                  <w:rStyle w:val="Hyperlink"/>
                </w:rPr>
                <w:t>2025-2031年中国炼钢脱氧剂市场研究分析与发展前景报告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769a1644744b9" w:history="1">
                <w:r>
                  <w:rPr>
                    <w:rStyle w:val="Hyperlink"/>
                  </w:rPr>
                  <w:t>https://www.20087.com/8/08/LianGangTuoYangJiDeXianZhuangYuQianJing.html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钢脱氧剂是用于去除钢水中氧元素的添加剂，在钢铁生产过程中至关重要。近年来，随着钢铁工业向着更高效、更环保的方向发展，炼钢脱氧剂的技术和应用也得到了显著提升。目前，炼钢脱氧剂主要包括铝粉、硅钙合金等，这些脱氧剂不仅能够有效去除氧元素，还能改善钢材的微观结构，提高钢材的性能。此外，随着对产品质量要求的提高，对脱氧剂的选择和使用也越来越注重个性化和精细化。</w:t>
      </w:r>
      <w:r>
        <w:rPr>
          <w:rFonts w:hint="eastAsia"/>
        </w:rPr>
        <w:br/>
      </w:r>
      <w:r>
        <w:rPr>
          <w:rFonts w:hint="eastAsia"/>
        </w:rPr>
        <w:t>　　未来，炼钢脱氧剂的发展将更加注重技术创新和绿色环保。一方面，随着新材料技术的进步，炼钢脱氧剂将更加注重开发新型高效的脱氧剂，以提高脱氧效率和降低生产成本；另一方面，随着对环保要求的不断提高，炼钢脱氧剂将更加注重采用无毒害、易回收的材料，减少生产过程中的污染物排放。此外，随着智能制造技术的应用，炼钢脱氧剂的使用将更加注重自动化和精确控制，以实现对脱氧过程的精准调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769a1644744b9" w:history="1">
        <w:r>
          <w:rPr>
            <w:rStyle w:val="Hyperlink"/>
          </w:rPr>
          <w:t>2025-2031年中国炼钢脱氧剂市场研究分析与发展前景报告</w:t>
        </w:r>
      </w:hyperlink>
      <w:r>
        <w:rPr>
          <w:rFonts w:hint="eastAsia"/>
        </w:rPr>
        <w:t>》基于国家统计局及相关协会的详实数据，系统分析了炼钢脱氧剂行业的市场规模、重点企业表现、产业链结构、竞争格局及价格动态。报告内容严谨、数据详实，结合丰富图表，全面呈现炼钢脱氧剂行业现状与未来发展趋势。通过对炼钢脱氧剂技术现状、SWOT分析及市场前景的解读，报告为炼钢脱氧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炼钢脱氧剂行业界定及应用领域</w:t>
      </w:r>
      <w:r>
        <w:rPr>
          <w:rFonts w:hint="eastAsia"/>
        </w:rPr>
        <w:br/>
      </w:r>
      <w:r>
        <w:rPr>
          <w:rFonts w:hint="eastAsia"/>
        </w:rPr>
        <w:t>　　第一节 炼钢脱氧剂行业定义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炼钢脱氧剂主要应用领域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2024-2025年全球炼钢脱氧剂行业市场调研分析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全球炼钢脱氧剂行业经济环境分析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全球炼钢脱氧剂市场总体情况分析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一、全球炼钢脱氧剂行业的发展特点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二、全球炼钢脱氧剂市场结构</w:t>
      </w:r>
      <w:r>
        <w:rPr>
          <w:rFonts w:hint="eastAsia"/>
        </w:rPr>
        <w:br/>
      </w:r>
      <w:r>
        <w:rPr>
          <w:rFonts w:hint="eastAsia"/>
        </w:rPr>
        <w:t>　　　　三、全球炼钢脱氧剂行业竞争格局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全球主要国家（地区）炼钢脱氧剂市场分析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2025-2031年全球炼钢脱氧剂行业发展趋势预测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2024-2025年炼钢脱氧剂行业发展环境分析</w:t>
      </w:r>
      <w:r>
        <w:rPr>
          <w:rFonts w:hint="eastAsia"/>
        </w:rPr>
        <w:br/>
      </w:r>
      <w:r>
        <w:rPr>
          <w:rFonts w:hint="eastAsia"/>
        </w:rPr>
        <w:t>　　第一节 炼钢脱氧剂行业环境分析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炼钢脱氧剂行业相关政策、法规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2024-2025年炼钢脱氧剂行业技术发展现状及趋势分析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炼钢脱氧剂行业技术发展现状分析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国内外炼钢脱氧剂行业技术差异与原因</w:t>
      </w:r>
      <w:r>
        <w:rPr>
          <w:rFonts w:hint="eastAsia"/>
        </w:rPr>
        <w:br/>
      </w:r>
      <w:r>
        <w:rPr>
          <w:rFonts w:hint="eastAsia"/>
        </w:rPr>
        <w:t>　　第三节 炼钢脱氧剂行业技术发展方向、趋势预测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提升炼钢脱氧剂行业技术能力策略建议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中国炼钢脱氧剂行业供给、需求分析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2024-2025年中国炼钢脱氧剂市场现状</w:t>
      </w:r>
      <w:r>
        <w:rPr>
          <w:rFonts w:hint="eastAsia"/>
        </w:rPr>
        <w:br/>
      </w:r>
      <w:r>
        <w:rPr>
          <w:rFonts w:hint="eastAsia"/>
        </w:rPr>
        <w:t>　　第二节 中国炼钢脱氧剂行业产量情况分析及预测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一、炼钢脱氧剂总体产能规模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、2019-2024年中国炼钢脱氧剂产量统计</w:t>
      </w:r>
      <w:r>
        <w:rPr>
          <w:rFonts w:hint="eastAsia"/>
        </w:rPr>
        <w:br/>
      </w:r>
      <w:r>
        <w:rPr>
          <w:rFonts w:hint="eastAsia"/>
        </w:rPr>
        <w:t>　　　　三、炼钢脱氧剂生产区域分布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四、2025-2031年中国炼钢脱氧剂产量预测</w:t>
      </w:r>
      <w:r>
        <w:rPr>
          <w:rFonts w:hint="eastAsia"/>
        </w:rPr>
        <w:br/>
      </w:r>
      <w:r>
        <w:rPr>
          <w:rFonts w:hint="eastAsia"/>
        </w:rPr>
        <w:t>　　第三节 中国炼钢脱氧剂市场需求分析及预测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一、中国炼钢脱氧剂市场需求特点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二、2019-2024年中国炼钢脱氧剂市场需求统计</w:t>
      </w:r>
      <w:r>
        <w:rPr>
          <w:rFonts w:hint="eastAsia"/>
        </w:rPr>
        <w:br/>
      </w:r>
      <w:r>
        <w:rPr>
          <w:rFonts w:hint="eastAsia"/>
        </w:rPr>
        <w:t>　　　　三、炼钢脱氧剂市场饱和度</w:t>
      </w:r>
      <w:r>
        <w:rPr>
          <w:rFonts w:hint="eastAsia"/>
        </w:rPr>
        <w:br/>
      </w:r>
      <w:r>
        <w:rPr>
          <w:rFonts w:hint="eastAsia"/>
        </w:rPr>
        <w:t>　　　　四、影响炼钢脱氧剂市场需求的因素</w:t>
      </w:r>
      <w:r>
        <w:rPr>
          <w:rFonts w:hint="eastAsia"/>
        </w:rPr>
        <w:br/>
      </w:r>
      <w:r>
        <w:rPr>
          <w:rFonts w:hint="eastAsia"/>
        </w:rPr>
        <w:t>　　　　五、炼钢脱氧剂市场潜力分析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六、2025-2031年中国炼钢脱氧剂市场需求预测分析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中国炼钢脱氧剂行业进出口分析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一、2019-2024年炼钢脱氧剂进口量及增速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三、2025-2031年炼钢脱氧剂进口量及增速预测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一、2019-2024年炼钢脱氧剂出口量及增速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三、2025-2031年炼钢脱氧剂出口量及增速预测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中国炼钢脱氧剂行业重点地区调研分析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一、中国炼钢脱氧剂行业区域市场分布情况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二、**地区炼钢脱氧剂行业市场需求规模情况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三、**地区炼钢脱氧剂行业市场需求规模情况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四、**地区炼钢脱氧剂行业市场需求规模情况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五、**地区炼钢脱氧剂行业市场需求规模情况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六、**地区炼钢脱氧剂行业市场需求规模情况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2024-2025年中国炼钢脱氧剂细分行业调研</w:t>
      </w:r>
      <w:r>
        <w:rPr>
          <w:rFonts w:hint="eastAsia"/>
        </w:rPr>
        <w:br/>
      </w:r>
      <w:r>
        <w:rPr>
          <w:rFonts w:hint="eastAsia"/>
        </w:rPr>
        <w:t>　　第一节 主要炼钢脱氧剂细分行业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炼钢脱氧剂行业重点企业发展调研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中国炼钢脱氧剂企业营销及发展建议</w:t>
      </w:r>
      <w:r>
        <w:rPr>
          <w:rFonts w:hint="eastAsia"/>
        </w:rPr>
        <w:br/>
      </w:r>
      <w:r>
        <w:rPr>
          <w:rFonts w:hint="eastAsia"/>
        </w:rPr>
        <w:t>　　第一节 炼钢脱氧剂企业营销策略分析及建议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炼钢脱氧剂企业营销策略分析</w:t>
      </w:r>
      <w:r>
        <w:rPr>
          <w:rFonts w:hint="eastAsia"/>
        </w:rPr>
        <w:br/>
      </w:r>
      <w:r>
        <w:rPr>
          <w:rFonts w:hint="eastAsia"/>
        </w:rPr>
        <w:t>　　　　一、炼钢脱氧剂企业营销策略</w:t>
      </w:r>
      <w:r>
        <w:rPr>
          <w:rFonts w:hint="eastAsia"/>
        </w:rPr>
        <w:br/>
      </w:r>
      <w:r>
        <w:rPr>
          <w:rFonts w:hint="eastAsia"/>
        </w:rPr>
        <w:t>　　　　二、炼钢脱氧剂企业经验借鉴</w:t>
      </w:r>
      <w:r>
        <w:rPr>
          <w:rFonts w:hint="eastAsia"/>
        </w:rPr>
        <w:br/>
      </w:r>
      <w:r>
        <w:rPr>
          <w:rFonts w:hint="eastAsia"/>
        </w:rPr>
        <w:t>　　第三节 炼钢脱氧剂企业营销模式演化与创新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炼钢脱氧剂企业经营发展分析及建议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一、炼钢脱氧剂企业存在的问题</w:t>
      </w:r>
      <w:r>
        <w:rPr>
          <w:rFonts w:hint="eastAsia"/>
        </w:rPr>
        <w:br/>
      </w:r>
      <w:r>
        <w:rPr>
          <w:rFonts w:hint="eastAsia"/>
        </w:rPr>
        <w:t>　　　　二、炼钢脱氧剂企业应对的策略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炼钢脱氧剂行业发展趋势及投资风险预警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2025年炼钢脱氧剂市场前景分析</w:t>
      </w:r>
      <w:r>
        <w:rPr>
          <w:rFonts w:hint="eastAsia"/>
        </w:rPr>
        <w:br/>
      </w:r>
      <w:r>
        <w:rPr>
          <w:rFonts w:hint="eastAsia"/>
        </w:rPr>
        <w:t>　　第二节 2025年炼钢脱氧剂行业发展趋势预测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影响炼钢脱氧剂行业发展的主要因素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一、2025年影响炼钢脱氧剂行业运行的有利因素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二、2025年影响炼钢脱氧剂行业运行的稳定因素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三、2025年影响炼钢脱氧剂行业运行的不利因素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四、2025年中国炼钢脱氧剂行业发展面临的挑战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五、2025年中国炼钢脱氧剂行业发展面临的机遇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专家对炼钢脱氧剂行业投资风险预警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一、2025-2031年炼钢脱氧剂行业市场风险及控制策略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二、2025-2031年炼钢脱氧剂行业政策风险及控制策略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三、2025-2031年炼钢脱氧剂行业经营风险及控制策略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四、2025-2031年炼钢脱氧剂同业竞争风险及控制策略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五、2025-2031年炼钢脱氧剂行业其他风险及控制策略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炼钢脱氧剂行业投资战略研究</w:t>
      </w:r>
      <w:r>
        <w:rPr>
          <w:rFonts w:hint="eastAsia"/>
        </w:rPr>
        <w:br/>
      </w:r>
      <w:r>
        <w:rPr>
          <w:rFonts w:hint="eastAsia"/>
        </w:rPr>
        <w:t>　　第一节 炼钢脱氧剂行业发展战略研究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对我国炼钢脱氧剂品牌的战略思考</w:t>
      </w:r>
      <w:r>
        <w:rPr>
          <w:rFonts w:hint="eastAsia"/>
        </w:rPr>
        <w:br/>
      </w:r>
      <w:r>
        <w:rPr>
          <w:rFonts w:hint="eastAsia"/>
        </w:rPr>
        <w:t>　　　　一、炼钢脱氧剂品牌的重要性</w:t>
      </w:r>
      <w:r>
        <w:rPr>
          <w:rFonts w:hint="eastAsia"/>
        </w:rPr>
        <w:br/>
      </w:r>
      <w:r>
        <w:rPr>
          <w:rFonts w:hint="eastAsia"/>
        </w:rPr>
        <w:t>　　　　二、炼钢脱氧剂实施品牌战略的意义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三、炼钢脱氧剂企业品牌的现状分析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四、我国炼钢脱氧剂企业的品牌战略</w:t>
      </w:r>
      <w:r>
        <w:rPr>
          <w:rFonts w:hint="eastAsia"/>
        </w:rPr>
        <w:br/>
      </w:r>
      <w:r>
        <w:rPr>
          <w:rFonts w:hint="eastAsia"/>
        </w:rPr>
        <w:t>　　　　五、炼钢脱氧剂品牌战略管理的策略</w:t>
      </w:r>
      <w:r>
        <w:rPr>
          <w:rFonts w:hint="eastAsia"/>
        </w:rPr>
        <w:br/>
      </w:r>
      <w:r>
        <w:rPr>
          <w:rFonts w:hint="eastAsia"/>
        </w:rPr>
        <w:t>　　第三节 炼钢脱氧剂经营策略分析</w:t>
      </w:r>
      <w:r>
        <w:rPr>
          <w:rFonts w:hint="eastAsia"/>
        </w:rPr>
        <w:br/>
      </w:r>
      <w:r>
        <w:rPr>
          <w:rFonts w:hint="eastAsia"/>
        </w:rPr>
        <w:t>　　　　一、炼钢脱氧剂市场细分策略</w:t>
      </w:r>
      <w:r>
        <w:rPr>
          <w:rFonts w:hint="eastAsia"/>
        </w:rPr>
        <w:br/>
      </w:r>
      <w:r>
        <w:rPr>
          <w:rFonts w:hint="eastAsia"/>
        </w:rPr>
        <w:t>　　　　二、炼钢脱氧剂市场创新策略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四、炼钢脱氧剂新产品差异化战略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　炼钢脱氧剂行业投资战略研究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一、2025-2031年炼钢脱氧剂行业投资战略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炼钢脱氧剂行业历程</w:t>
      </w:r>
      <w:r>
        <w:rPr>
          <w:rFonts w:hint="eastAsia"/>
        </w:rPr>
        <w:br/>
      </w:r>
      <w:r>
        <w:rPr>
          <w:rFonts w:hint="eastAsia"/>
        </w:rPr>
        <w:t>　　图表 炼钢脱氧剂行业生命周期</w:t>
      </w:r>
      <w:r>
        <w:rPr>
          <w:rFonts w:hint="eastAsia"/>
        </w:rPr>
        <w:br/>
      </w:r>
      <w:r>
        <w:rPr>
          <w:rFonts w:hint="eastAsia"/>
        </w:rPr>
        <w:t>　　图表 炼钢脱氧剂行业产业链分析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2019-2024年中国炼钢脱氧剂行业市场规模及增长情况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2019-2024年炼钢脱氧剂行业市场容量分析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2019-2024年中国炼钢脱氧剂行业产能统计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2019-2024年中国炼钢脱氧剂行业产量及增长趋势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2019-2024年中国炼钢脱氧剂市场需求量及增速统计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2024年中国炼钢脱氧剂行业需求领域分布格局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2019-2024年中国炼钢脱氧剂行业销售收入分析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2019-2024年中国炼钢脱氧剂行业盈利情况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2019-2024年中国炼钢脱氧剂行业利润总额统计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2019-2024年中国炼钢脱氧剂进口数量分析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2019-2024年中国炼钢脱氧剂进口金额分析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2019-2024年中国炼钢脱氧剂出口数量分析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2019-2024年中国炼钢脱氧剂出口金额分析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2024年中国炼钢脱氧剂进口国家及地区分析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2024年中国炼钢脱氧剂出口国家及地区分析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2019-2024年中国炼钢脱氧剂行业企业数量情况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2019-2024年中国炼钢脱氧剂行业企业平均规模情况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**地区炼钢脱氧剂市场规模及增长情况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**地区炼钢脱氧剂行业市场需求情况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**地区炼钢脱氧剂市场规模及增长情况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**地区炼钢脱氧剂行业市场需求情况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**地区炼钢脱氧剂市场规模及增长情况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**地区炼钢脱氧剂行业市场需求情况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**地区炼钢脱氧剂市场规模及增长情况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**地区炼钢脱氧剂行业市场需求情况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炼钢脱氧剂重点企业（一）基本信息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炼钢脱氧剂重点企业（一）经营情况分析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炼钢脱氧剂重点企业（一）主要经济指标情况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炼钢脱氧剂重点企业（一）盈利能力情况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炼钢脱氧剂重点企业（一）偿债能力情况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炼钢脱氧剂重点企业（一）运营能力情况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炼钢脱氧剂重点企业（一）成长能力情况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炼钢脱氧剂重点企业（二）基本信息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炼钢脱氧剂重点企业（二）经营情况分析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炼钢脱氧剂重点企业（二）主要经济指标情况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炼钢脱氧剂重点企业（二）盈利能力情况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炼钢脱氧剂重点企业（二）偿债能力情况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炼钢脱氧剂重点企业（二）运营能力情况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炼钢脱氧剂重点企业（二）成长能力情况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炼钢脱氧剂企业信息</w:t>
      </w:r>
      <w:r>
        <w:rPr>
          <w:rFonts w:hint="eastAsia"/>
        </w:rPr>
        <w:br/>
      </w:r>
      <w:r>
        <w:rPr>
          <w:rFonts w:hint="eastAsia"/>
        </w:rPr>
        <w:t>　　图表 炼钢脱氧剂企业经营情况分析</w:t>
      </w:r>
      <w:r>
        <w:rPr>
          <w:rFonts w:hint="eastAsia"/>
        </w:rPr>
        <w:br/>
      </w:r>
      <w:r>
        <w:rPr>
          <w:rFonts w:hint="eastAsia"/>
        </w:rPr>
        <w:t>　　图表 炼钢脱氧剂重点企业（三）主要经济指标情况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炼钢脱氧剂重点企业（三）盈利能力情况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炼钢脱氧剂重点企业（三）偿债能力情况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炼钢脱氧剂重点企业（三）运营能力情况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炼钢脱氧剂重点企业（三）成长能力情况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2025-2031年中国炼钢脱氧剂行业产能预测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2025-2031年中国炼钢脱氧剂行业产量预测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2025-2031年中国炼钢脱氧剂市场需求量预测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2025-2031年中国炼钢脱氧剂行业供需平衡预测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2025-2031年中国炼钢脱氧剂行业市场容量预测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2025-2031年中国炼钢脱氧剂行业市场规模预测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2025-2031年中国炼钢脱氧剂市场前景分析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2025-2031年中国炼钢脱氧剂发展趋势预测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769a1644744b9" w:history="1">
        <w:r>
          <w:rPr>
            <w:rStyle w:val="Hyperlink"/>
          </w:rPr>
          <w:t>2025-2031年中国炼钢脱氧剂市场研究分析与发展前景报告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769a1644744b9" w:history="1">
        <w:r>
          <w:rPr>
            <w:rStyle w:val="Hyperlink"/>
          </w:rPr>
          <w:t>https://www.20087.com/8/08/LianGangTuoYangJiDeXianZhuangYuQianJing.html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钢的工艺流程、炼钢脱氧剂的主要成分、炼钢铝脱氧剂的价格是多少、炼钢脱氧剂铝怎么计算加入量、脱氧对机械性能的影响、炼钢脱氧剂的作用、脱氧处理对钢的质量的影响、炼钢脱氧剂标准、不同类型的脱氧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271f5ba7c4491" w:history="1">
      <w:r>
        <w:rPr>
          <w:rStyle w:val="Hyperlink"/>
        </w:rPr>
        <w:t>2025-2031年中国炼钢脱氧剂市场研究分析与发展前景报告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LianGangTuoYangJiDeXianZhuangYuQianJing.html" TargetMode="External" Id="R07b769a16447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LianGangTuoYangJiDeXianZhuangYuQianJing.html" TargetMode="External" Id="R634271f5ba7c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2025-02-07T04:53:00Z</dcterms:created>
  <dcterms:modified xsi:type="dcterms:W3CDTF">2025-02-07T05:53:00Z</dcterms:modified>
  <dc:subject>2025-2031年中国炼钢脱氧剂市场研究分析与发展前景报告</dc:subject>
  <dc:title>2025-2031年中国炼钢脱氧剂市场研究分析与发展前景报告</dc:title>
  <cp:keywords>2025-2031年中国炼钢脱氧剂市场研究分析与发展前景报告</cp:keywords>
  <dc:description>2025-2031年中国炼钢脱氧剂市场研究分析与发展前景报告</dc:description>
</cp:coreProperties>
</file>