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ec274d9024a1f" w:history="1">
              <w:r>
                <w:rPr>
                  <w:rStyle w:val="Hyperlink"/>
                </w:rPr>
                <w:t>2023-2029年全球与中国男式化妆品行业现状深度调研与发展趋势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ec274d9024a1f" w:history="1">
              <w:r>
                <w:rPr>
                  <w:rStyle w:val="Hyperlink"/>
                </w:rPr>
                <w:t>2023-2029年全球与中国男式化妆品行业现状深度调研与发展趋势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ec274d9024a1f" w:history="1">
                <w:r>
                  <w:rPr>
                    <w:rStyle w:val="Hyperlink"/>
                  </w:rPr>
                  <w:t>https://www.20087.com/8/68/NanShiHuaZhuangPinFaZhanQuShiYuCe.html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男性消费者对个人形象和护肤意识的提升，男式化妆品市场正在迅速增长。市场上出现了专门针对男性的护肤产品、彩妆产品等，涵盖了洁面、保湿、防晒等多个类别。这一趋势反映了社会文化的变化，男性更加注重外表和自我表达。</w:t>
      </w:r>
      <w:r>
        <w:rPr>
          <w:rFonts w:hint="eastAsia"/>
        </w:rPr>
        <w:br/>
      </w:r>
      <w:r>
        <w:rPr>
          <w:rFonts w:hint="eastAsia"/>
        </w:rPr>
        <w:t>　　未来，男式化妆品市场将继续扩大，并更加注重产品创新和个性化服务。随着消费者对天然成分和功能性护肤品的需求增加，市场将推出更多含有天然成分的产品。此外，个性化定制将成为行业的一个重要趋势，以满足不同肤质和需求的男性消费者。社交媒体和数字营销也将成为推动男式化妆品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ec274d9024a1f" w:history="1">
        <w:r>
          <w:rPr>
            <w:rStyle w:val="Hyperlink"/>
          </w:rPr>
          <w:t>2023-2029年全球与中国男式化妆品行业现状深度调研与发展趋势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男式化妆品行业的发展现状、市场规模、供需动态及进出口情况。报告详细解读了男式化妆品产业链上下游、重点区域市场、竞争格局及领先企业的表现，同时评估了男式化妆品行业风险与投资机会。通过对男式化妆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中国男式化妆品概述</w:t>
      </w:r>
      <w:r>
        <w:rPr>
          <w:rFonts w:hint="eastAsia"/>
        </w:rPr>
        <w:br/>
      </w:r>
      <w:r>
        <w:rPr>
          <w:rFonts w:hint="eastAsia"/>
        </w:rPr>
        <w:t>　　第一节 男式化妆品行业定义</w:t>
      </w:r>
      <w:r>
        <w:rPr>
          <w:rFonts w:hint="eastAsia"/>
        </w:rPr>
        <w:br/>
      </w:r>
      <w:r>
        <w:rPr>
          <w:rFonts w:hint="eastAsia"/>
        </w:rPr>
        <w:t>　　第二节 男式化妆品行业发展特性</w:t>
      </w:r>
      <w:r>
        <w:rPr>
          <w:rFonts w:hint="eastAsia"/>
        </w:rPr>
        <w:br/>
      </w:r>
      <w:r>
        <w:rPr>
          <w:rFonts w:hint="eastAsia"/>
        </w:rPr>
        <w:t>　　第三节 男式化妆品产业链分析</w:t>
      </w:r>
      <w:r>
        <w:rPr>
          <w:rFonts w:hint="eastAsia"/>
        </w:rPr>
        <w:br/>
      </w:r>
      <w:r>
        <w:rPr>
          <w:rFonts w:hint="eastAsia"/>
        </w:rPr>
        <w:t>　　第四节 男式化妆品行业生命周期分析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2022-2023年国外男式化妆品市场发展概况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全球男式化妆品市场发展分析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北美地区主要国家男式化妆品市场概况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欧洲地区主要国家男式化妆品市场概况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亚洲地区主要国家男式化妆品市场概况</w:t>
      </w:r>
      <w:r>
        <w:rPr>
          <w:rFonts w:hint="eastAsia"/>
        </w:rPr>
        <w:br/>
      </w:r>
      <w:r>
        <w:rPr>
          <w:rFonts w:hint="eastAsia"/>
        </w:rPr>
        <w:t>　　第五节 全球男式化妆品市场发展预测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2022-2023年中国男式化妆品发展环境分析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当前男式化妆品技术发展现状分析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男式化妆品生产中需注意的问题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男式化妆品行业主要技术趋势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男式化妆品市场特性分析</w:t>
      </w:r>
      <w:r>
        <w:rPr>
          <w:rFonts w:hint="eastAsia"/>
        </w:rPr>
        <w:br/>
      </w:r>
      <w:r>
        <w:rPr>
          <w:rFonts w:hint="eastAsia"/>
        </w:rPr>
        <w:t>　　第一节 男式化妆品行业集中度分析</w:t>
      </w:r>
      <w:r>
        <w:rPr>
          <w:rFonts w:hint="eastAsia"/>
        </w:rPr>
        <w:br/>
      </w:r>
      <w:r>
        <w:rPr>
          <w:rFonts w:hint="eastAsia"/>
        </w:rPr>
        <w:t>　　第二节 男式化妆品行业SWOT分析</w:t>
      </w:r>
      <w:r>
        <w:rPr>
          <w:rFonts w:hint="eastAsia"/>
        </w:rPr>
        <w:br/>
      </w:r>
      <w:r>
        <w:rPr>
          <w:rFonts w:hint="eastAsia"/>
        </w:rPr>
        <w:t>　　　　一、男式化妆品行业优势</w:t>
      </w:r>
      <w:r>
        <w:rPr>
          <w:rFonts w:hint="eastAsia"/>
        </w:rPr>
        <w:br/>
      </w:r>
      <w:r>
        <w:rPr>
          <w:rFonts w:hint="eastAsia"/>
        </w:rPr>
        <w:t>　　　　二、男式化妆品行业劣势</w:t>
      </w:r>
      <w:r>
        <w:rPr>
          <w:rFonts w:hint="eastAsia"/>
        </w:rPr>
        <w:br/>
      </w:r>
      <w:r>
        <w:rPr>
          <w:rFonts w:hint="eastAsia"/>
        </w:rPr>
        <w:t>　　　　三、男式化妆品行业机会</w:t>
      </w:r>
      <w:r>
        <w:rPr>
          <w:rFonts w:hint="eastAsia"/>
        </w:rPr>
        <w:br/>
      </w:r>
      <w:r>
        <w:rPr>
          <w:rFonts w:hint="eastAsia"/>
        </w:rPr>
        <w:t>　　　　四、男式化妆品行业风险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中国男式化妆品发展现状</w:t>
      </w:r>
      <w:r>
        <w:rPr>
          <w:rFonts w:hint="eastAsia"/>
        </w:rPr>
        <w:br/>
      </w:r>
      <w:r>
        <w:rPr>
          <w:rFonts w:hint="eastAsia"/>
        </w:rPr>
        <w:t>　　第一节 中国男式化妆品市场现状分析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中国男式化妆品行业产量情况分析及预测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一、男式化妆品总体产能规模</w:t>
      </w:r>
      <w:r>
        <w:rPr>
          <w:rFonts w:hint="eastAsia"/>
        </w:rPr>
        <w:br/>
      </w:r>
      <w:r>
        <w:rPr>
          <w:rFonts w:hint="eastAsia"/>
        </w:rPr>
        <w:t>　　　　二、男式化妆品生产区域分布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三、2018-2023年中国男式化妆品产量统计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三、2023-2029年中国男式化妆品产量预测</w:t>
      </w:r>
      <w:r>
        <w:rPr>
          <w:rFonts w:hint="eastAsia"/>
        </w:rPr>
        <w:br/>
      </w:r>
      <w:r>
        <w:rPr>
          <w:rFonts w:hint="eastAsia"/>
        </w:rPr>
        <w:t>　　第三节 中国男式化妆品市场需求分析及预测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二、2018-2023年中国男式化妆品市场需求量统计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三、2023-2029年中国男式化妆品市场需求量预测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一、2018-2023年中国男式化妆品市场价格趋势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二、2023-2029年中国男式化妆品市场价格走势预测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2018-2023年男式化妆品行业经济运行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2018-2023年中国男式化妆品行业盈利能力分析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2018-2023年中国男式化妆品行业发展能力分析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2018-2023年男式化妆品行业偿债能力分析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2018-2023年男式化妆品制造企业数量分析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**地区男式化妆品市场发展分析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2018-2023年中国男式化妆品进出口分析</w:t>
      </w:r>
      <w:r>
        <w:rPr>
          <w:rFonts w:hint="eastAsia"/>
        </w:rPr>
        <w:br/>
      </w:r>
      <w:r>
        <w:rPr>
          <w:rFonts w:hint="eastAsia"/>
        </w:rPr>
        <w:t>　　第一节 男式化妆品进口情况分析</w:t>
      </w:r>
      <w:r>
        <w:rPr>
          <w:rFonts w:hint="eastAsia"/>
        </w:rPr>
        <w:br/>
      </w:r>
      <w:r>
        <w:rPr>
          <w:rFonts w:hint="eastAsia"/>
        </w:rPr>
        <w:t>　　第二节 男式化妆品出口情况分析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影响男式化妆品进出口因素分析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主要男式化妆品生产企业及竞争格局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男式化妆品行业发展战略研究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一、男式化妆品品牌的重要性</w:t>
      </w:r>
      <w:r>
        <w:rPr>
          <w:rFonts w:hint="eastAsia"/>
        </w:rPr>
        <w:br/>
      </w:r>
      <w:r>
        <w:rPr>
          <w:rFonts w:hint="eastAsia"/>
        </w:rPr>
        <w:t>　　　　二、男式化妆品实施品牌战略的意义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五、男式化妆品品牌战略管理的策略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男式化妆品经营策略分析</w:t>
      </w:r>
      <w:r>
        <w:rPr>
          <w:rFonts w:hint="eastAsia"/>
        </w:rPr>
        <w:br/>
      </w:r>
      <w:r>
        <w:rPr>
          <w:rFonts w:hint="eastAsia"/>
        </w:rPr>
        <w:t>　　　　一、男式化妆品市场细分策略</w:t>
      </w:r>
      <w:r>
        <w:rPr>
          <w:rFonts w:hint="eastAsia"/>
        </w:rPr>
        <w:br/>
      </w:r>
      <w:r>
        <w:rPr>
          <w:rFonts w:hint="eastAsia"/>
        </w:rPr>
        <w:t>　　　　二、男式化妆品市场创新策略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2023-2029年中国男式化妆品发展趋势预测及投资风险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未来男式化妆品行业发展趋势预测</w:t>
      </w:r>
      <w:r>
        <w:rPr>
          <w:rFonts w:hint="eastAsia"/>
        </w:rPr>
        <w:br/>
      </w:r>
      <w:r>
        <w:rPr>
          <w:rFonts w:hint="eastAsia"/>
        </w:rPr>
        <w:t>　　第二节 男式化妆品行业投资风险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男式化妆品投资建议</w:t>
      </w:r>
      <w:r>
        <w:rPr>
          <w:rFonts w:hint="eastAsia"/>
        </w:rPr>
        <w:br/>
      </w:r>
      <w:r>
        <w:rPr>
          <w:rFonts w:hint="eastAsia"/>
        </w:rPr>
        <w:t>　　第一节 男式化妆品行业投资环境分析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男式化妆品行业投资进入壁垒分析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2018-2023年中国男式化妆品行业产量及增长趋势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2023-2029年中国男式化妆品行业产量预测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2018-2023年中国男式化妆品行业市场需求及增长情况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2023-2029年中国男式化妆品行业市场需求预测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2018-2023年中国男式化妆品行业出口情况分析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2023-2029年中国男式化妆品市场规模预测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2023-2029年中国男式化妆品行业发展趋势预测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ec274d9024a1f" w:history="1">
        <w:r>
          <w:rPr>
            <w:rStyle w:val="Hyperlink"/>
          </w:rPr>
          <w:t>2023-2029年全球与中国男式化妆品行业现状深度调研与发展趋势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ec274d9024a1f" w:history="1">
        <w:r>
          <w:rPr>
            <w:rStyle w:val="Hyperlink"/>
          </w:rPr>
          <w:t>https://www.20087.com/8/68/NanShiHuaZhuangPinFaZhanQuShiYuCe.html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化妆品排行榜前十名的品牌有哪些、男士化妆品哪个牌子好、国内男士护肤品、男士化妆品排名第一的品牌、男士适合用什么护肤品、男士化妆品和女士化妆品有区别吗、女人可以擦男士护肤品吗、蓝系男士化妆品、后有男士用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86d8fc70b4284" w:history="1">
      <w:r>
        <w:rPr>
          <w:rStyle w:val="Hyperlink"/>
        </w:rPr>
        <w:t>2023-2029年全球与中国男式化妆品行业现状深度调研与发展趋势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anShiHuaZhuangPinFaZhanQuShiYuCe.html" TargetMode="External" Id="Rfe2ec274d902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anShiHuaZhuangPinFaZhanQuShiYuCe.html" TargetMode="External" Id="R7de86d8fc70b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2023-02-24T04:42:00Z</dcterms:created>
  <dcterms:modified xsi:type="dcterms:W3CDTF">2023-02-24T05:42:00Z</dcterms:modified>
  <dc:subject>2023-2029年全球与中国男式化妆品行业现状深度调研与发展趋势</dc:subject>
  <dc:title>2023-2029年全球与中国男式化妆品行业现状深度调研与发展趋势</dc:title>
  <cp:keywords>2023-2029年全球与中国男式化妆品行业现状深度调研与发展趋势</cp:keywords>
  <dc:description>2023-2029年全球与中国男式化妆品行业现状深度调研与发展趋势</dc:description>
</cp:coreProperties>
</file>