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1ffd682b4682" w:history="1">
              <w:r>
                <w:rPr>
                  <w:rStyle w:val="Hyperlink"/>
                </w:rPr>
                <w:t>2026-2032年中国石墨烯市场现状调研与发展趋势报告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1ffd682b4682" w:history="1">
              <w:r>
                <w:rPr>
                  <w:rStyle w:val="Hyperlink"/>
                </w:rPr>
                <w:t>2026-2032年中国石墨烯市场现状调研与发展趋势报告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1ffd682b4682" w:history="1">
                <w:r>
                  <w:rPr>
                    <w:rStyle w:val="Hyperlink"/>
                  </w:rPr>
                  <w:t>https://www.20087.com/8/18/ShiMoXiDeQianJingQuShi.html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由单层碳原子构成的二维材料，自2004年被首次分离以来，就因其极高的导电性、强度和透明度而备受瞩目。近年来，石墨烯的制备方法不断优化，成本逐渐降低，推动了其在多个领域的应用，如电子器件、储能设备、复合材料和生物医学。石墨烯的多功能性和可定制性使其成为下一代技术的潜在基石。</w:t>
      </w:r>
      <w:r>
        <w:rPr>
          <w:rFonts w:hint="eastAsia"/>
        </w:rPr>
        <w:br/>
      </w:r>
      <w:r>
        <w:rPr>
          <w:rFonts w:hint="eastAsia"/>
        </w:rPr>
        <w:t>　　未来，石墨烯技术的发展将集中于几个关键点。一方面，提高石墨烯的大规模制备效率和纯度，以降低生产成本，是商业化成功的关键。另一方面，石墨烯与其他材料的复合，将创造出具有独特性能的新材料，如增强塑料、高性能电池和透明导电薄膜。此外，石墨烯在生物传感器和药物输送系统中的应用，将促进精准医疗和个性化治疗的发展。随着研究的深入，石墨烯在量子计算和光电子学领域的潜力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1ffd682b4682" w:history="1">
        <w:r>
          <w:rPr>
            <w:rStyle w:val="Hyperlink"/>
          </w:rPr>
          <w:t>2026-2032年中国石墨烯市场现状调研与发展趋势报告</w:t>
        </w:r>
      </w:hyperlink>
      <w:r>
        <w:rPr>
          <w:rFonts w:hint="eastAsia"/>
        </w:rPr>
        <w:t>》依托权威机构及行业协会数据，结合石墨烯行业的宏观环境与微观实践，从石墨烯市场规模、市场需求、技术现状及产业链结构等多维度进行了系统调研与分析。报告通过严谨的研究方法与翔实的数据支持，辅以直观图表，全面剖析了石墨烯行业发展趋势、重点企业表现及市场竞争格局，并通过SWOT分析揭示了行业机遇与潜在风险，为石墨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石墨烯行业相关概述</w:t>
      </w:r>
      <w:r>
        <w:rPr>
          <w:rFonts w:hint="eastAsia"/>
        </w:rPr>
        <w:br/>
      </w:r>
      <w:r>
        <w:rPr>
          <w:rFonts w:hint="eastAsia"/>
        </w:rPr>
        <w:t>　　　　一、石墨烯行业定义及特点</w:t>
      </w:r>
      <w:r>
        <w:rPr>
          <w:rFonts w:hint="eastAsia"/>
        </w:rPr>
        <w:br/>
      </w:r>
      <w:r>
        <w:rPr>
          <w:rFonts w:hint="eastAsia"/>
        </w:rPr>
        <w:t>　　　　　　1、石墨烯行业定义</w:t>
      </w:r>
      <w:r>
        <w:rPr>
          <w:rFonts w:hint="eastAsia"/>
        </w:rPr>
        <w:br/>
      </w:r>
      <w:r>
        <w:rPr>
          <w:rFonts w:hint="eastAsia"/>
        </w:rPr>
        <w:t>　　　　　　2、石墨烯行业特点</w:t>
      </w:r>
      <w:r>
        <w:rPr>
          <w:rFonts w:hint="eastAsia"/>
        </w:rPr>
        <w:br/>
      </w:r>
      <w:r>
        <w:rPr>
          <w:rFonts w:hint="eastAsia"/>
        </w:rPr>
        <w:t>　　　　二、石墨烯行业经营模式分析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1、石墨烯生产模式</w:t>
      </w:r>
      <w:r>
        <w:rPr>
          <w:rFonts w:hint="eastAsia"/>
        </w:rPr>
        <w:br/>
      </w:r>
      <w:r>
        <w:rPr>
          <w:rFonts w:hint="eastAsia"/>
        </w:rPr>
        <w:t>　　　　　　2、石墨烯采购模式</w:t>
      </w:r>
      <w:r>
        <w:rPr>
          <w:rFonts w:hint="eastAsia"/>
        </w:rPr>
        <w:br/>
      </w:r>
      <w:r>
        <w:rPr>
          <w:rFonts w:hint="eastAsia"/>
        </w:rPr>
        <w:t>　　　　　　3、石墨烯销售模式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2025-2026年全球石墨烯行业市场运行形势分析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2025-2026年全球石墨烯行业发展概况</w:t>
      </w:r>
      <w:r>
        <w:rPr>
          <w:rFonts w:hint="eastAsia"/>
        </w:rPr>
        <w:br/>
      </w:r>
      <w:r>
        <w:rPr>
          <w:rFonts w:hint="eastAsia"/>
        </w:rPr>
        <w:t>　　第二节 全球石墨烯行业发展走势</w:t>
      </w:r>
      <w:r>
        <w:rPr>
          <w:rFonts w:hint="eastAsia"/>
        </w:rPr>
        <w:br/>
      </w:r>
      <w:r>
        <w:rPr>
          <w:rFonts w:hint="eastAsia"/>
        </w:rPr>
        <w:t>　　　　一、全球石墨烯行业市场分布情况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二、全球石墨烯行业发展趋势分析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石墨烯行业政策环境分析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石墨烯行业技术环境分析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当前我国石墨烯技术发展现状</w:t>
      </w:r>
      <w:r>
        <w:rPr>
          <w:rFonts w:hint="eastAsia"/>
        </w:rPr>
        <w:br/>
      </w:r>
      <w:r>
        <w:rPr>
          <w:rFonts w:hint="eastAsia"/>
        </w:rPr>
        <w:t>　　第二节 中外石墨烯技术差距及产生差距的主要原因分析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提高我国石墨烯技术的对策</w:t>
      </w:r>
      <w:r>
        <w:rPr>
          <w:rFonts w:hint="eastAsia"/>
        </w:rPr>
        <w:br/>
      </w:r>
      <w:r>
        <w:rPr>
          <w:rFonts w:hint="eastAsia"/>
        </w:rPr>
        <w:t>　　第四节 中国石墨烯研发、设计发展趋势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一、2020-2025年石墨烯行业市场需求情况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中国石墨烯行业产量情况分析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一、2020-2025年石墨烯行业产量统计</w:t>
      </w:r>
      <w:r>
        <w:rPr>
          <w:rFonts w:hint="eastAsia"/>
        </w:rPr>
        <w:br/>
      </w:r>
      <w:r>
        <w:rPr>
          <w:rFonts w:hint="eastAsia"/>
        </w:rPr>
        <w:t>　　　　二、石墨烯行业市场供给特点分析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三、2026-2032年石墨烯行业产量预测</w:t>
      </w:r>
      <w:r>
        <w:rPr>
          <w:rFonts w:hint="eastAsia"/>
        </w:rPr>
        <w:br/>
      </w:r>
      <w:r>
        <w:rPr>
          <w:rFonts w:hint="eastAsia"/>
        </w:rPr>
        <w:t>　　第五节 石墨烯行业市场供需平衡状况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2020-2025年中国石墨烯行业进出口情况分析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二、2020-2025年中国石墨烯行业出口分析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2026-2032年中国石墨烯行业进出口情况预测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影响石墨烯行业进出口变化的主要原因分析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三、**地区石墨烯市场调研分析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四、**地区石墨烯市场调研分析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五、**地区石墨烯市场调研分析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六、**地区石墨烯市场调研分析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石墨烯价格影响因素分析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2020-2025年中国石墨烯市场价格趋向分析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2026-2032年中国石墨烯市场价格趋向预测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石墨烯行业集中度分析</w:t>
      </w:r>
      <w:r>
        <w:rPr>
          <w:rFonts w:hint="eastAsia"/>
        </w:rPr>
        <w:br/>
      </w:r>
      <w:r>
        <w:rPr>
          <w:rFonts w:hint="eastAsia"/>
        </w:rPr>
        <w:t>　　　　一、石墨烯市场集中度分析</w:t>
      </w:r>
      <w:r>
        <w:rPr>
          <w:rFonts w:hint="eastAsia"/>
        </w:rPr>
        <w:br/>
      </w:r>
      <w:r>
        <w:rPr>
          <w:rFonts w:hint="eastAsia"/>
        </w:rPr>
        <w:t>　　　　二、石墨烯企业集中度分析</w:t>
      </w:r>
      <w:r>
        <w:rPr>
          <w:rFonts w:hint="eastAsia"/>
        </w:rPr>
        <w:br/>
      </w:r>
      <w:r>
        <w:rPr>
          <w:rFonts w:hint="eastAsia"/>
        </w:rPr>
        <w:t>　　　　三、石墨烯区域集中度分析</w:t>
      </w:r>
      <w:r>
        <w:rPr>
          <w:rFonts w:hint="eastAsia"/>
        </w:rPr>
        <w:br/>
      </w:r>
      <w:r>
        <w:rPr>
          <w:rFonts w:hint="eastAsia"/>
        </w:rPr>
        <w:t>　　第二节 石墨烯行业竞争格局分析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一、2026年石墨烯行业竞争分析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二、2026年中外石墨烯产品竞争分析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三、2020-2025年中国石墨烯市场竞争分析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四、2026-2032年国内主要石墨烯企业动向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石墨烯企业发展策略分析</w:t>
      </w:r>
      <w:r>
        <w:rPr>
          <w:rFonts w:hint="eastAsia"/>
        </w:rPr>
        <w:br/>
      </w:r>
      <w:r>
        <w:rPr>
          <w:rFonts w:hint="eastAsia"/>
        </w:rPr>
        <w:t>　　第一节 石墨烯市场策略分析</w:t>
      </w:r>
      <w:r>
        <w:rPr>
          <w:rFonts w:hint="eastAsia"/>
        </w:rPr>
        <w:br/>
      </w:r>
      <w:r>
        <w:rPr>
          <w:rFonts w:hint="eastAsia"/>
        </w:rPr>
        <w:t>　　　　一、石墨烯价格策略分析</w:t>
      </w:r>
      <w:r>
        <w:rPr>
          <w:rFonts w:hint="eastAsia"/>
        </w:rPr>
        <w:br/>
      </w:r>
      <w:r>
        <w:rPr>
          <w:rFonts w:hint="eastAsia"/>
        </w:rPr>
        <w:t>　　　　二、石墨烯渠道策略分析</w:t>
      </w:r>
      <w:r>
        <w:rPr>
          <w:rFonts w:hint="eastAsia"/>
        </w:rPr>
        <w:br/>
      </w:r>
      <w:r>
        <w:rPr>
          <w:rFonts w:hint="eastAsia"/>
        </w:rPr>
        <w:t>　　第二节 石墨烯销售策略分析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对我国石墨烯品牌的战略思考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三、我国石墨烯企业的品牌战略</w:t>
      </w:r>
      <w:r>
        <w:rPr>
          <w:rFonts w:hint="eastAsia"/>
        </w:rPr>
        <w:br/>
      </w:r>
      <w:r>
        <w:rPr>
          <w:rFonts w:hint="eastAsia"/>
        </w:rPr>
        <w:t>　　　　四、石墨烯品牌战略管理的策略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中国石墨烯行业营销策略分析</w:t>
      </w:r>
      <w:r>
        <w:rPr>
          <w:rFonts w:hint="eastAsia"/>
        </w:rPr>
        <w:br/>
      </w:r>
      <w:r>
        <w:rPr>
          <w:rFonts w:hint="eastAsia"/>
        </w:rPr>
        <w:t>　　第一节 石墨烯市场推广策略研究分析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一、做好石墨烯产品导入</w:t>
      </w:r>
      <w:r>
        <w:rPr>
          <w:rFonts w:hint="eastAsia"/>
        </w:rPr>
        <w:br/>
      </w:r>
      <w:r>
        <w:rPr>
          <w:rFonts w:hint="eastAsia"/>
        </w:rPr>
        <w:t>　　　　二、做好石墨烯产品组合和产品线决策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三、石墨烯行业城市市场推广策略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石墨烯行业渠道营销研究分析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一、石墨烯行业营销环境分析</w:t>
      </w:r>
      <w:r>
        <w:rPr>
          <w:rFonts w:hint="eastAsia"/>
        </w:rPr>
        <w:br/>
      </w:r>
      <w:r>
        <w:rPr>
          <w:rFonts w:hint="eastAsia"/>
        </w:rPr>
        <w:t>　　　　二、石墨烯行业现存的营销渠道分析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三、石墨烯行业终端市场营销管理策略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石墨烯行业营销战略研究分析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一、中国石墨烯行业有效整合营销策略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二、建立石墨烯行业厂商的双嬴模式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2026-2032年中国石墨烯行业前景与风险预测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2026年石墨烯市场前景分析</w:t>
      </w:r>
      <w:r>
        <w:rPr>
          <w:rFonts w:hint="eastAsia"/>
        </w:rPr>
        <w:br/>
      </w:r>
      <w:r>
        <w:rPr>
          <w:rFonts w:hint="eastAsia"/>
        </w:rPr>
        <w:t>　　第二节 2026年石墨烯发展趋势预测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2026-2032年中国石墨烯行业投资特性分析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二、2026-2032年中国石墨烯行业盈利模式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三、2026-2032年中国石墨烯行业盈利因素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2026-2032年中国石墨烯行业投资机会分析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二、2026-2032年中国石墨烯行业区域市场投资潜力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一、2026-2032年中国石墨烯行业市场竞争风险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二、2026-2032年中国石墨烯行业技术风险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三、2026-2032年中国石墨烯行业政策风险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四、2026-2032年中国石墨烯行业进入退出风险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2026-2032年中国石墨烯行业盈利模式与投资策略分析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国外石墨烯行业投资现状及经营模式分析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中国石墨烯行业商业模式探讨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中国石墨烯行业投资国际化发展战略分析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中国石墨烯行业投资策略分析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中国石墨烯行业资本运作战略选择方案研究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中-智-林-中国石墨烯行业多元化经营战略的可行性分析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2020-2025年中国石墨烯行业产能及增长趋势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2020-2025年中国石墨烯行业产量及增长趋势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2026-2032年中国石墨烯行业产量预测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2026-2032年中国石墨烯行业市场需求预测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2020-2025年中国石墨烯行业进口量及增速统计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2020-2025年中国石墨烯行业出口量及增速统计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2026年石墨烯行业壁垒</w:t>
      </w:r>
      <w:r>
        <w:rPr>
          <w:rFonts w:hint="eastAsia"/>
        </w:rPr>
        <w:br/>
      </w:r>
      <w:r>
        <w:rPr>
          <w:rFonts w:hint="eastAsia"/>
        </w:rPr>
        <w:t>　　图表 2026年石墨烯市场前景分析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2026-2032年中国石墨烯市场需求预测</w:t>
      </w:r>
      <w:r>
        <w:rPr>
          <w:rFonts w:hint="eastAsia"/>
        </w:rPr>
        <w:br/>
      </w:r>
      <w:r>
        <w:rPr>
          <w:rFonts w:hint="eastAsia"/>
        </w:rPr>
        <w:t>　　图表 2026年石墨烯发展趋势预测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1ffd682b4682" w:history="1">
        <w:r>
          <w:rPr>
            <w:rStyle w:val="Hyperlink"/>
          </w:rPr>
          <w:t>2026-2032年中国石墨烯市场现状调研与发展趋势报告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1ffd682b4682" w:history="1">
        <w:r>
          <w:rPr>
            <w:rStyle w:val="Hyperlink"/>
          </w:rPr>
          <w:t>https://www.20087.com/8/18/ShiMoXiDeQianJingQuShi.html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0dd3dcda4fee" w:history="1">
      <w:r>
        <w:rPr>
          <w:rStyle w:val="Hyperlink"/>
        </w:rPr>
        <w:t>2026-2032年中国石墨烯市场现状调研与发展趋势报告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MoXiDeQianJingQuShi.html" TargetMode="External" Id="R0feb1ffd682b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MoXiDeQianJingQuShi.html" TargetMode="External" Id="R6d130dd3dcda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2025-08-27T01:38:00Z</dcterms:created>
  <dcterms:modified xsi:type="dcterms:W3CDTF">2025-08-27T02:38:00Z</dcterms:modified>
  <dc:subject>2026-2032年中国石墨烯市场现状调研与发展趋势报告</dc:subject>
  <dc:title>2026-2032年中国石墨烯市场现状调研与发展趋势报告</dc:title>
  <cp:keywords>2026-2032年中国石墨烯市场现状调研与发展趋势报告</cp:keywords>
  <dc:description>2026-2032年中国石墨烯市场现状调研与发展趋势报告</dc:description>
</cp:coreProperties>
</file>