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029b460fe40a9" w:history="1">
              <w:r>
                <w:rPr>
                  <w:rStyle w:val="Hyperlink"/>
                </w:rPr>
                <w:t>2025-2031年中国磷酸盐工业市场现状与前景分析报告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029b460fe40a9" w:history="1">
              <w:r>
                <w:rPr>
                  <w:rStyle w:val="Hyperlink"/>
                </w:rPr>
                <w:t>2025-2031年中国磷酸盐工业市场现状与前景分析报告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029b460fe40a9" w:history="1">
                <w:r>
                  <w:rPr>
                    <w:rStyle w:val="Hyperlink"/>
                  </w:rPr>
                  <w:t>https://www.20087.com/8/28/LinSuanYanGongYeDeQianJingQuShi.html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盐工业是化肥、食品添加剂、洗涤剂及各种工业化学品制造的基础，对农业生产和日常生活有着深远影响。目前，行业面临资源高效利用和环境保护的双重压力，促使企业向循环经济模式转变，加强废弃物回收再利用和副产品的高值化利用。同时，随着全球对食品安全和可持续农业的重视，无机磷肥向高效、环保型磷肥的转型升级成为趋势。</w:t>
      </w:r>
      <w:r>
        <w:rPr>
          <w:rFonts w:hint="eastAsia"/>
        </w:rPr>
        <w:br/>
      </w:r>
      <w:r>
        <w:rPr>
          <w:rFonts w:hint="eastAsia"/>
        </w:rPr>
        <w:t>　　未来，磷酸盐工业将更加注重绿色制造和清洁生产技术的开发应用，如采用生物技术提取磷、闭路循环工艺减少排放。此外，随着全球人口增长和资源约束加剧，磷酸盐资源的战略意义日益凸显，推动国际间的合作与资源勘探。在产品层面，多功能、复合化磷系产品的研发将是提升产品附加值和市场竞争力的关键。同时，行业需积极响应全球减碳目标，探索低碳甚至零碳的生产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029b460fe40a9" w:history="1">
        <w:r>
          <w:rPr>
            <w:rStyle w:val="Hyperlink"/>
          </w:rPr>
          <w:t>2025-2031年中国磷酸盐工业市场现状与前景分析报告</w:t>
        </w:r>
      </w:hyperlink>
      <w:r>
        <w:rPr>
          <w:rFonts w:hint="eastAsia"/>
        </w:rPr>
        <w:t>》通过严谨的分析、翔实的数据及直观的图表，系统解析了磷酸盐工业行业的市场规模、需求变化、价格波动及产业链结构。报告全面评估了当前磷酸盐工业市场现状，科学预测了未来市场前景与发展趋势，重点剖析了磷酸盐工业细分市场的机遇与挑战。同时，报告对磷酸盐工业重点企业的竞争地位及市场集中度进行了评估，为磷酸盐工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2025-2031年中国磷酸盐工业发展环境分析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2025-2031年中国磷酸盐行业经济环境分析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2025-2031年中国磷酸盐行业政策环境分析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一、磷酸盐测定通用方法</w:t>
      </w:r>
      <w:r>
        <w:rPr>
          <w:rFonts w:hint="eastAsia"/>
        </w:rPr>
        <w:br/>
      </w:r>
      <w:r>
        <w:rPr>
          <w:rFonts w:hint="eastAsia"/>
        </w:rPr>
        <w:t>　　　　二、《黄磷行业准入条件》</w:t>
      </w:r>
      <w:r>
        <w:rPr>
          <w:rFonts w:hint="eastAsia"/>
        </w:rPr>
        <w:br/>
      </w:r>
      <w:r>
        <w:rPr>
          <w:rFonts w:hint="eastAsia"/>
        </w:rPr>
        <w:t>　　　　三、肉与肉制品中聚磷酸盐的测定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第三节 2025-2031年中国磷酸盐行业社会环境分析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2025-2031年世界磷酸盐市场运行总况分析</w:t>
      </w:r>
      <w:r>
        <w:rPr>
          <w:rFonts w:hint="eastAsia"/>
        </w:rPr>
        <w:br/>
      </w:r>
      <w:r>
        <w:rPr>
          <w:rFonts w:hint="eastAsia"/>
        </w:rPr>
        <w:t>　　第一节 2025-2031年世界磷酸盐发展情况分析</w:t>
      </w:r>
      <w:r>
        <w:rPr>
          <w:rFonts w:hint="eastAsia"/>
        </w:rPr>
        <w:br/>
      </w:r>
      <w:r>
        <w:rPr>
          <w:rFonts w:hint="eastAsia"/>
        </w:rPr>
        <w:t>　　　　一、全球磷酸盐供应现状分析</w:t>
      </w:r>
      <w:r>
        <w:rPr>
          <w:rFonts w:hint="eastAsia"/>
        </w:rPr>
        <w:br/>
      </w:r>
      <w:r>
        <w:rPr>
          <w:rFonts w:hint="eastAsia"/>
        </w:rPr>
        <w:t>　　　　二、全球饲料磷酸盐市场现状</w:t>
      </w:r>
      <w:r>
        <w:rPr>
          <w:rFonts w:hint="eastAsia"/>
        </w:rPr>
        <w:br/>
      </w:r>
      <w:r>
        <w:rPr>
          <w:rFonts w:hint="eastAsia"/>
        </w:rPr>
        <w:t>　　　　三、全球食品磷酸盐的应用及市场</w:t>
      </w:r>
      <w:r>
        <w:rPr>
          <w:rFonts w:hint="eastAsia"/>
        </w:rPr>
        <w:br/>
      </w:r>
      <w:r>
        <w:rPr>
          <w:rFonts w:hint="eastAsia"/>
        </w:rPr>
        <w:t>　　第二节 2025-2031年世界主要国家磷酸盐工业现状分析</w:t>
      </w:r>
      <w:r>
        <w:rPr>
          <w:rFonts w:hint="eastAsia"/>
        </w:rPr>
        <w:br/>
      </w:r>
      <w:r>
        <w:rPr>
          <w:rFonts w:hint="eastAsia"/>
        </w:rPr>
        <w:t>　　第三节 2025-2031年世界磷酸盐行业发展趋势预测分析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2025-2031年中国磷酸盐工业发展现状分析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2025-2031年中国磷酸盐工业现状分析</w:t>
      </w:r>
      <w:r>
        <w:rPr>
          <w:rFonts w:hint="eastAsia"/>
        </w:rPr>
        <w:br/>
      </w:r>
      <w:r>
        <w:rPr>
          <w:rFonts w:hint="eastAsia"/>
        </w:rPr>
        <w:t>　　　　一、磷酸盐行业格局</w:t>
      </w:r>
      <w:r>
        <w:rPr>
          <w:rFonts w:hint="eastAsia"/>
        </w:rPr>
        <w:br/>
      </w:r>
      <w:r>
        <w:rPr>
          <w:rFonts w:hint="eastAsia"/>
        </w:rPr>
        <w:t>　　　　二、磷酸盐进出口形势</w:t>
      </w:r>
      <w:r>
        <w:rPr>
          <w:rFonts w:hint="eastAsia"/>
        </w:rPr>
        <w:br/>
      </w:r>
      <w:r>
        <w:rPr>
          <w:rFonts w:hint="eastAsia"/>
        </w:rPr>
        <w:t>　　　　三、磷酸盐行业存在的问题</w:t>
      </w:r>
      <w:r>
        <w:rPr>
          <w:rFonts w:hint="eastAsia"/>
        </w:rPr>
        <w:br/>
      </w:r>
      <w:r>
        <w:rPr>
          <w:rFonts w:hint="eastAsia"/>
        </w:rPr>
        <w:t>　　　　四、磷酸盐工业发展建议</w:t>
      </w:r>
      <w:r>
        <w:rPr>
          <w:rFonts w:hint="eastAsia"/>
        </w:rPr>
        <w:br/>
      </w:r>
      <w:r>
        <w:rPr>
          <w:rFonts w:hint="eastAsia"/>
        </w:rPr>
        <w:t>　　第二节 2025-2031年中国磷酸盐企业发展分析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2025-2031年中国饲料磷酸盐行业发展分析</w:t>
      </w:r>
      <w:r>
        <w:rPr>
          <w:rFonts w:hint="eastAsia"/>
        </w:rPr>
        <w:br/>
      </w:r>
      <w:r>
        <w:rPr>
          <w:rFonts w:hint="eastAsia"/>
        </w:rPr>
        <w:t>　　　　一、国内饲料磷酸盐的发展概况</w:t>
      </w:r>
      <w:r>
        <w:rPr>
          <w:rFonts w:hint="eastAsia"/>
        </w:rPr>
        <w:br/>
      </w:r>
      <w:r>
        <w:rPr>
          <w:rFonts w:hint="eastAsia"/>
        </w:rPr>
        <w:t>　　　　二、国内饲料磷酸盐生产和市场现状</w:t>
      </w:r>
      <w:r>
        <w:rPr>
          <w:rFonts w:hint="eastAsia"/>
        </w:rPr>
        <w:br/>
      </w:r>
      <w:r>
        <w:rPr>
          <w:rFonts w:hint="eastAsia"/>
        </w:rPr>
        <w:t>　　　　三、国内饲料磷酸盐发展的制约因素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2025-2031年中国无机盐制造所属行业主要数据监测分析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2025-2031年中国无机盐制造行业总体数据分析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2025-2031年中国无机盐制造行业不同规模企业数据分析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2025-2031年中国无机盐制造行业不同所有制企业数据分析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2025-2031年中国磷酸盐工业竞争格局分析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2025-2031年中国食品级磷酸盐工业竞争格局分析</w:t>
      </w:r>
      <w:r>
        <w:rPr>
          <w:rFonts w:hint="eastAsia"/>
        </w:rPr>
        <w:br/>
      </w:r>
      <w:r>
        <w:rPr>
          <w:rFonts w:hint="eastAsia"/>
        </w:rPr>
        <w:t>　　　　一、国际竞争愈见激烈</w:t>
      </w:r>
      <w:r>
        <w:rPr>
          <w:rFonts w:hint="eastAsia"/>
        </w:rPr>
        <w:br/>
      </w:r>
      <w:r>
        <w:rPr>
          <w:rFonts w:hint="eastAsia"/>
        </w:rPr>
        <w:t>　　　　二、行业整合加速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2025-2031年中国饲料磷酸盐工业竞争现状分析</w:t>
      </w:r>
      <w:r>
        <w:rPr>
          <w:rFonts w:hint="eastAsia"/>
        </w:rPr>
        <w:br/>
      </w:r>
      <w:r>
        <w:rPr>
          <w:rFonts w:hint="eastAsia"/>
        </w:rPr>
        <w:t>　　　　一、新产品的压力</w:t>
      </w:r>
      <w:r>
        <w:rPr>
          <w:rFonts w:hint="eastAsia"/>
        </w:rPr>
        <w:br/>
      </w:r>
      <w:r>
        <w:rPr>
          <w:rFonts w:hint="eastAsia"/>
        </w:rPr>
        <w:t>　　　　二、国内市场竞争激烈</w:t>
      </w:r>
      <w:r>
        <w:rPr>
          <w:rFonts w:hint="eastAsia"/>
        </w:rPr>
        <w:br/>
      </w:r>
      <w:r>
        <w:rPr>
          <w:rFonts w:hint="eastAsia"/>
        </w:rPr>
        <w:t>　　第三节 2025-2031年中国磷酸盐工业竞争策略分析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中国磷酸盐行业竞争对手分析</w:t>
      </w:r>
      <w:r>
        <w:rPr>
          <w:rFonts w:hint="eastAsia"/>
        </w:rPr>
        <w:br/>
      </w:r>
      <w:r>
        <w:rPr>
          <w:rFonts w:hint="eastAsia"/>
        </w:rPr>
        <w:t>　　第一节 磷酸盐行业主要企业基本情况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一、云南贝克吉利尼天创磷酸盐有限公司</w:t>
      </w:r>
      <w:r>
        <w:rPr>
          <w:rFonts w:hint="eastAsia"/>
        </w:rPr>
        <w:br/>
      </w:r>
      <w:r>
        <w:rPr>
          <w:rFonts w:hint="eastAsia"/>
        </w:rPr>
        <w:t>　　　　二、三台县启明星磷酸盐有限公司</w:t>
      </w:r>
      <w:r>
        <w:rPr>
          <w:rFonts w:hint="eastAsia"/>
        </w:rPr>
        <w:br/>
      </w:r>
      <w:r>
        <w:rPr>
          <w:rFonts w:hint="eastAsia"/>
        </w:rPr>
        <w:t>　　　　三、徐州恒世磷酸盐有限公司</w:t>
      </w:r>
      <w:r>
        <w:rPr>
          <w:rFonts w:hint="eastAsia"/>
        </w:rPr>
        <w:br/>
      </w:r>
      <w:r>
        <w:rPr>
          <w:rFonts w:hint="eastAsia"/>
        </w:rPr>
        <w:t>　　　　四、云南浩朗磷酸盐有限公司</w:t>
      </w:r>
      <w:r>
        <w:rPr>
          <w:rFonts w:hint="eastAsia"/>
        </w:rPr>
        <w:br/>
      </w:r>
      <w:r>
        <w:rPr>
          <w:rFonts w:hint="eastAsia"/>
        </w:rPr>
        <w:t>　　　　五、贵州开磷磷酸盐化工有限责任公司</w:t>
      </w:r>
      <w:r>
        <w:rPr>
          <w:rFonts w:hint="eastAsia"/>
        </w:rPr>
        <w:br/>
      </w:r>
      <w:r>
        <w:rPr>
          <w:rFonts w:hint="eastAsia"/>
        </w:rPr>
        <w:t>　　　　六、徐州科隆磷酸盐有限公司</w:t>
      </w:r>
      <w:r>
        <w:rPr>
          <w:rFonts w:hint="eastAsia"/>
        </w:rPr>
        <w:br/>
      </w:r>
      <w:r>
        <w:rPr>
          <w:rFonts w:hint="eastAsia"/>
        </w:rPr>
        <w:t>　　第二节 磷酸盐行业主要企业经济指标对比分析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磷酸盐行业主要企业盈利能力对比分析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磷酸盐行业主要企业运营能力对比分析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磷酸盐行业主要企业偿债能力对比分析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2025-2031年中国磷酸盐行业发展前景预测分析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2025-2031年中国磷酸盐产品发展趋势预测分析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一、磷酸盐技术走势分析</w:t>
      </w:r>
      <w:r>
        <w:rPr>
          <w:rFonts w:hint="eastAsia"/>
        </w:rPr>
        <w:br/>
      </w:r>
      <w:r>
        <w:rPr>
          <w:rFonts w:hint="eastAsia"/>
        </w:rPr>
        <w:t>　　　　二、磷酸盐行业发展方向分析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2025-2031年中国磷酸盐行业市场发展前景预测分析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一、磷酸盐供给预测分析</w:t>
      </w:r>
      <w:r>
        <w:rPr>
          <w:rFonts w:hint="eastAsia"/>
        </w:rPr>
        <w:br/>
      </w:r>
      <w:r>
        <w:rPr>
          <w:rFonts w:hint="eastAsia"/>
        </w:rPr>
        <w:t>　　　　二、磷酸盐需求预测分析</w:t>
      </w:r>
      <w:r>
        <w:rPr>
          <w:rFonts w:hint="eastAsia"/>
        </w:rPr>
        <w:br/>
      </w:r>
      <w:r>
        <w:rPr>
          <w:rFonts w:hint="eastAsia"/>
        </w:rPr>
        <w:t>　　　　三、磷酸盐进出口形势预测分析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2025-2031年中国磷酸盐行业市场盈利预测分析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2025-2031年中国磷酸盐行业投资机会与投资风险分析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2025-2031年中国磷酸盐行业投资机会分析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一、磷酸盐行业吸引力分析</w:t>
      </w:r>
      <w:r>
        <w:rPr>
          <w:rFonts w:hint="eastAsia"/>
        </w:rPr>
        <w:br/>
      </w:r>
      <w:r>
        <w:rPr>
          <w:rFonts w:hint="eastAsia"/>
        </w:rPr>
        <w:t>　　　　二、磷酸盐行业区域投资潜力分析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中-智-林-－2025-2031年中国磷酸盐行业投资风险分析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磷酸盐工业行业历程</w:t>
      </w:r>
      <w:r>
        <w:rPr>
          <w:rFonts w:hint="eastAsia"/>
        </w:rPr>
        <w:br/>
      </w:r>
      <w:r>
        <w:rPr>
          <w:rFonts w:hint="eastAsia"/>
        </w:rPr>
        <w:t>　　图表 磷酸盐工业行业生命周期</w:t>
      </w:r>
      <w:r>
        <w:rPr>
          <w:rFonts w:hint="eastAsia"/>
        </w:rPr>
        <w:br/>
      </w:r>
      <w:r>
        <w:rPr>
          <w:rFonts w:hint="eastAsia"/>
        </w:rPr>
        <w:t>　　图表 磷酸盐工业行业产业链分析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2020-2025年中国磷酸盐工业行业市场规模及增长情况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2020-2025年磷酸盐工业行业市场容量分析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2020-2025年中国磷酸盐工业行业产能统计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2020-2025年中国磷酸盐工业行业产量及增长趋势</w:t>
      </w:r>
      <w:r>
        <w:rPr>
          <w:rFonts w:hint="eastAsia"/>
        </w:rPr>
        <w:br/>
      </w:r>
      <w:r>
        <w:rPr>
          <w:rFonts w:hint="eastAsia"/>
        </w:rPr>
        <w:t>　　图表 磷酸盐工业行业动态</w:t>
      </w:r>
      <w:r>
        <w:rPr>
          <w:rFonts w:hint="eastAsia"/>
        </w:rPr>
        <w:br/>
      </w:r>
      <w:r>
        <w:rPr>
          <w:rFonts w:hint="eastAsia"/>
        </w:rPr>
        <w:t>　　图表 2020-2025年中国磷酸盐工业市场需求量及增速统计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2025年中国磷酸盐工业行业需求领域分布格局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2020-2025年中国磷酸盐工业行业销售收入分析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2020-2025年中国磷酸盐工业行业盈利情况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2020-2025年中国磷酸盐工业行业利润总额统计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2020-2025年中国磷酸盐工业进口数量分析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2020-2025年中国磷酸盐工业进口金额分析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2020-2025年中国磷酸盐工业出口数量分析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2020-2025年中国磷酸盐工业出口金额分析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2025年中国磷酸盐工业进口国家及地区分析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2020-2025年中国磷酸盐工业行业企业数量情况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2020-2025年中国磷酸盐工业行业企业平均规模情况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磷酸盐工业重点企业（一）基本信息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磷酸盐工业重点企业（一）经营情况分析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磷酸盐工业重点企业（一）主要经济指标情况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磷酸盐工业重点企业（二）经营情况分析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磷酸盐工业重点企业（二）主要经济指标情况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磷酸盐工业重点企业（三）经营情况分析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磷酸盐工业重点企业（三）主要经济指标情况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磷酸盐工业重点企业（三）成长能力情况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2025-2031年中国磷酸盐工业行业产能预测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2025-2031年中国磷酸盐工业市场需求量预测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2025-2031年中国磷酸盐工业行业供需平衡预测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2025-2031年中国磷酸盐工业行业风险分析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2025-2031年中国磷酸盐工业行业市场容量预测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2025-2031年中国磷酸盐工业行业市场规模预测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2025-2031年中国磷酸盐工业市场前景分析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2025-2031年中国磷酸盐工业行业发展趋势预测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029b460fe40a9" w:history="1">
        <w:r>
          <w:rPr>
            <w:rStyle w:val="Hyperlink"/>
          </w:rPr>
          <w:t>2025-2031年中国磷酸盐工业市场现状与前景分析报告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029b460fe40a9" w:history="1">
        <w:r>
          <w:rPr>
            <w:rStyle w:val="Hyperlink"/>
          </w:rPr>
          <w:t>https://www.20087.com/8/28/LinSuanYanGongYeDeQianJingQuShi.html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磷酸盐的作用和用途、磷酸盐工业生产需要石油、磷酸盐厂家主要有哪些、磷酸盐工业副产品、磷酸盐和磷酸三钠的区别、磷酸盐工业是轻工业还是重工业、有机磷酸盐、磷酸盐工业城需要克服哪些不利条件?、工业磷酸三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4a62b55b84045" w:history="1">
      <w:r>
        <w:rPr>
          <w:rStyle w:val="Hyperlink"/>
        </w:rPr>
        <w:t>2025-2031年中国磷酸盐工业市场现状与前景分析报告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inSuanYanGongYeDeQianJingQuShi.html" TargetMode="External" Id="R3a3029b460fe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inSuanYanGongYeDeQianJingQuShi.html" TargetMode="External" Id="R7b64a62b55b8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2025-04-26T04:32:00Z</dcterms:created>
  <dcterms:modified xsi:type="dcterms:W3CDTF">2025-04-26T05:32:00Z</dcterms:modified>
  <dc:subject>2025-2031年中国磷酸盐工业市场现状与前景分析报告</dc:subject>
  <dc:title>2025-2031年中国磷酸盐工业市场现状与前景分析报告</dc:title>
  <cp:keywords>2025-2031年中国磷酸盐工业市场现状与前景分析报告</cp:keywords>
  <dc:description>2025-2031年中国磷酸盐工业市场现状与前景分析报告</dc:description>
</cp:coreProperties>
</file>