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a0e72ace414d" w:history="1">
              <w:r>
                <w:rPr>
                  <w:rStyle w:val="Hyperlink"/>
                </w:rPr>
                <w:t>2025-2031年中国聚丙烯碳酸酯行业现状与市场前景预测报告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a0e72ace414d" w:history="1">
              <w:r>
                <w:rPr>
                  <w:rStyle w:val="Hyperlink"/>
                </w:rPr>
                <w:t>2025-2031年中国聚丙烯碳酸酯行业现状与市场前景预测报告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fa0e72ace414d" w:history="1">
                <w:r>
                  <w:rPr>
                    <w:rStyle w:val="Hyperlink"/>
                  </w:rPr>
                  <w:t>https://www.20087.com/8/08/JuBingXiTanSuanZhiQianJing.html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碳酸酯（PPC）是一种新型的生物降解塑料，结合了聚丙烯的力学性能和碳酸酯的生物降解特性。PPC的开发旨在替代传统塑料，减少塑料垃圾对环境的影响。目前，PPC已被应用于包装、一次性餐具、农用薄膜等领域，显示出良好的市场潜力。</w:t>
      </w:r>
      <w:r>
        <w:rPr>
          <w:rFonts w:hint="eastAsia"/>
        </w:rPr>
        <w:br/>
      </w:r>
      <w:r>
        <w:rPr>
          <w:rFonts w:hint="eastAsia"/>
        </w:rPr>
        <w:t>　　未来，聚丙烯碳酸酯将受益于循环经济和绿色包装趋势，市场需求将持续增长。随着生产工艺的优化，PPC的生产成本有望下降，使其更具竞争力。同时，科研人员将继续探索PPC与其他生物基材料的复合，以增强其物理性能和扩大应用范围。此外，政府政策的支持和公众对可持续产品需求的增加，将为PPC的推广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a0e72ace414d" w:history="1">
        <w:r>
          <w:rPr>
            <w:rStyle w:val="Hyperlink"/>
          </w:rPr>
          <w:t>2025-2031年中国聚丙烯碳酸酯行业现状与市场前景预测报告</w:t>
        </w:r>
      </w:hyperlink>
      <w:r>
        <w:rPr>
          <w:rFonts w:hint="eastAsia"/>
        </w:rPr>
        <w:t>》通过严谨的内容、翔实的分析、权威的数据和直观的图表，全面解析了聚丙烯碳酸酯行业的市场规模、需求变化、价格波动以及产业链构成。聚丙烯碳酸酯报告深入剖析了当前市场现状，科学预测了未来聚丙烯碳酸酯市场前景与发展趋势，特别关注了聚丙烯碳酸酯细分市场的机会与挑战。同时，对聚丙烯碳酸酯重点企业的竞争地位、品牌影响力和市场集中度进行了全面评估。聚丙烯碳酸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聚丙烯碳酸酯行业相关概述</w:t>
      </w:r>
      <w:r>
        <w:rPr>
          <w:rFonts w:hint="eastAsia"/>
        </w:rPr>
        <w:br/>
      </w:r>
      <w:r>
        <w:rPr>
          <w:rFonts w:hint="eastAsia"/>
        </w:rPr>
        <w:t>　　　　一、聚丙烯碳酸酯行业定义及特点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1、聚丙烯碳酸酯行业定义</w:t>
      </w:r>
      <w:r>
        <w:rPr>
          <w:rFonts w:hint="eastAsia"/>
        </w:rPr>
        <w:br/>
      </w:r>
      <w:r>
        <w:rPr>
          <w:rFonts w:hint="eastAsia"/>
        </w:rPr>
        <w:t>　　　　　　2、聚丙烯碳酸酯行业特点</w:t>
      </w:r>
      <w:r>
        <w:rPr>
          <w:rFonts w:hint="eastAsia"/>
        </w:rPr>
        <w:br/>
      </w:r>
      <w:r>
        <w:rPr>
          <w:rFonts w:hint="eastAsia"/>
        </w:rPr>
        <w:t>　　　　二、聚丙烯碳酸酯行业经营模式分析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1、聚丙烯碳酸酯生产模式</w:t>
      </w:r>
      <w:r>
        <w:rPr>
          <w:rFonts w:hint="eastAsia"/>
        </w:rPr>
        <w:br/>
      </w:r>
      <w:r>
        <w:rPr>
          <w:rFonts w:hint="eastAsia"/>
        </w:rPr>
        <w:t>　　　　　　2、聚丙烯碳酸酯采购模式</w:t>
      </w:r>
      <w:r>
        <w:rPr>
          <w:rFonts w:hint="eastAsia"/>
        </w:rPr>
        <w:br/>
      </w:r>
      <w:r>
        <w:rPr>
          <w:rFonts w:hint="eastAsia"/>
        </w:rPr>
        <w:t>　　　　　　3、聚丙烯碳酸酯销售模式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2024-2025年世界聚丙烯碳酸酯行业市场运行形势分析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2024-2025年全球聚丙烯碳酸酯行业发展概况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世界聚丙烯碳酸酯行业发展走势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一、全球聚丙烯碳酸酯行业市场分布情况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二、全球聚丙烯碳酸酯行业发展趋势分析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全球聚丙烯碳酸酯行业重点国家和区域分析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聚丙烯碳酸酯政策环境分析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聚丙烯碳酸酯技术环境分析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当前我国聚丙烯碳酸酯技术发展现状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中外聚丙烯碳酸酯技术差距及产生差距的主要原因分析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提高我国聚丙烯碳酸酯技术的对策</w:t>
      </w:r>
      <w:r>
        <w:rPr>
          <w:rFonts w:hint="eastAsia"/>
        </w:rPr>
        <w:br/>
      </w:r>
      <w:r>
        <w:rPr>
          <w:rFonts w:hint="eastAsia"/>
        </w:rPr>
        <w:t>　　第四节 我国聚丙烯碳酸酯研发、设计发展趋势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中国聚丙烯碳酸酯行业市场供需状况分析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中国聚丙烯碳酸酯行业市场规模情况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中国聚丙烯碳酸酯行业盈利情况分析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中国聚丙烯碳酸酯行业市场需求状况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一、2019-2024年聚丙烯碳酸酯行业市场需求情况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二、聚丙烯碳酸酯行业市场需求特点分析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三、2025-2031年聚丙烯碳酸酯行业市场需求预测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中国聚丙烯碳酸酯行业市场供给状况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一、2019-2024年聚丙烯碳酸酯行业市场供给情况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二、聚丙烯碳酸酯行业市场供给特点分析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三、2025-2031年聚丙烯碳酸酯行业市场供给预测</w:t>
      </w:r>
      <w:r>
        <w:rPr>
          <w:rFonts w:hint="eastAsia"/>
        </w:rPr>
        <w:br/>
      </w:r>
      <w:r>
        <w:rPr>
          <w:rFonts w:hint="eastAsia"/>
        </w:rPr>
        <w:t>　　第五节 聚丙烯碳酸酯行业市场供需平衡状况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中国聚丙烯碳酸酯行业进出口情况分析预测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2019-2024年中国聚丙烯碳酸酯行业进出口情况分析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一、2019-2024年中国聚丙烯碳酸酯行业进口分析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二、2019-2024年中国聚丙烯碳酸酯行业出口分析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2025-2031年中国聚丙烯碳酸酯行业进出口情况预测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一、2025-2031年中国聚丙烯碳酸酯行业进口预测分析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二、2025-2031年中国聚丙烯碳酸酯行业出口预测分析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影响聚丙烯碳酸酯行业进出口变化的主要原因分析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2019-2024年中国聚丙烯碳酸酯行业重点地区调研分析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二、**地区聚丙烯碳酸酯市场调研分析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三、**地区聚丙烯碳酸酯市场调研分析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四、**地区聚丙烯碳酸酯市场调研分析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五、**地区聚丙烯碳酸酯市场调研分析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六、**地区聚丙烯碳酸酯市场调研分析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聚丙烯碳酸酯行业细分产品市场调研分析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中国聚丙烯碳酸酯行业市场行情分析预测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聚丙烯碳酸酯价格影响因素分析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2019-2024年中国聚丙烯碳酸酯市场价格趋向分析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2025-2031年中国聚丙烯碳酸酯市场价格趋向预测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聚丙烯碳酸酯行业上、下游市场分析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聚丙烯碳酸酯行业上游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聚丙烯碳酸酯行业下游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二、聚丙烯碳酸酯企业集中度分析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三、聚丙烯碳酸酯区域集中度分析</w:t>
      </w:r>
      <w:r>
        <w:rPr>
          <w:rFonts w:hint="eastAsia"/>
        </w:rPr>
        <w:br/>
      </w:r>
      <w:r>
        <w:rPr>
          <w:rFonts w:hint="eastAsia"/>
        </w:rPr>
        <w:t>　　第二节 聚丙烯碳酸酯行业竞争格局分析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二、2024-2025年中外聚丙烯碳酸酯产品竞争分析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三、2024-2025年中国聚丙烯碳酸酯市场竞争分析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四、2025-2031年国内主要聚丙烯碳酸酯企业动向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聚丙烯碳酸酯行业重点企业发展调研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聚丙烯碳酸酯重点企业（一）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聚丙烯碳酸酯重点企业（二）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聚丙烯碳酸酯重点企业（三）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聚丙烯碳酸酯重点企业（四）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聚丙烯碳酸酯重点企业（五）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聚丙烯碳酸酯重点企业（六）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聚丙烯碳酸酯企业发展策略分析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聚丙烯碳酸酯市场策略分析</w:t>
      </w:r>
      <w:r>
        <w:rPr>
          <w:rFonts w:hint="eastAsia"/>
        </w:rPr>
        <w:br/>
      </w:r>
      <w:r>
        <w:rPr>
          <w:rFonts w:hint="eastAsia"/>
        </w:rPr>
        <w:t>　　　　一、聚丙烯碳酸酯价格策略分析</w:t>
      </w:r>
      <w:r>
        <w:rPr>
          <w:rFonts w:hint="eastAsia"/>
        </w:rPr>
        <w:br/>
      </w:r>
      <w:r>
        <w:rPr>
          <w:rFonts w:hint="eastAsia"/>
        </w:rPr>
        <w:t>　　　　二、聚丙烯碳酸酯渠道策略分析</w:t>
      </w:r>
      <w:r>
        <w:rPr>
          <w:rFonts w:hint="eastAsia"/>
        </w:rPr>
        <w:br/>
      </w:r>
      <w:r>
        <w:rPr>
          <w:rFonts w:hint="eastAsia"/>
        </w:rPr>
        <w:t>　　第二节 聚丙烯碳酸酯销售策略分析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四、提高聚丙烯碳酸酯企业竞争力的策略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中国聚丙烯碳酸酯行业营销策略分析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聚丙烯碳酸酯市场推广策略研究分析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一、做好聚丙烯碳酸酯产品导入</w:t>
      </w:r>
      <w:r>
        <w:rPr>
          <w:rFonts w:hint="eastAsia"/>
        </w:rPr>
        <w:br/>
      </w:r>
      <w:r>
        <w:rPr>
          <w:rFonts w:hint="eastAsia"/>
        </w:rPr>
        <w:t>　　　　二、做好聚丙烯碳酸酯产品组合和产品线决策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三、聚丙烯碳酸酯行业城市市场推广策略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聚丙烯碳酸酯行业渠道营销研究分析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一、聚丙烯碳酸酯行业营销环境分析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二、聚丙烯碳酸酯行业现存的营销渠道分析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三、聚丙烯碳酸酯行业终端市场营销管理策略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聚丙烯碳酸酯行业营销战略研究分析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一、中国聚丙烯碳酸酯行业有效整合营销策略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二、建立聚丙烯碳酸酯行业厂商的双嬴模式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2025-2031年中国聚丙烯碳酸酯行业前景与风险预测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2025年聚丙烯碳酸酯市场前景分析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2025年聚丙烯碳酸酯发展趋势预测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2025-2031年中国聚丙烯碳酸酯行业投资特性分析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一、2025-2031年中国聚丙烯碳酸酯行业进入壁垒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二、2025-2031年中国聚丙烯碳酸酯行业盈利模式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三、2025-2031年中国聚丙烯碳酸酯行业盈利因素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2025-2031年中国聚丙烯碳酸酯行业投资机会分析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一、2025-2031年中国聚丙烯碳酸酯细分市场投资机会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二、2025-2031年中国聚丙烯碳酸酯行业区域市场投资潜力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2025-2031年中国聚丙烯碳酸酯行业投资风险分析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一、2025-2031年中国聚丙烯碳酸酯行业市场竞争风险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二、2025-2031年中国聚丙烯碳酸酯行业技术风险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三、2025-2031年中国聚丙烯碳酸酯行业政策风险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四、2025-2031年中国聚丙烯碳酸酯行业进入退出风险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2025-2031年中国聚丙烯碳酸酯行业盈利模式与投资策略分析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国外聚丙烯碳酸酯行业投资现状及经营模式分析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一、境外聚丙烯碳酸酯行业成长情况调查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中国聚丙烯碳酸酯行业商业模式探讨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中国聚丙烯碳酸酯行业投资国际化发展战略分析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中国聚丙烯碳酸酯行业投资策略分析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中国聚丙烯碳酸酯行业资本运作战略选择方案研究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中国聚丙烯碳酸酯行业多元化经营战略的可行性分析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聚丙烯碳酸酯行业历程</w:t>
      </w:r>
      <w:r>
        <w:rPr>
          <w:rFonts w:hint="eastAsia"/>
        </w:rPr>
        <w:br/>
      </w:r>
      <w:r>
        <w:rPr>
          <w:rFonts w:hint="eastAsia"/>
        </w:rPr>
        <w:t>　　图表 聚丙烯碳酸酯行业生命周期</w:t>
      </w:r>
      <w:r>
        <w:rPr>
          <w:rFonts w:hint="eastAsia"/>
        </w:rPr>
        <w:br/>
      </w:r>
      <w:r>
        <w:rPr>
          <w:rFonts w:hint="eastAsia"/>
        </w:rPr>
        <w:t>　　图表 聚丙烯碳酸酯行业产业链分析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2025-2031年中国聚丙烯碳酸酯行业发展趋势预测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a0e72ace414d" w:history="1">
        <w:r>
          <w:rPr>
            <w:rStyle w:val="Hyperlink"/>
          </w:rPr>
          <w:t>2025-2031年中国聚丙烯碳酸酯行业现状与市场前景预测报告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fa0e72ace414d" w:history="1">
        <w:r>
          <w:rPr>
            <w:rStyle w:val="Hyperlink"/>
          </w:rPr>
          <w:t>https://www.20087.com/8/08/JuBingXiTanSuanZhiQianJing.html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2220cbd94427" w:history="1">
      <w:r>
        <w:rPr>
          <w:rStyle w:val="Hyperlink"/>
        </w:rPr>
        <w:t>2025-2031年中国聚丙烯碳酸酯行业现状与市场前景预测报告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BingXiTanSuanZhiQianJing.html" TargetMode="External" Id="R399fa0e72ac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BingXiTanSuanZhiQianJing.html" TargetMode="External" Id="R09912220cbd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2024-11-22T05:08:00Z</dcterms:created>
  <dcterms:modified xsi:type="dcterms:W3CDTF">2024-11-22T06:08:00Z</dcterms:modified>
  <dc:subject>2025-2031年中国聚丙烯碳酸酯行业现状与市场前景预测报告</dc:subject>
  <dc:title>2025-2031年中国聚丙烯碳酸酯行业现状与市场前景预测报告</dc:title>
  <cp:keywords>2025-2031年中国聚丙烯碳酸酯行业现状与市场前景预测报告</cp:keywords>
  <dc:description>2025-2031年中国聚丙烯碳酸酯行业现状与市场前景预测报告</dc:description>
</cp:coreProperties>
</file>