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b6ab97b340de" w:history="1">
              <w:r>
                <w:rPr>
                  <w:rStyle w:val="Hyperlink"/>
                </w:rPr>
                <w:t>2025-2031年中国聚酰亚胺薄膜行业发展深度调研与未来趋势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b6ab97b340de" w:history="1">
              <w:r>
                <w:rPr>
                  <w:rStyle w:val="Hyperlink"/>
                </w:rPr>
                <w:t>2025-2031年中国聚酰亚胺薄膜行业发展深度调研与未来趋势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b6ab97b340de" w:history="1">
                <w:r>
                  <w:rPr>
                    <w:rStyle w:val="Hyperlink"/>
                  </w:rPr>
                  <w:t>https://www.20087.com/8/18/JuXianYaAnBoMoFaZhanQuShiYuCe.html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薄膜）因其优异的热稳定性和电气性能，在航空航天、微电子、新能源汽车等行业有着广泛的应用。近年来，随着5G通讯技术的发展，对高性能聚酰亚胺薄膜的需求不断增加，尤其是在柔性显示屏和高频电路板等领域的应用。中国聚酰亚胺薄膜市场正受到国家政策的高度支持，国产替代进程正在加速，逐步打破外国企业在高端市场的垄断地位。</w:t>
      </w:r>
      <w:r>
        <w:rPr>
          <w:rFonts w:hint="eastAsia"/>
        </w:rPr>
        <w:br/>
      </w:r>
      <w:r>
        <w:rPr>
          <w:rFonts w:hint="eastAsia"/>
        </w:rPr>
        <w:t>　　未来，聚酰亚胺薄膜行业将面临更多的技术创新和应用拓展。一方面，随着新材料技术的发展，新的聚酰亚胺配方和加工工艺将被开发出来，以满足更高频率和更小尺寸电子元件的需求。另一方面，随着新能源汽车和可穿戴设备市场的扩大，对轻量化、高强度的聚酰亚胺薄膜的需求将持续增长。此外，环保法规的加强也将推动行业向更加可持续的方向发展，如开发可回收或生物降解的聚酰亚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b6ab97b340de" w:history="1">
        <w:r>
          <w:rPr>
            <w:rStyle w:val="Hyperlink"/>
          </w:rPr>
          <w:t>2025-2031年中国聚酰亚胺薄膜行业发展深度调研与未来趋势</w:t>
        </w:r>
      </w:hyperlink>
      <w:r>
        <w:rPr>
          <w:rFonts w:hint="eastAsia"/>
        </w:rPr>
        <w:t>》基于国家统计局及聚酰亚胺薄膜行业协会的权威数据，全面调研了聚酰亚胺薄膜行业的市场规模、市场需求、产业链结构及价格变动，并对聚酰亚胺薄膜细分市场进行了深入分析。报告详细剖析了聚酰亚胺薄膜市场竞争格局，重点关注品牌影响力及重点企业的运营表现，同时科学预测了聚酰亚胺薄膜市场前景与发展趋势，识别了行业潜在的风险与机遇。通过专业、科学的研究方法，报告为聚酰亚胺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2020-2025年世界聚酰亚胺（PI）薄膜运行环境浅析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2020-2025年世界聚酰亚胺（PI）薄膜重点市场分析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2025-2031年世界聚酰亚胺（PI）薄膜市场趋势分析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2020-2025年中国电子产品用聚酰亚胺薄膜的生产工艺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2020-2025年中国聚酰亚胺（PI）薄膜行业运行形势分析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2020-2025年中国聚酰亚胺薄膜产量走势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2020-2025年中国聚酰亚胺（PI）薄膜竞争格局分析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国际企业分析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二、东丽-杜邦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三、宇部兴产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四、钟渊化学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五、SKCKolon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六、中国台湾达迈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第二节 国内企业分析</w:t>
      </w:r>
      <w:r>
        <w:rPr>
          <w:rFonts w:hint="eastAsia"/>
        </w:rPr>
        <w:br/>
      </w:r>
      <w:r>
        <w:rPr>
          <w:rFonts w:hint="eastAsia"/>
        </w:rPr>
        <w:t>　　　　一、深圳瑞华泰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二、丹邦科技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三、时代新材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四、桂林电器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五、溧阳华晶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六、江阴天华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七、江苏亚宝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t>　　　　八、万达材料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2、聚酰亚胺（PI）薄膜产品产能/产量</w:t>
      </w:r>
      <w:r>
        <w:rPr>
          <w:rFonts w:hint="eastAsia"/>
        </w:rPr>
        <w:br/>
      </w:r>
      <w:r>
        <w:rPr>
          <w:rFonts w:hint="eastAsia"/>
        </w:rPr>
        <w:t>　　　　　　3、聚酰亚胺（PI）薄膜业务状况及趋势</w:t>
      </w:r>
      <w:r>
        <w:rPr>
          <w:rFonts w:hint="eastAsia"/>
        </w:rPr>
        <w:br/>
      </w:r>
      <w:r>
        <w:rPr>
          <w:rFonts w:hint="eastAsia"/>
        </w:rPr>
        <w:t>　　　　　　4、全球/中国聚酰亚胺（PI）薄膜市场占有率</w:t>
      </w:r>
      <w:r>
        <w:rPr>
          <w:rFonts w:hint="eastAsia"/>
        </w:rPr>
        <w:br/>
      </w:r>
      <w:r>
        <w:rPr>
          <w:rFonts w:hint="eastAsia"/>
        </w:rPr>
        <w:t>　　　　　　5、聚酰亚胺（PI）薄膜未来技术方向/产能扩展计划</w:t>
      </w:r>
      <w:r>
        <w:rPr>
          <w:rFonts w:hint="eastAsia"/>
        </w:rPr>
        <w:br/>
      </w:r>
      <w:r>
        <w:rPr>
          <w:rFonts w:hint="eastAsia"/>
        </w:rPr>
        <w:t>　　　　　　6、企业财务数据</w:t>
      </w:r>
      <w:r>
        <w:rPr>
          <w:rFonts w:hint="eastAsia"/>
        </w:rPr>
        <w:br/>
      </w:r>
      <w:r>
        <w:rPr>
          <w:rFonts w:hint="eastAsia"/>
        </w:rPr>
        <w:t>　　　　　　7、企业竞争SWOT分析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2025-2031年中国聚酰亚胺（PI）薄膜行业趋势预测分析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一、聚酰亚胺（PI）薄膜趋势预测广阔</w:t>
      </w:r>
      <w:r>
        <w:rPr>
          <w:rFonts w:hint="eastAsia"/>
        </w:rPr>
        <w:br/>
      </w:r>
      <w:r>
        <w:rPr>
          <w:rFonts w:hint="eastAsia"/>
        </w:rPr>
        <w:t>　　　　二、耐高温聚酰亚胺（PI）薄膜趋势预测分析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2025-2031年中国聚酰亚胺（PI）薄膜行业投资价值研究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2020-2025年中国聚酰亚胺（PI）薄膜环境分析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二、聚酰亚胺（PI）薄膜加工设备投资潜力分析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中⋅智林：权威专家投资观点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一、电子级聚酰亚胺（PI）薄膜概况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二、聚酰亚胺（PI）薄膜的的生产工艺</w:t>
      </w:r>
      <w:r>
        <w:rPr>
          <w:rFonts w:hint="eastAsia"/>
        </w:rPr>
        <w:br/>
      </w:r>
      <w:r>
        <w:rPr>
          <w:rFonts w:hint="eastAsia"/>
        </w:rPr>
        <w:t>　　　　三、全球主要地区的市场规模</w:t>
      </w:r>
      <w:r>
        <w:rPr>
          <w:rFonts w:hint="eastAsia"/>
        </w:rPr>
        <w:br/>
      </w:r>
      <w:r>
        <w:rPr>
          <w:rFonts w:hint="eastAsia"/>
        </w:rPr>
        <w:t>　　　　四、聚酰亚胺（PI）薄膜重点应用领域分析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　　五、中国聚酰亚胺（PI）薄膜市场趋势（包含产量与金额）</w:t>
      </w:r>
      <w:r>
        <w:rPr>
          <w:rFonts w:hint="eastAsia"/>
        </w:rPr>
        <w:br/>
      </w:r>
      <w:r>
        <w:rPr>
          <w:rFonts w:hint="eastAsia"/>
        </w:rPr>
        <w:t>　　　　　　1、中国聚酰亚胺（PI）薄膜的产量</w:t>
      </w:r>
      <w:r>
        <w:rPr>
          <w:rFonts w:hint="eastAsia"/>
        </w:rPr>
        <w:br/>
      </w:r>
      <w:r>
        <w:rPr>
          <w:rFonts w:hint="eastAsia"/>
        </w:rPr>
        <w:t>　　　　　　2、中国聚酰亚胺（PI）薄膜的市场金额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2020-2025年世界聚酰亚胺（PI）薄膜产量</w:t>
      </w:r>
      <w:r>
        <w:rPr>
          <w:rFonts w:hint="eastAsia"/>
        </w:rPr>
        <w:br/>
      </w:r>
      <w:r>
        <w:rPr>
          <w:rFonts w:hint="eastAsia"/>
        </w:rPr>
        <w:t>　　图表 2 2020-2025年美国聚酰亚胺（PI）薄膜市场规模</w:t>
      </w:r>
      <w:r>
        <w:rPr>
          <w:rFonts w:hint="eastAsia"/>
        </w:rPr>
        <w:br/>
      </w:r>
      <w:r>
        <w:rPr>
          <w:rFonts w:hint="eastAsia"/>
        </w:rPr>
        <w:t>　　图表 3 2020-2025年日本聚酰亚胺（PI）薄膜市场规模</w:t>
      </w:r>
      <w:r>
        <w:rPr>
          <w:rFonts w:hint="eastAsia"/>
        </w:rPr>
        <w:br/>
      </w:r>
      <w:r>
        <w:rPr>
          <w:rFonts w:hint="eastAsia"/>
        </w:rPr>
        <w:t>　　图表 4 2020-2025年中国聚酰亚胺（PI）薄膜市场规模</w:t>
      </w:r>
      <w:r>
        <w:rPr>
          <w:rFonts w:hint="eastAsia"/>
        </w:rPr>
        <w:br/>
      </w:r>
      <w:r>
        <w:rPr>
          <w:rFonts w:hint="eastAsia"/>
        </w:rPr>
        <w:t>　　图表 5 2025-2031年世界聚酰亚胺（PI）薄膜市场规模预测</w:t>
      </w:r>
      <w:r>
        <w:rPr>
          <w:rFonts w:hint="eastAsia"/>
        </w:rPr>
        <w:br/>
      </w:r>
      <w:r>
        <w:rPr>
          <w:rFonts w:hint="eastAsia"/>
        </w:rPr>
        <w:t>　　图表 6 2020-2025年中国聚酰亚胺（PI）薄膜产品价格回顾</w:t>
      </w:r>
      <w:r>
        <w:rPr>
          <w:rFonts w:hint="eastAsia"/>
        </w:rPr>
        <w:br/>
      </w:r>
      <w:r>
        <w:rPr>
          <w:rFonts w:hint="eastAsia"/>
        </w:rPr>
        <w:t>　　图表 7 2025-2031年中国聚酰亚胺（PI）薄膜价格预测</w:t>
      </w:r>
      <w:r>
        <w:rPr>
          <w:rFonts w:hint="eastAsia"/>
        </w:rPr>
        <w:br/>
      </w:r>
      <w:r>
        <w:rPr>
          <w:rFonts w:hint="eastAsia"/>
        </w:rPr>
        <w:t>　　图表 8 2020-2025年中国聚酰亚胺（PI）薄膜供给规模</w:t>
      </w:r>
      <w:r>
        <w:rPr>
          <w:rFonts w:hint="eastAsia"/>
        </w:rPr>
        <w:br/>
      </w:r>
      <w:r>
        <w:rPr>
          <w:rFonts w:hint="eastAsia"/>
        </w:rPr>
        <w:t>　　图表 9 2020-2025年华东地区聚酰亚胺（PI）薄膜产量</w:t>
      </w:r>
      <w:r>
        <w:rPr>
          <w:rFonts w:hint="eastAsia"/>
        </w:rPr>
        <w:br/>
      </w:r>
      <w:r>
        <w:rPr>
          <w:rFonts w:hint="eastAsia"/>
        </w:rPr>
        <w:t>　　图表 102017年中国聚酰亚胺（PI）薄膜消费领域结构分析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图表 11 2020-2025年中国聚酰亚胺（PI）薄膜消费规模</w:t>
      </w:r>
      <w:r>
        <w:rPr>
          <w:rFonts w:hint="eastAsia"/>
        </w:rPr>
        <w:br/>
      </w:r>
      <w:r>
        <w:rPr>
          <w:rFonts w:hint="eastAsia"/>
        </w:rPr>
        <w:t>　　图表 12 2020-2025年中国聚酰亚胺（PI）薄膜供给规模</w:t>
      </w:r>
      <w:r>
        <w:rPr>
          <w:rFonts w:hint="eastAsia"/>
        </w:rPr>
        <w:br/>
      </w:r>
      <w:r>
        <w:rPr>
          <w:rFonts w:hint="eastAsia"/>
        </w:rPr>
        <w:t>　　图表 13 2020-2025年中国聚酰亚胺（PI）薄膜需求规模</w:t>
      </w:r>
      <w:r>
        <w:rPr>
          <w:rFonts w:hint="eastAsia"/>
        </w:rPr>
        <w:br/>
      </w:r>
      <w:r>
        <w:rPr>
          <w:rFonts w:hint="eastAsia"/>
        </w:rPr>
        <w:t>　　图表 14 2020-2025年中国聚酰亚胺（PI）薄膜市场供需平衡分析</w:t>
      </w:r>
      <w:r>
        <w:rPr>
          <w:rFonts w:hint="eastAsia"/>
        </w:rPr>
        <w:br/>
      </w:r>
      <w:r>
        <w:rPr>
          <w:rFonts w:hint="eastAsia"/>
        </w:rPr>
        <w:t>　　图表 15 2020-2025年中国挠性覆铜板市场需求情况</w:t>
      </w:r>
      <w:r>
        <w:rPr>
          <w:rFonts w:hint="eastAsia"/>
        </w:rPr>
        <w:br/>
      </w:r>
      <w:r>
        <w:rPr>
          <w:rFonts w:hint="eastAsia"/>
        </w:rPr>
        <w:t>　　图表 16 2020-2025年中国挠性覆铜板市场产量情况</w:t>
      </w:r>
      <w:r>
        <w:rPr>
          <w:rFonts w:hint="eastAsia"/>
        </w:rPr>
        <w:br/>
      </w:r>
      <w:r>
        <w:rPr>
          <w:rFonts w:hint="eastAsia"/>
        </w:rPr>
        <w:t>　　图表 17 2020-2025年中国聚酰亚胺（PI）薄膜在航空业需求规模</w:t>
      </w:r>
      <w:r>
        <w:rPr>
          <w:rFonts w:hint="eastAsia"/>
        </w:rPr>
        <w:br/>
      </w:r>
      <w:r>
        <w:rPr>
          <w:rFonts w:hint="eastAsia"/>
        </w:rPr>
        <w:t>　　图表 18 2025-2031年中国航空业对聚酰亚胺（PI）薄膜需求预测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图表 19 2020-2025年中国聚酰亚胺（PI）薄膜在航海需求规模</w:t>
      </w:r>
      <w:r>
        <w:rPr>
          <w:rFonts w:hint="eastAsia"/>
        </w:rPr>
        <w:br/>
      </w:r>
      <w:r>
        <w:rPr>
          <w:rFonts w:hint="eastAsia"/>
        </w:rPr>
        <w:t>　　图表 21 2020-2025年中国聚酰亚胺（PI）薄膜在火箭导弹需求规模</w:t>
      </w:r>
      <w:r>
        <w:rPr>
          <w:rFonts w:hint="eastAsia"/>
        </w:rPr>
        <w:br/>
      </w:r>
      <w:r>
        <w:rPr>
          <w:rFonts w:hint="eastAsia"/>
        </w:rPr>
        <w:t>　　图表 22 2020-2025年中国聚酰亚胺（PI）薄膜在原子能需求规模</w:t>
      </w:r>
      <w:r>
        <w:rPr>
          <w:rFonts w:hint="eastAsia"/>
        </w:rPr>
        <w:br/>
      </w:r>
      <w:r>
        <w:rPr>
          <w:rFonts w:hint="eastAsia"/>
        </w:rPr>
        <w:t>　　图表 23 2020-2025年中国聚酰亚胺（PI）薄膜在电子电器工业需求规模</w:t>
      </w:r>
      <w:r>
        <w:rPr>
          <w:rFonts w:hint="eastAsia"/>
        </w:rPr>
        <w:br/>
      </w:r>
      <w:r>
        <w:rPr>
          <w:rFonts w:hint="eastAsia"/>
        </w:rPr>
        <w:t>　　图表 242018年1-12月中国聚酰亚胺（PI）薄膜行业市场集中度</w:t>
      </w:r>
      <w:r>
        <w:rPr>
          <w:rFonts w:hint="eastAsia"/>
        </w:rPr>
        <w:br/>
      </w:r>
      <w:r>
        <w:rPr>
          <w:rFonts w:hint="eastAsia"/>
        </w:rPr>
        <w:t>　　图表 252018年1-12月中国聚酰亚胺（PI）薄膜行业生产企业集中度</w:t>
      </w:r>
      <w:r>
        <w:rPr>
          <w:rFonts w:hint="eastAsia"/>
        </w:rPr>
        <w:br/>
      </w:r>
      <w:r>
        <w:rPr>
          <w:rFonts w:hint="eastAsia"/>
        </w:rPr>
        <w:t>　　图表 26 2020-2025年杜邦聚酰亚胺（PI）薄膜产品产能/产量分析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b6ab97b340de" w:history="1">
        <w:r>
          <w:rPr>
            <w:rStyle w:val="Hyperlink"/>
          </w:rPr>
          <w:t>2025-2031年中国聚酰亚胺薄膜行业发展深度调研与未来趋势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b6ab97b340de" w:history="1">
        <w:r>
          <w:rPr>
            <w:rStyle w:val="Hyperlink"/>
          </w:rPr>
          <w:t>https://www.20087.com/8/18/JuXianYaAnBoMoFaZhanQuShiYuCe.html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52eeed21444a" w:history="1">
      <w:r>
        <w:rPr>
          <w:rStyle w:val="Hyperlink"/>
        </w:rPr>
        <w:t>2025-2031年中国聚酰亚胺薄膜行业发展深度调研与未来趋势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XianYaAnBoMoFaZhanQuShiYuCe.html" TargetMode="External" Id="R5b04b6ab97b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XianYaAnBoMoFaZhanQuShiYuCe.html" TargetMode="External" Id="Raae252eeed2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2025-05-04T03:20:00Z</dcterms:created>
  <dcterms:modified xsi:type="dcterms:W3CDTF">2025-05-04T04:20:00Z</dcterms:modified>
  <dc:subject>2025-2031年中国聚酰亚胺薄膜行业发展深度调研与未来趋势</dc:subject>
  <dc:title>2025-2031年中国聚酰亚胺薄膜行业发展深度调研与未来趋势</dc:title>
  <cp:keywords>2025-2031年中国聚酰亚胺薄膜行业发展深度调研与未来趋势</cp:keywords>
  <dc:description>2025-2031年中国聚酰亚胺薄膜行业发展深度调研与未来趋势</dc:description>
</cp:coreProperties>
</file>