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a3b018d4b482b" w:history="1">
              <w:r>
                <w:rPr>
                  <w:rStyle w:val="Hyperlink"/>
                </w:rPr>
                <w:t>2025-2031年中国草酰胺行业研究及发展趋势分析报告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a3b018d4b482b" w:history="1">
              <w:r>
                <w:rPr>
                  <w:rStyle w:val="Hyperlink"/>
                </w:rPr>
                <w:t>2025-2031年中国草酰胺行业研究及发展趋势分析报告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a3b018d4b482b" w:history="1">
                <w:r>
                  <w:rPr>
                    <w:rStyle w:val="Hyperlink"/>
                  </w:rPr>
                  <w:t>https://www.20087.com/8/98/CaoXianAnHangYeFaZhanQuShi.html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胺是重要的有机中间体，广泛应用于农药、医药、染料及香料等多个化学合成领域。近年来，随着全球对高效、低毒农药的需求增加，草酰胺作为合成新型农药的关键原料，其市场需求稳步增长。生产技术方面，通过连续化生产与绿色催化技术的应用，提高了生产效率与环保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草酰胺行业的发展将着重于技术创新与绿色生产。随着生物技术的进步，生物法制备草酰胺有望成为研究热点，以减少对石油资源的依赖，降低环境污染。同时，针对特定应用领域的高性能、定制化草酰胺衍生物的开发，将为行业带来新的增长点。此外，全球范围内对化学品安全与环保法规的日益严格，也将推动草酰胺生产向更加环保、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a3b018d4b482b" w:history="1">
        <w:r>
          <w:rPr>
            <w:rStyle w:val="Hyperlink"/>
          </w:rPr>
          <w:t>2025-2031年中国草酰胺行业研究及发展趋势分析报告</w:t>
        </w:r>
      </w:hyperlink>
      <w:r>
        <w:rPr>
          <w:rFonts w:hint="eastAsia"/>
        </w:rPr>
        <w:t>》从市场规模、需求变化及价格动态等维度，系统解析了草酰胺行业的现状与发展趋势。报告深入分析了草酰胺产业链各环节，科学预测了市场前景与技术发展方向，同时聚焦草酰胺细分市场特点及重点企业的经营表现，揭示了草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中国草酰胺行业发展概述</w:t>
      </w:r>
      <w:r>
        <w:rPr>
          <w:rFonts w:hint="eastAsia"/>
        </w:rPr>
        <w:br/>
      </w:r>
      <w:r>
        <w:rPr>
          <w:rFonts w:hint="eastAsia"/>
        </w:rPr>
        <w:t>　　第一节 草酰胺行业定义及产品特征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草酰胺行业经营模式分析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第四节 草酰胺行业周期性、季节性及区域性特征分析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草酰胺行业研究概述</w:t>
      </w:r>
      <w:r>
        <w:rPr>
          <w:rFonts w:hint="eastAsia"/>
        </w:rPr>
        <w:br/>
      </w:r>
      <w:r>
        <w:rPr>
          <w:rFonts w:hint="eastAsia"/>
        </w:rPr>
        <w:t>　　　　一、草酰胺行业研究目的</w:t>
      </w:r>
      <w:r>
        <w:rPr>
          <w:rFonts w:hint="eastAsia"/>
        </w:rPr>
        <w:br/>
      </w:r>
      <w:r>
        <w:rPr>
          <w:rFonts w:hint="eastAsia"/>
        </w:rPr>
        <w:t>　　　　二、草酰胺行业研究原则</w:t>
      </w:r>
      <w:r>
        <w:rPr>
          <w:rFonts w:hint="eastAsia"/>
        </w:rPr>
        <w:br/>
      </w:r>
      <w:r>
        <w:rPr>
          <w:rFonts w:hint="eastAsia"/>
        </w:rPr>
        <w:t>　　　　三、草酰胺行业研究方法</w:t>
      </w:r>
      <w:r>
        <w:rPr>
          <w:rFonts w:hint="eastAsia"/>
        </w:rPr>
        <w:br/>
      </w:r>
      <w:r>
        <w:rPr>
          <w:rFonts w:hint="eastAsia"/>
        </w:rPr>
        <w:t>　　　　四、草酰胺行业研究内容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2025年全球草酰胺行业运行分析</w:t>
      </w:r>
      <w:r>
        <w:rPr>
          <w:rFonts w:hint="eastAsia"/>
        </w:rPr>
        <w:br/>
      </w:r>
      <w:r>
        <w:rPr>
          <w:rFonts w:hint="eastAsia"/>
        </w:rPr>
        <w:t>　　第一节 2025年全球草酰胺行业运行回顾</w:t>
      </w:r>
      <w:r>
        <w:rPr>
          <w:rFonts w:hint="eastAsia"/>
        </w:rPr>
        <w:br/>
      </w:r>
      <w:r>
        <w:rPr>
          <w:rFonts w:hint="eastAsia"/>
        </w:rPr>
        <w:t>　　第二节 2025年全球草酰胺行业发展动态</w:t>
      </w:r>
      <w:r>
        <w:rPr>
          <w:rFonts w:hint="eastAsia"/>
        </w:rPr>
        <w:br/>
      </w:r>
      <w:r>
        <w:rPr>
          <w:rFonts w:hint="eastAsia"/>
        </w:rPr>
        <w:t>　　第三节 2025年草酰胺行业区域竞争格局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2020-2025年全球草酰胺行业前景评估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草酰胺行业运行环境分析</w:t>
      </w:r>
      <w:r>
        <w:rPr>
          <w:rFonts w:hint="eastAsia"/>
        </w:rPr>
        <w:br/>
      </w:r>
      <w:r>
        <w:rPr>
          <w:rFonts w:hint="eastAsia"/>
        </w:rPr>
        <w:t>　　第一节 草酰胺行业政治法律环境分析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草酰胺行业经济环境分析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草酰胺行业社会环境分析</w:t>
      </w:r>
      <w:r>
        <w:rPr>
          <w:rFonts w:hint="eastAsia"/>
        </w:rPr>
        <w:br/>
      </w:r>
      <w:r>
        <w:rPr>
          <w:rFonts w:hint="eastAsia"/>
        </w:rPr>
        <w:t>　　　　一、草酰胺产业社会环境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草酰胺行业技术环境分析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一、草酰胺技术分析</w:t>
      </w:r>
      <w:r>
        <w:rPr>
          <w:rFonts w:hint="eastAsia"/>
        </w:rPr>
        <w:br/>
      </w:r>
      <w:r>
        <w:rPr>
          <w:rFonts w:hint="eastAsia"/>
        </w:rPr>
        <w:t>　　　　二、中外草酰胺技术差距及其主要因素分析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三、提高中国草酰胺技术的策略</w:t>
      </w:r>
      <w:r>
        <w:rPr>
          <w:rFonts w:hint="eastAsia"/>
        </w:rPr>
        <w:br/>
      </w:r>
      <w:r>
        <w:rPr>
          <w:rFonts w:hint="eastAsia"/>
        </w:rPr>
        <w:t>　　　　四、技术环境对产业影响分析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草酰胺行业市场特性分析</w:t>
      </w:r>
      <w:r>
        <w:rPr>
          <w:rFonts w:hint="eastAsia"/>
        </w:rPr>
        <w:br/>
      </w:r>
      <w:r>
        <w:rPr>
          <w:rFonts w:hint="eastAsia"/>
        </w:rPr>
        <w:t>　　第一节 草酰胺行业集中度分析</w:t>
      </w:r>
      <w:r>
        <w:rPr>
          <w:rFonts w:hint="eastAsia"/>
        </w:rPr>
        <w:br/>
      </w:r>
      <w:r>
        <w:rPr>
          <w:rFonts w:hint="eastAsia"/>
        </w:rPr>
        <w:t>　　第二节 草酰胺行业SWOT分析</w:t>
      </w:r>
      <w:r>
        <w:rPr>
          <w:rFonts w:hint="eastAsia"/>
        </w:rPr>
        <w:br/>
      </w:r>
      <w:r>
        <w:rPr>
          <w:rFonts w:hint="eastAsia"/>
        </w:rPr>
        <w:t>　　　　一、草酰胺行业优势分析</w:t>
      </w:r>
      <w:r>
        <w:rPr>
          <w:rFonts w:hint="eastAsia"/>
        </w:rPr>
        <w:br/>
      </w:r>
      <w:r>
        <w:rPr>
          <w:rFonts w:hint="eastAsia"/>
        </w:rPr>
        <w:t>　　　　二、草酰胺行业劣势分析</w:t>
      </w:r>
      <w:r>
        <w:rPr>
          <w:rFonts w:hint="eastAsia"/>
        </w:rPr>
        <w:br/>
      </w:r>
      <w:r>
        <w:rPr>
          <w:rFonts w:hint="eastAsia"/>
        </w:rPr>
        <w:t>　　　　三、草酰胺行业机会分析</w:t>
      </w:r>
      <w:r>
        <w:rPr>
          <w:rFonts w:hint="eastAsia"/>
        </w:rPr>
        <w:br/>
      </w:r>
      <w:r>
        <w:rPr>
          <w:rFonts w:hint="eastAsia"/>
        </w:rPr>
        <w:t>　　　　四、草酰胺行业威胁分析</w:t>
      </w:r>
      <w:r>
        <w:rPr>
          <w:rFonts w:hint="eastAsia"/>
        </w:rPr>
        <w:br/>
      </w:r>
      <w:r>
        <w:rPr>
          <w:rFonts w:hint="eastAsia"/>
        </w:rPr>
        <w:t>　　第三节 草酰胺行业进入退出状况及预测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中国草酰胺发展现状</w:t>
      </w:r>
      <w:r>
        <w:rPr>
          <w:rFonts w:hint="eastAsia"/>
        </w:rPr>
        <w:br/>
      </w:r>
      <w:r>
        <w:rPr>
          <w:rFonts w:hint="eastAsia"/>
        </w:rPr>
        <w:t>　　第一节 中国草酰胺市场现状分析</w:t>
      </w:r>
      <w:r>
        <w:rPr>
          <w:rFonts w:hint="eastAsia"/>
        </w:rPr>
        <w:br/>
      </w:r>
      <w:r>
        <w:rPr>
          <w:rFonts w:hint="eastAsia"/>
        </w:rPr>
        <w:t>　　第二节 中国草酰胺产量分析</w:t>
      </w:r>
      <w:r>
        <w:rPr>
          <w:rFonts w:hint="eastAsia"/>
        </w:rPr>
        <w:br/>
      </w:r>
      <w:r>
        <w:rPr>
          <w:rFonts w:hint="eastAsia"/>
        </w:rPr>
        <w:t>　　　　一、行业重点企业产能分析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二、2020-2025年中国草酰胺产量</w:t>
      </w:r>
      <w:r>
        <w:rPr>
          <w:rFonts w:hint="eastAsia"/>
        </w:rPr>
        <w:br/>
      </w:r>
      <w:r>
        <w:rPr>
          <w:rFonts w:hint="eastAsia"/>
        </w:rPr>
        <w:t>　　第三节 中国草酰胺市场需求分析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一、2020-2025年中国草酰胺需求量</w:t>
      </w:r>
      <w:r>
        <w:rPr>
          <w:rFonts w:hint="eastAsia"/>
        </w:rPr>
        <w:br/>
      </w:r>
      <w:r>
        <w:rPr>
          <w:rFonts w:hint="eastAsia"/>
        </w:rPr>
        <w:t>　　　　二、消费区域分布情况</w:t>
      </w:r>
      <w:r>
        <w:rPr>
          <w:rFonts w:hint="eastAsia"/>
        </w:rPr>
        <w:br/>
      </w:r>
      <w:r>
        <w:rPr>
          <w:rFonts w:hint="eastAsia"/>
        </w:rPr>
        <w:t>　　第四节 中国草酰胺价格趋势分析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一、2020-2025年草酰胺价格分析</w:t>
      </w:r>
      <w:r>
        <w:rPr>
          <w:rFonts w:hint="eastAsia"/>
        </w:rPr>
        <w:br/>
      </w:r>
      <w:r>
        <w:rPr>
          <w:rFonts w:hint="eastAsia"/>
        </w:rPr>
        <w:t>　　　　二、影响草酰胺价格的因素</w:t>
      </w:r>
      <w:r>
        <w:rPr>
          <w:rFonts w:hint="eastAsia"/>
        </w:rPr>
        <w:br/>
      </w:r>
      <w:r>
        <w:rPr>
          <w:rFonts w:hint="eastAsia"/>
        </w:rPr>
        <w:t>　　　　三、2020-2031年草酰胺市场价格预测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2020-2025年草酰胺所属行业进出口分析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2020-2025年草酰胺所属行业出口分析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一、2020-2025年草酰胺所属行业出口总量分析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二、2020-2025年草酰胺所属行业出口总金额分析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三、2020-2025年草酰胺所属行业出口均价走势图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四、草酰胺所属行业出口分国家情况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2020-2025年草酰胺所属行业进口分析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一、2020-2025年草酰胺所属行业进口总量分析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二、2020-2025年草酰胺所属行业进口总金额分析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三、2020-2025年草酰胺所属行业进口均价走势图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四、草酰胺所属行业进口分国家情况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2020-2025年中国草酰胺行业区域发展分析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华北地区草酰胺行业分析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东北地区草酰胺行业分析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华东地区草酰胺行业分析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中南地区草酰胺行业分析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西部地区草酰胺行业分析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2020-2025年主要草酰胺企业及竞争格局</w:t>
      </w:r>
      <w:r>
        <w:rPr>
          <w:rFonts w:hint="eastAsia"/>
        </w:rPr>
        <w:br/>
      </w:r>
      <w:r>
        <w:rPr>
          <w:rFonts w:hint="eastAsia"/>
        </w:rPr>
        <w:t>　　第一节 北京兴高化学技术有限公司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江苏丹化煤制化学品工程技术有限公司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湖南凯米尔生物科技有限公司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陕西同泽人居工程科技有限公司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湖北三宁碳磷基新材料产业技术研究院有限公司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2020-2025年草酰胺投资建议</w:t>
      </w:r>
      <w:r>
        <w:rPr>
          <w:rFonts w:hint="eastAsia"/>
        </w:rPr>
        <w:br/>
      </w:r>
      <w:r>
        <w:rPr>
          <w:rFonts w:hint="eastAsia"/>
        </w:rPr>
        <w:t>　　第一节 草酰胺行业投资环境分析</w:t>
      </w:r>
      <w:r>
        <w:rPr>
          <w:rFonts w:hint="eastAsia"/>
        </w:rPr>
        <w:br/>
      </w:r>
      <w:r>
        <w:rPr>
          <w:rFonts w:hint="eastAsia"/>
        </w:rPr>
        <w:t>　　第二节 草酰胺行业投资进入壁垒分析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四、客户壁垒</w:t>
      </w:r>
      <w:r>
        <w:rPr>
          <w:rFonts w:hint="eastAsia"/>
        </w:rPr>
        <w:br/>
      </w:r>
      <w:r>
        <w:rPr>
          <w:rFonts w:hint="eastAsia"/>
        </w:rPr>
        <w:t>　　第三节 草酰胺行业投资建议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2020-2025年中国草酰胺未来发展预测及投资前景分析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未来草酰胺行业发展趋势分析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一、未来草酰胺行业发展分析</w:t>
      </w:r>
      <w:r>
        <w:rPr>
          <w:rFonts w:hint="eastAsia"/>
        </w:rPr>
        <w:br/>
      </w:r>
      <w:r>
        <w:rPr>
          <w:rFonts w:hint="eastAsia"/>
        </w:rPr>
        <w:t>　　　　二、未来草酰胺行业技术开发方向</w:t>
      </w:r>
      <w:r>
        <w:rPr>
          <w:rFonts w:hint="eastAsia"/>
        </w:rPr>
        <w:br/>
      </w:r>
      <w:r>
        <w:rPr>
          <w:rFonts w:hint="eastAsia"/>
        </w:rPr>
        <w:t>　　第二节 草酰胺行业相关趋势预测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二、2020-2025年中国草酰胺行业产能预测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三、2020-2025年中国草酰胺行业产量预测</w:t>
      </w:r>
      <w:r>
        <w:rPr>
          <w:rFonts w:hint="eastAsia"/>
        </w:rPr>
        <w:br/>
      </w:r>
      <w:r>
        <w:rPr>
          <w:rFonts w:hint="eastAsia"/>
        </w:rPr>
        <w:t>　　　　四、2020-2025年中国草酰胺行业需求量预测</w:t>
      </w:r>
      <w:r>
        <w:rPr>
          <w:rFonts w:hint="eastAsia"/>
        </w:rPr>
        <w:br/>
      </w:r>
      <w:r>
        <w:rPr>
          <w:rFonts w:hint="eastAsia"/>
        </w:rPr>
        <w:t>　　　　五、2020-2025年中国草酰胺行业市场规模预测</w:t>
      </w:r>
      <w:r>
        <w:rPr>
          <w:rFonts w:hint="eastAsia"/>
        </w:rPr>
        <w:br/>
      </w:r>
      <w:r>
        <w:rPr>
          <w:rFonts w:hint="eastAsia"/>
        </w:rPr>
        <w:t>　　　　六、2020-2025年中国草酰胺行业价格走势研判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2020-2025年中国草酰胺投资建议及观点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a3b018d4b482b" w:history="1">
        <w:r>
          <w:rPr>
            <w:rStyle w:val="Hyperlink"/>
          </w:rPr>
          <w:t>2025-2031年中国草酰胺行业研究及发展趋势分析报告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a3b018d4b482b" w:history="1">
        <w:r>
          <w:rPr>
            <w:rStyle w:val="Hyperlink"/>
          </w:rPr>
          <w:t>https://www.20087.com/8/98/CaoXianAnHangYeFaZhanQuShi.html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热点：草酰胺市场价格、草酰胺生产工艺、乙二酰二胺溶于、草酰胺的合成、草酸二甲酯制草酰胺的原理、草酰胺能发生缩二脲反应吗、酰胺对植物具有什么作用、草酰胺图片、酰胺类除草剂有哪些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7e90e99344c9d" w:history="1">
      <w:r>
        <w:rPr>
          <w:rStyle w:val="Hyperlink"/>
        </w:rPr>
        <w:t>2025-2031年中国草酰胺行业研究及发展趋势分析报告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aoXianAnHangYeFaZhanQuShi.html" TargetMode="External" Id="Re27a3b018d4b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aoXianAnHangYeFaZhanQuShi.html" TargetMode="External" Id="Rfcf7e90e9934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2025-03-16T07:52:00Z</dcterms:created>
  <dcterms:modified xsi:type="dcterms:W3CDTF">2025-03-16T08:52:00Z</dcterms:modified>
  <dc:subject>2025-2031年中国草酰胺行业研究及发展趋势分析报告</dc:subject>
  <dc:title>2025-2031年中国草酰胺行业研究及发展趋势分析报告</dc:title>
  <cp:keywords>2025-2031年中国草酰胺行业研究及发展趋势分析报告</cp:keywords>
  <dc:description>2025-2031年中国草酰胺行业研究及发展趋势分析报告</dc:description>
</cp:coreProperties>
</file>