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96d51386946ab" w:history="1">
              <w:r>
                <w:rPr>
                  <w:rStyle w:val="Hyperlink"/>
                </w:rPr>
                <w:t>中国铅房市场研究与前景分析（2025-2031年）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96d51386946ab" w:history="1">
              <w:r>
                <w:rPr>
                  <w:rStyle w:val="Hyperlink"/>
                </w:rPr>
                <w:t>中国铅房市场研究与前景分析（2025-2031年）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96d51386946ab" w:history="1">
                <w:r>
                  <w:rPr>
                    <w:rStyle w:val="Hyperlink"/>
                  </w:rPr>
                  <w:t>https://www.20087.com/8/18/QianFangHangYeQianJingFenXi.html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房主要用于放射性物质储存及防护领域，因其良好的屏蔽性能而被广泛应用于医疗设施、核能产业以及科研机构等场合。这些房间通常由厚实的铅板构成，能够有效地阻挡X射线、伽马射线等有害辐射，保护工作人员及公众免受辐射伤害。近年来，随着对职业健康安全标准的不断提高，铅房的设计更加注重细节，例如增加通风系统以改善空气质量，或采用双层门结构增强密封效果。与此同时，为了便于安装与维护，一些铅房企业开始提供模块化解决方案，使得铅房可以根据具体需求灵活调整大小和配置。</w:t>
      </w:r>
      <w:r>
        <w:rPr>
          <w:rFonts w:hint="eastAsia"/>
        </w:rPr>
        <w:br/>
      </w:r>
      <w:r>
        <w:rPr>
          <w:rFonts w:hint="eastAsia"/>
        </w:rPr>
        <w:t>　　随着科技的进步，铅房将向更高效、更环保的方向发展。一方面，新型辐射屏蔽材料的研究正在取得进展，有望取代传统的纯铅材料，在保持优异防护性能的同时减轻重量、降低成本。另一方面，数字化转型为铅房管理带来了新机遇，通过物联网技术实现远程监控和自动化控制，不仅可以优化操作流程，还能及时发现并解决问题。此外，考虑到环境保护的要求，开发可回收或生物降解的屏蔽材料将成为未来的重要研究方向，以减少废弃铅房对环境造成的长期影响。随着全球范围内对核能利用的关注度提升，铅房在保障核设施安全方面的作用将愈发重要，促使相关技术不断创新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96d51386946ab" w:history="1">
        <w:r>
          <w:rPr>
            <w:rStyle w:val="Hyperlink"/>
          </w:rPr>
          <w:t>中国铅房市场研究与前景分析（2025-2031年）</w:t>
        </w:r>
      </w:hyperlink>
      <w:r>
        <w:rPr>
          <w:rFonts w:hint="eastAsia"/>
        </w:rPr>
        <w:t>》基于统计局、相关行业协会及科研机构的详实数据，系统呈现铅房行业市场规模、技术发展现状及未来趋势，客观分析铅房行业竞争格局与主要企业经营状况。报告从铅房供需关系、政策环境等维度，评估了铅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铅房行业概述</w:t>
      </w:r>
      <w:r>
        <w:rPr>
          <w:rFonts w:hint="eastAsia"/>
        </w:rPr>
        <w:br/>
      </w:r>
      <w:r>
        <w:rPr>
          <w:rFonts w:hint="eastAsia"/>
        </w:rPr>
        <w:t>　　第一节 铅房定义与分类</w:t>
      </w:r>
      <w:r>
        <w:rPr>
          <w:rFonts w:hint="eastAsia"/>
        </w:rPr>
        <w:br/>
      </w:r>
      <w:r>
        <w:rPr>
          <w:rFonts w:hint="eastAsia"/>
        </w:rPr>
        <w:t>　　第二节 铅房应用领域</w:t>
      </w:r>
      <w:r>
        <w:rPr>
          <w:rFonts w:hint="eastAsia"/>
        </w:rPr>
        <w:br/>
      </w:r>
      <w:r>
        <w:rPr>
          <w:rFonts w:hint="eastAsia"/>
        </w:rPr>
        <w:t>　　第三节 铅房行业经济指标分析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铅房产业链及经营模式分析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2019-2024年全球铅房市场规模与趋势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主要国家与地区铅房市场分析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2025-2031年全球铅房行业发展趋势与前景预测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2024-2025年铅房产能与投资动态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一、国内铅房产能及利用情况</w:t>
      </w:r>
      <w:r>
        <w:rPr>
          <w:rFonts w:hint="eastAsia"/>
        </w:rPr>
        <w:br/>
      </w:r>
      <w:r>
        <w:rPr>
          <w:rFonts w:hint="eastAsia"/>
        </w:rPr>
        <w:t>　　　　二、铅房产能扩张与投资动态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2025-2031年铅房行业产量统计与趋势预测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一、2019-2024年铅房行业产量数据统计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1、2019-2024年铅房产量及增长趋势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2、2019-2024年铅房细分产品产量及份额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二、影响铅房产量的关键因素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三、2025-2031年铅房产量预测</w:t>
      </w:r>
      <w:r>
        <w:rPr>
          <w:rFonts w:hint="eastAsia"/>
        </w:rPr>
        <w:br/>
      </w:r>
      <w:r>
        <w:rPr>
          <w:rFonts w:hint="eastAsia"/>
        </w:rPr>
        <w:t>　　第三节 2025-2031年铅房市场需求与销售分析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一、2024-2025年铅房行业需求现状</w:t>
      </w:r>
      <w:r>
        <w:rPr>
          <w:rFonts w:hint="eastAsia"/>
        </w:rPr>
        <w:br/>
      </w:r>
      <w:r>
        <w:rPr>
          <w:rFonts w:hint="eastAsia"/>
        </w:rPr>
        <w:t>　　　　二、铅房客户群体与需求特点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三、2019-2024年铅房行业销售规模分析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四、2025-2031年铅房市场增长潜力与规模预测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铅房细分市场分析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一、2024-2025年铅房主要细分产品市场现状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铅房下游应用与客户群体分析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一、2024-2025年铅房各应用领域市场现状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2024-2025年铅房行业技术发展现状及趋势分析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国内外铅房行业技术差异与原因</w:t>
      </w:r>
      <w:r>
        <w:rPr>
          <w:rFonts w:hint="eastAsia"/>
        </w:rPr>
        <w:br/>
      </w:r>
      <w:r>
        <w:rPr>
          <w:rFonts w:hint="eastAsia"/>
        </w:rPr>
        <w:t>　　第三节 铅房行业技术发展方向、趋势预测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一、2019-2024年铅房市场价格走势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铅房定价策略与方法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2025-2031年铅房价格竞争态势与趋势预测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2024-2025年重点区域铅房市场发展概况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2019-2024年中国铅房行业进出口情况分析</w:t>
      </w:r>
      <w:r>
        <w:rPr>
          <w:rFonts w:hint="eastAsia"/>
        </w:rPr>
        <w:br/>
      </w:r>
      <w:r>
        <w:rPr>
          <w:rFonts w:hint="eastAsia"/>
        </w:rPr>
        <w:t>　　第一节 铅房行业进口情况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一、2019-2024年铅房进口规模及增长情况</w:t>
      </w:r>
      <w:r>
        <w:rPr>
          <w:rFonts w:hint="eastAsia"/>
        </w:rPr>
        <w:br/>
      </w:r>
      <w:r>
        <w:rPr>
          <w:rFonts w:hint="eastAsia"/>
        </w:rPr>
        <w:t>　　　　二、铅房主要进口来源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一、2019-2024年铅房出口规模及增长情况</w:t>
      </w:r>
      <w:r>
        <w:rPr>
          <w:rFonts w:hint="eastAsia"/>
        </w:rPr>
        <w:br/>
      </w:r>
      <w:r>
        <w:rPr>
          <w:rFonts w:hint="eastAsia"/>
        </w:rPr>
        <w:t>　　　　二、铅房主要出口目的地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2019-2024年中国铅房行业规模情况</w:t>
      </w:r>
      <w:r>
        <w:rPr>
          <w:rFonts w:hint="eastAsia"/>
        </w:rPr>
        <w:br/>
      </w:r>
      <w:r>
        <w:rPr>
          <w:rFonts w:hint="eastAsia"/>
        </w:rPr>
        <w:t>　　　　一、铅房行业企业数量规模</w:t>
      </w:r>
      <w:r>
        <w:rPr>
          <w:rFonts w:hint="eastAsia"/>
        </w:rPr>
        <w:br/>
      </w:r>
      <w:r>
        <w:rPr>
          <w:rFonts w:hint="eastAsia"/>
        </w:rPr>
        <w:t>　　　　二、铅房行业从业人员规模</w:t>
      </w:r>
      <w:r>
        <w:rPr>
          <w:rFonts w:hint="eastAsia"/>
        </w:rPr>
        <w:br/>
      </w:r>
      <w:r>
        <w:rPr>
          <w:rFonts w:hint="eastAsia"/>
        </w:rPr>
        <w:t>　　　　三、铅房行业市场敏感性分析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2019-2024年中国铅房行业财务能力分析</w:t>
      </w:r>
      <w:r>
        <w:rPr>
          <w:rFonts w:hint="eastAsia"/>
        </w:rPr>
        <w:br/>
      </w:r>
      <w:r>
        <w:rPr>
          <w:rFonts w:hint="eastAsia"/>
        </w:rPr>
        <w:t>　　　　一、铅房行业盈利能力</w:t>
      </w:r>
      <w:r>
        <w:rPr>
          <w:rFonts w:hint="eastAsia"/>
        </w:rPr>
        <w:br/>
      </w:r>
      <w:r>
        <w:rPr>
          <w:rFonts w:hint="eastAsia"/>
        </w:rPr>
        <w:t>　　　　二、铅房行业偿债能力</w:t>
      </w:r>
      <w:r>
        <w:rPr>
          <w:rFonts w:hint="eastAsia"/>
        </w:rPr>
        <w:br/>
      </w:r>
      <w:r>
        <w:rPr>
          <w:rFonts w:hint="eastAsia"/>
        </w:rPr>
        <w:t>　　　　三、铅房行业营运能力</w:t>
      </w:r>
      <w:r>
        <w:rPr>
          <w:rFonts w:hint="eastAsia"/>
        </w:rPr>
        <w:br/>
      </w:r>
      <w:r>
        <w:rPr>
          <w:rFonts w:hint="eastAsia"/>
        </w:rPr>
        <w:t>　　　　四、铅房行业发展能力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中国铅房行业竞争格局分析</w:t>
      </w:r>
      <w:r>
        <w:rPr>
          <w:rFonts w:hint="eastAsia"/>
        </w:rPr>
        <w:br/>
      </w:r>
      <w:r>
        <w:rPr>
          <w:rFonts w:hint="eastAsia"/>
        </w:rPr>
        <w:t>　　第一节 铅房行业竞争格局总览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2024-2025年铅房行业竞争力分析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2019-2024年铅房行业企业并购活动分析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2024-2025年铅房行业会展与招投标活动分析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2025年中国铅房企业发展企业发展策略与建议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铅房销售模式与渠道策略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铅房品牌与市场推广策略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铅房研发投入与技术创新能力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铅房合作联盟与资源整合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中国铅房行业风险与对策</w:t>
      </w:r>
      <w:r>
        <w:rPr>
          <w:rFonts w:hint="eastAsia"/>
        </w:rPr>
        <w:br/>
      </w:r>
      <w:r>
        <w:rPr>
          <w:rFonts w:hint="eastAsia"/>
        </w:rPr>
        <w:t>　　第一节 铅房行业SWOT分析</w:t>
      </w:r>
      <w:r>
        <w:rPr>
          <w:rFonts w:hint="eastAsia"/>
        </w:rPr>
        <w:br/>
      </w:r>
      <w:r>
        <w:rPr>
          <w:rFonts w:hint="eastAsia"/>
        </w:rPr>
        <w:t>　　　　一、铅房行业优势</w:t>
      </w:r>
      <w:r>
        <w:rPr>
          <w:rFonts w:hint="eastAsia"/>
        </w:rPr>
        <w:br/>
      </w:r>
      <w:r>
        <w:rPr>
          <w:rFonts w:hint="eastAsia"/>
        </w:rPr>
        <w:t>　　　　二、铅房行业劣势</w:t>
      </w:r>
      <w:r>
        <w:rPr>
          <w:rFonts w:hint="eastAsia"/>
        </w:rPr>
        <w:br/>
      </w:r>
      <w:r>
        <w:rPr>
          <w:rFonts w:hint="eastAsia"/>
        </w:rPr>
        <w:t>　　　　三、铅房市场机会</w:t>
      </w:r>
      <w:r>
        <w:rPr>
          <w:rFonts w:hint="eastAsia"/>
        </w:rPr>
        <w:br/>
      </w:r>
      <w:r>
        <w:rPr>
          <w:rFonts w:hint="eastAsia"/>
        </w:rPr>
        <w:t>　　　　四、铅房市场威胁</w:t>
      </w:r>
      <w:r>
        <w:rPr>
          <w:rFonts w:hint="eastAsia"/>
        </w:rPr>
        <w:br/>
      </w:r>
      <w:r>
        <w:rPr>
          <w:rFonts w:hint="eastAsia"/>
        </w:rPr>
        <w:t>　　第二节 铅房行业风险及对策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2024-2025年铅房行业发展环境分析</w:t>
      </w:r>
      <w:r>
        <w:rPr>
          <w:rFonts w:hint="eastAsia"/>
        </w:rPr>
        <w:br/>
      </w:r>
      <w:r>
        <w:rPr>
          <w:rFonts w:hint="eastAsia"/>
        </w:rPr>
        <w:t>　　　　一、铅房行业主管部门与监管体制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二、铅房行业主要法律法规及政策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三、铅房行业标准与质量监管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2025-2031年铅房行业发展趋势与方向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2025-2031年铅房行业发展潜力与机遇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(中⋅智⋅林)铅房行业发展建议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铅房行业历程</w:t>
      </w:r>
      <w:r>
        <w:rPr>
          <w:rFonts w:hint="eastAsia"/>
        </w:rPr>
        <w:br/>
      </w:r>
      <w:r>
        <w:rPr>
          <w:rFonts w:hint="eastAsia"/>
        </w:rPr>
        <w:t>　　图表 铅房行业生命周期</w:t>
      </w:r>
      <w:r>
        <w:rPr>
          <w:rFonts w:hint="eastAsia"/>
        </w:rPr>
        <w:br/>
      </w:r>
      <w:r>
        <w:rPr>
          <w:rFonts w:hint="eastAsia"/>
        </w:rPr>
        <w:t>　　图表 铅房行业产业链分析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2019-2024年中国铅房出口金额分析</w:t>
      </w:r>
      <w:r>
        <w:rPr>
          <w:rFonts w:hint="eastAsia"/>
        </w:rPr>
        <w:br/>
      </w:r>
      <w:r>
        <w:rPr>
          <w:rFonts w:hint="eastAsia"/>
        </w:rPr>
        <w:t>　　图表 2024年中国铅房进口国家及地区分析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96d51386946ab" w:history="1">
        <w:r>
          <w:rPr>
            <w:rStyle w:val="Hyperlink"/>
          </w:rPr>
          <w:t>中国铅房市场研究与前景分析（2025-2031年）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96d51386946ab" w:history="1">
        <w:r>
          <w:rPr>
            <w:rStyle w:val="Hyperlink"/>
          </w:rPr>
          <w:t>https://www.20087.com/8/18/QianFangHangYeQianJingFenXi.html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6d20575764546" w:history="1">
      <w:r>
        <w:rPr>
          <w:rStyle w:val="Hyperlink"/>
        </w:rPr>
        <w:t>中国铅房市场研究与前景分析（2025-2031年）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QianFangHangYeQianJingFenXi.html" TargetMode="External" Id="R96696d513869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QianFangHangYeQianJingFenXi.html" TargetMode="External" Id="Ra256d2057576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2025-04-13T01:38:20Z</dcterms:created>
  <dcterms:modified xsi:type="dcterms:W3CDTF">2025-04-13T02:38:20Z</dcterms:modified>
  <dc:subject>中国铅房市场研究与前景分析（2025-2031年）</dc:subject>
  <dc:title>中国铅房市场研究与前景分析（2025-2031年）</dc:title>
  <cp:keywords>中国铅房市场研究与前景分析（2025-2031年）</cp:keywords>
  <dc:description>中国铅房市场研究与前景分析（2025-2031年）</dc:description>
</cp:coreProperties>
</file>