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4c5a86d504d32" w:history="1">
              <w:r>
                <w:rPr>
                  <w:rStyle w:val="Hyperlink"/>
                </w:rPr>
                <w:t>2025-2031年中国防伪油墨行业现状调研分析及发展趋势研究报告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4c5a86d504d32" w:history="1">
              <w:r>
                <w:rPr>
                  <w:rStyle w:val="Hyperlink"/>
                </w:rPr>
                <w:t>2025-2031年中国防伪油墨行业现状调研分析及发展趋势研究报告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4c5a86d504d32" w:history="1">
                <w:r>
                  <w:rPr>
                    <w:rStyle w:val="Hyperlink"/>
                  </w:rPr>
                  <w:t>https://www.20087.com/8/08/FangWeiYouMoShiChangDiaoYanYuQia.html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油墨是一种重要的防伪技术手段，近年来随着假冒伪劣商品市场的扩大和技术的进步，市场需求持续增长。目前市场上的防伪油墨种类繁多，包括紫外荧光油墨、红外吸收油墨、磁性油墨、温变油墨等，可以满足不同行业的防伪需求。随着印刷技术的发展，防伪油墨的应用领域从货币、票据扩展到了产品包装、标签等多个领域。此外，随着消费者对产品真实性的关注度提高，防伪油墨的应用范围将进一步扩大。</w:t>
      </w:r>
      <w:r>
        <w:rPr>
          <w:rFonts w:hint="eastAsia"/>
        </w:rPr>
        <w:br/>
      </w:r>
      <w:r>
        <w:rPr>
          <w:rFonts w:hint="eastAsia"/>
        </w:rPr>
        <w:t>　　未来，防伪油墨市场的发展前景广阔。技术创新将集中在提高防伪效果、降低生产成本以及开发新型防伪技术等方面。随着纳米技术的应用，新型纳米防伪油墨将能够实现更高级别的防伪效果。同时，随着移动互联网的发展，能够与智能手机等移动设备交互的防伪油墨将成为市场新宠。此外，随着环保要求的提高，环保型防伪油墨的研发和应用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4c5a86d504d32" w:history="1">
        <w:r>
          <w:rPr>
            <w:rStyle w:val="Hyperlink"/>
          </w:rPr>
          <w:t>2025-2031年中国防伪油墨行业现状调研分析及发展趋势研究报告</w:t>
        </w:r>
      </w:hyperlink>
      <w:r>
        <w:rPr>
          <w:rFonts w:hint="eastAsia"/>
        </w:rPr>
        <w:t>》基于科学的市场调研与数据分析，全面解析了防伪油墨行业的市场规模、市场需求及发展现状。报告深入探讨了防伪油墨产业链结构、细分市场特点及技术发展方向，并结合宏观经济环境与消费者需求变化，对防伪油墨行业前景与未来趋势进行了科学预测，揭示了潜在增长空间。通过对防伪油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全球油墨行业发展分析</w:t>
      </w:r>
      <w:r>
        <w:rPr>
          <w:rFonts w:hint="eastAsia"/>
        </w:rPr>
        <w:br/>
      </w:r>
      <w:r>
        <w:rPr>
          <w:rFonts w:hint="eastAsia"/>
        </w:rPr>
        <w:t>　　第一节 全球油墨行业发展现状</w:t>
      </w:r>
      <w:r>
        <w:rPr>
          <w:rFonts w:hint="eastAsia"/>
        </w:rPr>
        <w:br/>
      </w:r>
      <w:r>
        <w:rPr>
          <w:rFonts w:hint="eastAsia"/>
        </w:rPr>
        <w:t>　　第二节 全球油墨行业主要企业</w:t>
      </w:r>
      <w:r>
        <w:rPr>
          <w:rFonts w:hint="eastAsia"/>
        </w:rPr>
        <w:br/>
      </w:r>
      <w:r>
        <w:rPr>
          <w:rFonts w:hint="eastAsia"/>
        </w:rPr>
        <w:t>　　第三节 全球油墨行业供求情况</w:t>
      </w:r>
      <w:r>
        <w:rPr>
          <w:rFonts w:hint="eastAsia"/>
        </w:rPr>
        <w:br/>
      </w:r>
      <w:r>
        <w:rPr>
          <w:rFonts w:hint="eastAsia"/>
        </w:rPr>
        <w:t>　　　　一、全球油墨行业产量情况</w:t>
      </w:r>
      <w:r>
        <w:rPr>
          <w:rFonts w:hint="eastAsia"/>
        </w:rPr>
        <w:br/>
      </w:r>
      <w:r>
        <w:rPr>
          <w:rFonts w:hint="eastAsia"/>
        </w:rPr>
        <w:t>　　　　二、全球油墨行业销售情况</w:t>
      </w:r>
      <w:r>
        <w:rPr>
          <w:rFonts w:hint="eastAsia"/>
        </w:rPr>
        <w:br/>
      </w:r>
      <w:r>
        <w:rPr>
          <w:rFonts w:hint="eastAsia"/>
        </w:rPr>
        <w:t>　　第四节 全球油墨行业发展趋势分析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2025年中国防伪油墨产业发展环境分析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防伪油墨行业主管部门和行业监管体制</w:t>
      </w:r>
      <w:r>
        <w:rPr>
          <w:rFonts w:hint="eastAsia"/>
        </w:rPr>
        <w:br/>
      </w:r>
      <w:r>
        <w:rPr>
          <w:rFonts w:hint="eastAsia"/>
        </w:rPr>
        <w:t>　　第三节 中国防伪油墨行业相关法律法规及政策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2025年中国防伪油墨产业社会环境发展分析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2025年中国防伪油墨产业发展现状</w:t>
      </w:r>
      <w:r>
        <w:rPr>
          <w:rFonts w:hint="eastAsia"/>
        </w:rPr>
        <w:br/>
      </w:r>
      <w:r>
        <w:rPr>
          <w:rFonts w:hint="eastAsia"/>
        </w:rPr>
        <w:t>　　第一节 防伪油墨行业的有关概况</w:t>
      </w:r>
      <w:r>
        <w:rPr>
          <w:rFonts w:hint="eastAsia"/>
        </w:rPr>
        <w:br/>
      </w:r>
      <w:r>
        <w:rPr>
          <w:rFonts w:hint="eastAsia"/>
        </w:rPr>
        <w:t>　　　　一、防伪油墨的定义</w:t>
      </w:r>
      <w:r>
        <w:rPr>
          <w:rFonts w:hint="eastAsia"/>
        </w:rPr>
        <w:br/>
      </w:r>
      <w:r>
        <w:rPr>
          <w:rFonts w:hint="eastAsia"/>
        </w:rPr>
        <w:t>　　　　二、防伪油墨的应用</w:t>
      </w:r>
      <w:r>
        <w:rPr>
          <w:rFonts w:hint="eastAsia"/>
        </w:rPr>
        <w:br/>
      </w:r>
      <w:r>
        <w:rPr>
          <w:rFonts w:hint="eastAsia"/>
        </w:rPr>
        <w:t>　　　　三、防伪油墨的种类</w:t>
      </w:r>
      <w:r>
        <w:rPr>
          <w:rFonts w:hint="eastAsia"/>
        </w:rPr>
        <w:br/>
      </w:r>
      <w:r>
        <w:rPr>
          <w:rFonts w:hint="eastAsia"/>
        </w:rPr>
        <w:t>　　第二节 防伪油墨的产业链情况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二、防伪油墨行业产业链分析</w:t>
      </w:r>
      <w:r>
        <w:rPr>
          <w:rFonts w:hint="eastAsia"/>
        </w:rPr>
        <w:br/>
      </w:r>
      <w:r>
        <w:rPr>
          <w:rFonts w:hint="eastAsia"/>
        </w:rPr>
        <w:t>　　　　　　（一）上游原料市场</w:t>
      </w:r>
      <w:r>
        <w:rPr>
          <w:rFonts w:hint="eastAsia"/>
        </w:rPr>
        <w:br/>
      </w:r>
      <w:r>
        <w:rPr>
          <w:rFonts w:hint="eastAsia"/>
        </w:rPr>
        <w:t>　　　　　　1、合成树脂产量情况</w:t>
      </w:r>
      <w:r>
        <w:rPr>
          <w:rFonts w:hint="eastAsia"/>
        </w:rPr>
        <w:br/>
      </w:r>
      <w:r>
        <w:rPr>
          <w:rFonts w:hint="eastAsia"/>
        </w:rPr>
        <w:t>　　　　　　2、合成树脂价格情况</w:t>
      </w:r>
      <w:r>
        <w:rPr>
          <w:rFonts w:hint="eastAsia"/>
        </w:rPr>
        <w:br/>
      </w:r>
      <w:r>
        <w:rPr>
          <w:rFonts w:hint="eastAsia"/>
        </w:rPr>
        <w:t>　　　　　　（二）下游应用领域</w:t>
      </w:r>
      <w:r>
        <w:rPr>
          <w:rFonts w:hint="eastAsia"/>
        </w:rPr>
        <w:br/>
      </w:r>
      <w:r>
        <w:rPr>
          <w:rFonts w:hint="eastAsia"/>
        </w:rPr>
        <w:t>　　　　　　1、商标</w:t>
      </w:r>
      <w:r>
        <w:rPr>
          <w:rFonts w:hint="eastAsia"/>
        </w:rPr>
        <w:br/>
      </w:r>
      <w:r>
        <w:rPr>
          <w:rFonts w:hint="eastAsia"/>
        </w:rPr>
        <w:t>　　　　　　2、卷烟</w:t>
      </w:r>
      <w:r>
        <w:rPr>
          <w:rFonts w:hint="eastAsia"/>
        </w:rPr>
        <w:br/>
      </w:r>
      <w:r>
        <w:rPr>
          <w:rFonts w:hint="eastAsia"/>
        </w:rPr>
        <w:t>　　　　　　3、白酒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2025年中国防伪油墨行业技术发展分析</w:t>
      </w:r>
      <w:r>
        <w:rPr>
          <w:rFonts w:hint="eastAsia"/>
        </w:rPr>
        <w:br/>
      </w:r>
      <w:r>
        <w:rPr>
          <w:rFonts w:hint="eastAsia"/>
        </w:rPr>
        <w:t>　　第一节 中国防伪油墨行业技术发展现状</w:t>
      </w:r>
      <w:r>
        <w:rPr>
          <w:rFonts w:hint="eastAsia"/>
        </w:rPr>
        <w:br/>
      </w:r>
      <w:r>
        <w:rPr>
          <w:rFonts w:hint="eastAsia"/>
        </w:rPr>
        <w:t>　　第二节 防伪油墨行业技术特点分析</w:t>
      </w:r>
      <w:r>
        <w:rPr>
          <w:rFonts w:hint="eastAsia"/>
        </w:rPr>
        <w:br/>
      </w:r>
      <w:r>
        <w:rPr>
          <w:rFonts w:hint="eastAsia"/>
        </w:rPr>
        <w:t>　　第三节 防伪油墨行业技术发展趋势分析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一、DNA防伪油墨</w:t>
      </w:r>
      <w:r>
        <w:rPr>
          <w:rFonts w:hint="eastAsia"/>
        </w:rPr>
        <w:br/>
      </w:r>
      <w:r>
        <w:rPr>
          <w:rFonts w:hint="eastAsia"/>
        </w:rPr>
        <w:t>　　　　二、纳米防伪油墨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2025年中国防伪油墨产业运行情况</w:t>
      </w:r>
      <w:r>
        <w:rPr>
          <w:rFonts w:hint="eastAsia"/>
        </w:rPr>
        <w:br/>
      </w:r>
      <w:r>
        <w:rPr>
          <w:rFonts w:hint="eastAsia"/>
        </w:rPr>
        <w:t>　　第一节 中国防伪油墨行业发展状况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一、2020-2025年油墨行业市场分析</w:t>
      </w:r>
      <w:r>
        <w:rPr>
          <w:rFonts w:hint="eastAsia"/>
        </w:rPr>
        <w:br/>
      </w:r>
      <w:r>
        <w:rPr>
          <w:rFonts w:hint="eastAsia"/>
        </w:rPr>
        <w:t>　　　　二、2020-2025年防伪油墨行业市场供给分析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三、2020-2025年防伪油墨行业市场需求分析</w:t>
      </w:r>
      <w:r>
        <w:rPr>
          <w:rFonts w:hint="eastAsia"/>
        </w:rPr>
        <w:br/>
      </w:r>
      <w:r>
        <w:rPr>
          <w:rFonts w:hint="eastAsia"/>
        </w:rPr>
        <w:t>　　第二节 中国防伪油墨行业集中度分析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2025年中国防伪油墨市场运行情况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2020-2025年中国防伪油墨所属行业主要数据监测分析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2020-2025年中国防伪油墨所属行业发展分析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一、2025年中国防伪油墨所属行业发展概况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2020-2025年中国防伪油墨所属行业规模分析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2020-2025年中国防伪油墨所属行业成本费用分析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2020-2025年中国防伪油墨所属行业运营效益分析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2025年中国防伪油墨行业竞争情况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二、进入壁垒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2025年防伪油墨行业重点生产企业分析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中钞油墨有限公司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第二节 名博防伪技术（深圳）有限公司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第三节 珠海市乐通化工股份有限公司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第四节 杭华油墨化学有限公司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第五节 新乡市雯德翔川油墨有限公司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2025-2031年防伪油墨行业发展预测分析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2025-2031年中国防伪油墨行业未来发展预测分析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一、2025-2031年中国防伪油墨行业发展方向</w:t>
      </w:r>
      <w:r>
        <w:rPr>
          <w:rFonts w:hint="eastAsia"/>
        </w:rPr>
        <w:br/>
      </w:r>
      <w:r>
        <w:rPr>
          <w:rFonts w:hint="eastAsia"/>
        </w:rPr>
        <w:t>　　　　二、2025-2031年中国防伪油墨行业发展趋势分析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2025-2031年中国防伪油墨行业供需预测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一、2025-2031年中国防伪油墨行业供给预测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二、2025-2031年中国防伪油墨行业需求预测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2025-2031年中国防伪油墨行业投资风险预警</w:t>
      </w:r>
      <w:r>
        <w:rPr>
          <w:rFonts w:hint="eastAsia"/>
        </w:rPr>
        <w:br/>
      </w:r>
      <w:r>
        <w:rPr>
          <w:rFonts w:hint="eastAsia"/>
        </w:rPr>
        <w:t>　　第一节 宏观经济风险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原材料价格波动风险</w:t>
      </w:r>
      <w:r>
        <w:rPr>
          <w:rFonts w:hint="eastAsia"/>
        </w:rPr>
        <w:br/>
      </w:r>
      <w:r>
        <w:rPr>
          <w:rFonts w:hint="eastAsia"/>
        </w:rPr>
        <w:t>　　第五节 环保风险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2025-2031年中国防伪油墨行业发展策略及投资建议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防伪油墨行业营销策略分析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一、产品开发与定位策略</w:t>
      </w:r>
      <w:r>
        <w:rPr>
          <w:rFonts w:hint="eastAsia"/>
        </w:rPr>
        <w:br/>
      </w:r>
      <w:r>
        <w:rPr>
          <w:rFonts w:hint="eastAsia"/>
        </w:rPr>
        <w:t>　　　　二、定价目标与价格策略</w:t>
      </w:r>
      <w:r>
        <w:rPr>
          <w:rFonts w:hint="eastAsia"/>
        </w:rPr>
        <w:br/>
      </w:r>
      <w:r>
        <w:rPr>
          <w:rFonts w:hint="eastAsia"/>
        </w:rPr>
        <w:t>　　　　三、渠道建设与管理策略</w:t>
      </w:r>
      <w:r>
        <w:rPr>
          <w:rFonts w:hint="eastAsia"/>
        </w:rPr>
        <w:br/>
      </w:r>
      <w:r>
        <w:rPr>
          <w:rFonts w:hint="eastAsia"/>
        </w:rPr>
        <w:t>　　　　四、企业营销服务策略分析</w:t>
      </w:r>
      <w:r>
        <w:rPr>
          <w:rFonts w:hint="eastAsia"/>
        </w:rPr>
        <w:br/>
      </w:r>
      <w:r>
        <w:rPr>
          <w:rFonts w:hint="eastAsia"/>
        </w:rPr>
        <w:t>　　第二节 防伪油墨行业市场的重点客户战略实施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第三节 中~智~林：投资建议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全球油墨行业前20名制造商</w:t>
      </w:r>
      <w:r>
        <w:rPr>
          <w:rFonts w:hint="eastAsia"/>
        </w:rPr>
        <w:br/>
      </w:r>
      <w:r>
        <w:rPr>
          <w:rFonts w:hint="eastAsia"/>
        </w:rPr>
        <w:t>　　图表 2 2025年全球油墨销售额前10名企业及其销售额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14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15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16 防伪油墨产业链示意图</w:t>
      </w:r>
      <w:r>
        <w:rPr>
          <w:rFonts w:hint="eastAsia"/>
        </w:rPr>
        <w:br/>
      </w:r>
      <w:r>
        <w:rPr>
          <w:rFonts w:hint="eastAsia"/>
        </w:rPr>
        <w:t>　　图表 17 2020-2025年中国合成树脂产量情况统计</w:t>
      </w:r>
      <w:r>
        <w:rPr>
          <w:rFonts w:hint="eastAsia"/>
        </w:rPr>
        <w:br/>
      </w:r>
      <w:r>
        <w:rPr>
          <w:rFonts w:hint="eastAsia"/>
        </w:rPr>
        <w:t>　　图表 18 2020-2025年中国商标注册申请数量情况统计</w:t>
      </w:r>
      <w:r>
        <w:rPr>
          <w:rFonts w:hint="eastAsia"/>
        </w:rPr>
        <w:br/>
      </w:r>
      <w:r>
        <w:rPr>
          <w:rFonts w:hint="eastAsia"/>
        </w:rPr>
        <w:t>　　图表 19 2020-2025年中国卷烟产量情况统计</w:t>
      </w:r>
      <w:r>
        <w:rPr>
          <w:rFonts w:hint="eastAsia"/>
        </w:rPr>
        <w:br/>
      </w:r>
      <w:r>
        <w:rPr>
          <w:rFonts w:hint="eastAsia"/>
        </w:rPr>
        <w:t>　　图表 20 2020-2025年中国白酒产量情况统计</w:t>
      </w:r>
      <w:r>
        <w:rPr>
          <w:rFonts w:hint="eastAsia"/>
        </w:rPr>
        <w:br/>
      </w:r>
      <w:r>
        <w:rPr>
          <w:rFonts w:hint="eastAsia"/>
        </w:rPr>
        <w:t>　　图表 21 2020-2025年中国油墨产量情况统计</w:t>
      </w:r>
      <w:r>
        <w:rPr>
          <w:rFonts w:hint="eastAsia"/>
        </w:rPr>
        <w:br/>
      </w:r>
      <w:r>
        <w:rPr>
          <w:rFonts w:hint="eastAsia"/>
        </w:rPr>
        <w:t>　　图表 22 2020-2025年中国防伪油墨行业产量情况统计</w:t>
      </w:r>
      <w:r>
        <w:rPr>
          <w:rFonts w:hint="eastAsia"/>
        </w:rPr>
        <w:br/>
      </w:r>
      <w:r>
        <w:rPr>
          <w:rFonts w:hint="eastAsia"/>
        </w:rPr>
        <w:t>　　图表 23 2025年中国部分防伪油墨企业产量情况统计</w:t>
      </w:r>
      <w:r>
        <w:rPr>
          <w:rFonts w:hint="eastAsia"/>
        </w:rPr>
        <w:br/>
      </w:r>
      <w:r>
        <w:rPr>
          <w:rFonts w:hint="eastAsia"/>
        </w:rPr>
        <w:t>　　图表 24 2020-2025年中国防伪油墨行业销量情况统计</w:t>
      </w:r>
      <w:r>
        <w:rPr>
          <w:rFonts w:hint="eastAsia"/>
        </w:rPr>
        <w:br/>
      </w:r>
      <w:r>
        <w:rPr>
          <w:rFonts w:hint="eastAsia"/>
        </w:rPr>
        <w:t>　　图表 25 2025年中国部分防伪油墨企业产量情况统计</w:t>
      </w:r>
      <w:r>
        <w:rPr>
          <w:rFonts w:hint="eastAsia"/>
        </w:rPr>
        <w:br/>
      </w:r>
      <w:r>
        <w:rPr>
          <w:rFonts w:hint="eastAsia"/>
        </w:rPr>
        <w:t>　　图表 26 中国防伪油墨市场区域分布情况</w:t>
      </w:r>
      <w:r>
        <w:rPr>
          <w:rFonts w:hint="eastAsia"/>
        </w:rPr>
        <w:br/>
      </w:r>
      <w:r>
        <w:rPr>
          <w:rFonts w:hint="eastAsia"/>
        </w:rPr>
        <w:t>　　图表 27 2025年中国部分防伪油墨企业产品价格情况统计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4c5a86d504d32" w:history="1">
        <w:r>
          <w:rPr>
            <w:rStyle w:val="Hyperlink"/>
          </w:rPr>
          <w:t>2025-2031年中国防伪油墨行业现状调研分析及发展趋势研究报告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4c5a86d504d32" w:history="1">
        <w:r>
          <w:rPr>
            <w:rStyle w:val="Hyperlink"/>
          </w:rPr>
          <w:t>https://www.20087.com/8/08/FangWeiYouMoShiChangDiaoYanYuQia.html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热点：光学变色防伪油墨、防伪油墨印刷厂、油墨假干、第五套人民币使用的防伪油墨、红外防伪油墨、防伪油墨怎么能看出来、光变油墨防伪技术、防伪油墨供应商全称、紫外线防伪油墨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feac4e60d4e9b" w:history="1">
      <w:r>
        <w:rPr>
          <w:rStyle w:val="Hyperlink"/>
        </w:rPr>
        <w:t>2025-2031年中国防伪油墨行业现状调研分析及发展趋势研究报告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FangWeiYouMoShiChangDiaoYanYuQia.html" TargetMode="External" Id="R55b4c5a86d50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FangWeiYouMoShiChangDiaoYanYuQia.html" TargetMode="External" Id="Re82feac4e60d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2025-04-24T01:27:00Z</dcterms:created>
  <dcterms:modified xsi:type="dcterms:W3CDTF">2025-04-24T02:27:00Z</dcterms:modified>
  <dc:subject>2025-2031年中国防伪油墨行业现状调研分析及发展趋势研究报告</dc:subject>
  <dc:title>2025-2031年中国防伪油墨行业现状调研分析及发展趋势研究报告</dc:title>
  <cp:keywords>2025-2031年中国防伪油墨行业现状调研分析及发展趋势研究报告</cp:keywords>
  <dc:description>2025-2031年中国防伪油墨行业现状调研分析及发展趋势研究报告</dc:description>
</cp:coreProperties>
</file>