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0a3a7e934d16" w:history="1">
              <w:r>
                <w:rPr>
                  <w:rStyle w:val="Hyperlink"/>
                </w:rPr>
                <w:t>2026-2032年全球与中国高锰酸钾氧化淀粉胶粘剂市场研究及发展前景报告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0a3a7e934d16" w:history="1">
              <w:r>
                <w:rPr>
                  <w:rStyle w:val="Hyperlink"/>
                </w:rPr>
                <w:t>2026-2032年全球与中国高锰酸钾氧化淀粉胶粘剂市场研究及发展前景报告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0a3a7e934d16" w:history="1">
                <w:r>
                  <w:rPr>
                    <w:rStyle w:val="Hyperlink"/>
                  </w:rPr>
                  <w:t>https://www.20087.com/8/58/GaoMengSuanJiaYangHuaDianFenJiaoZhanJiHangYeQianJing.html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氧化淀粉胶粘剂是一种以天然淀粉为基材，通过高锰酸钾氧化改性制得的环保型胶粘材料，广泛应用于纸张、包装、纺织、食品工业等领域。高锰酸钾氧化淀粉胶粘剂具有原料来源广、可生物降解、无毒无害、成本低廉等优点，符合绿色化学与可持续发展理念。目前，国内部分企业已实现其在瓦楞纸板、标签、纸箱封口等场景中的应用，并逐步替代传统石油基胶粘剂。然而，行业内仍面临产品性能稳定性差、粘接强度有限、耐水性不足、生产工艺标准化程度不高等问题，制约其进一步推广。</w:t>
      </w:r>
      <w:r>
        <w:rPr>
          <w:rFonts w:hint="eastAsia"/>
        </w:rPr>
        <w:br/>
      </w:r>
      <w:r>
        <w:rPr>
          <w:rFonts w:hint="eastAsia"/>
        </w:rPr>
        <w:t>　　未来，高锰酸钾氧化淀粉胶粘剂将在功能改性、复合增强与智能化生产方面加快突破。市场调研网认为，一方面，科研机构将围绕提高其湿强性、热稳定性与抗霉变能力展开深入研究，引入纳米增强材料、交联剂与复合改性工艺，提升综合性能。另一方面，随着环保法规趋严与消费者对绿色包装需求上升，该类胶粘剂有望在食品包装、医药贴标、环保纸制品等高端领域扩大应用范围。此外，自动化连续化生产线与在线质量控制系统的引入，将进一步提升产品一致性与生产效率，推动行业向规模化、精细化、清洁化方向发展，成为绿色胶粘材料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30a3a7e934d16" w:history="1">
        <w:r>
          <w:rPr>
            <w:rStyle w:val="Hyperlink"/>
          </w:rPr>
          <w:t>2026-2032年全球与中国高锰酸钾氧化淀粉胶粘剂市场研究及发展前景报告</w:t>
        </w:r>
      </w:hyperlink>
      <w:r>
        <w:rPr>
          <w:rFonts w:hint="eastAsia"/>
        </w:rPr>
        <w:t>》，2025年高锰酸钾氧化淀粉胶粘剂行业市场规模达 亿元，预计2032年市场规模将达 亿元，期间年均复合增长率（CAGR）达 %。报告基于国家统计局、相关行业协会等的详实数据，结合市场调研资料，对高锰酸钾氧化淀粉胶粘剂行业进行系统分析。报告从高锰酸钾氧化淀粉胶粘剂市场规模、技术路线、竞争格局等维度，客观呈现高锰酸钾氧化淀粉胶粘剂行业发展现状，评估主要企业的市场表现。通过对高锰酸钾氧化淀粉胶粘剂产业链各环节的梳理，分析行业面临的机遇与风险，并对高锰酸钾氧化淀粉胶粘剂未来发展趋势做出合理预测。报告为高锰酸钾氧化淀粉胶粘剂企业战略调整、投资决策和银行信贷评估提供了专业参考，有助于把握高锰酸钾氧化淀粉胶粘剂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中国高锰酸钾氧化淀粉胶粘剂概述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高锰酸钾氧化淀粉胶粘剂行业定义</w:t>
      </w:r>
      <w:r>
        <w:rPr>
          <w:rFonts w:hint="eastAsia"/>
        </w:rPr>
        <w:br/>
      </w:r>
      <w:r>
        <w:rPr>
          <w:rFonts w:hint="eastAsia"/>
        </w:rPr>
        <w:t>　　第二节 高锰酸钾氧化淀粉胶粘剂行业发展特性</w:t>
      </w:r>
      <w:r>
        <w:rPr>
          <w:rFonts w:hint="eastAsia"/>
        </w:rPr>
        <w:br/>
      </w:r>
      <w:r>
        <w:rPr>
          <w:rFonts w:hint="eastAsia"/>
        </w:rPr>
        <w:t>　　第三节 高锰酸钾氧化淀粉胶粘剂产业链分析</w:t>
      </w:r>
      <w:r>
        <w:rPr>
          <w:rFonts w:hint="eastAsia"/>
        </w:rPr>
        <w:br/>
      </w:r>
      <w:r>
        <w:rPr>
          <w:rFonts w:hint="eastAsia"/>
        </w:rPr>
        <w:t>　　第四节 高锰酸钾氧化淀粉胶粘剂行业生命周期分析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中国高锰酸钾氧化淀粉胶粘剂发展环境分析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高锰酸钾氧化淀粉胶粘剂行业相关政策、标准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高锰酸钾氧化淀粉胶粘剂行业相关发展规划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2025-2026年高锰酸钾氧化淀粉胶粘剂行业技术发展现状及趋势分析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国内外高锰酸钾氧化淀粉胶粘剂行业技术差异与原因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高锰酸钾氧化淀粉胶粘剂行业技术发展方向、趋势预测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提升高锰酸钾氧化淀粉胶粘剂行业技术能力策略建议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全球高锰酸钾氧化淀粉胶粘剂市场发展概况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全球高锰酸钾氧化淀粉胶粘剂市场发展分析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北美地区主要国家高锰酸钾氧化淀粉胶粘剂市场概况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欧洲地区主要国家高锰酸钾氧化淀粉胶粘剂市场概况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亚洲地区主要国家高锰酸钾氧化淀粉胶粘剂市场概况</w:t>
      </w:r>
      <w:r>
        <w:rPr>
          <w:rFonts w:hint="eastAsia"/>
        </w:rPr>
        <w:br/>
      </w:r>
      <w:r>
        <w:rPr>
          <w:rFonts w:hint="eastAsia"/>
        </w:rPr>
        <w:t>　　第五节 全球高锰酸钾氧化淀粉胶粘剂市场发展预测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中国高锰酸钾氧化淀粉胶粘剂发展现状</w:t>
      </w:r>
      <w:r>
        <w:rPr>
          <w:rFonts w:hint="eastAsia"/>
        </w:rPr>
        <w:br/>
      </w:r>
      <w:r>
        <w:rPr>
          <w:rFonts w:hint="eastAsia"/>
        </w:rPr>
        <w:t>　　第一节 中国高锰酸钾氧化淀粉胶粘剂市场现状分析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中国高锰酸钾氧化淀粉胶粘剂行业产量情况分析及预测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一、高锰酸钾氧化淀粉胶粘剂总体产能规模</w:t>
      </w:r>
      <w:r>
        <w:rPr>
          <w:rFonts w:hint="eastAsia"/>
        </w:rPr>
        <w:br/>
      </w:r>
      <w:r>
        <w:rPr>
          <w:rFonts w:hint="eastAsia"/>
        </w:rPr>
        <w:t>　　　　二、高锰酸钾氧化淀粉胶粘剂生产区域分布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三、2020-2025年中国高锰酸钾氧化淀粉胶粘剂行业产量统计分析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三、2026-2032年中国高锰酸钾氧化淀粉胶粘剂行业产量预测分析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中国高锰酸钾氧化淀粉胶粘剂市场需求分析及预测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一、中国高锰酸钾氧化淀粉胶粘剂市场需求特点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二、2020-2025年中国高锰酸钾氧化淀粉胶粘剂市场需求量统计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三、2026-2032年中国高锰酸钾氧化淀粉胶粘剂市场需求量预测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中国高锰酸钾氧化淀粉胶粘剂价格趋势分析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一、2020-2025年中国高锰酸钾氧化淀粉胶粘剂市场价格趋势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二、2026-2032年中国高锰酸钾氧化淀粉胶粘剂市场价格走势预测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高锰酸钾氧化淀粉胶粘剂市场特性分析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高锰酸钾氧化淀粉胶粘剂行业集中度分析</w:t>
      </w:r>
      <w:r>
        <w:rPr>
          <w:rFonts w:hint="eastAsia"/>
        </w:rPr>
        <w:br/>
      </w:r>
      <w:r>
        <w:rPr>
          <w:rFonts w:hint="eastAsia"/>
        </w:rPr>
        <w:t>　　第二节 高锰酸钾氧化淀粉胶粘剂行业SWOT分析</w:t>
      </w:r>
      <w:r>
        <w:rPr>
          <w:rFonts w:hint="eastAsia"/>
        </w:rPr>
        <w:br/>
      </w:r>
      <w:r>
        <w:rPr>
          <w:rFonts w:hint="eastAsia"/>
        </w:rPr>
        <w:t>　　　　一、高锰酸钾氧化淀粉胶粘剂行业优势</w:t>
      </w:r>
      <w:r>
        <w:rPr>
          <w:rFonts w:hint="eastAsia"/>
        </w:rPr>
        <w:br/>
      </w:r>
      <w:r>
        <w:rPr>
          <w:rFonts w:hint="eastAsia"/>
        </w:rPr>
        <w:t>　　　　二、高锰酸钾氧化淀粉胶粘剂行业劣势</w:t>
      </w:r>
      <w:r>
        <w:rPr>
          <w:rFonts w:hint="eastAsia"/>
        </w:rPr>
        <w:br/>
      </w:r>
      <w:r>
        <w:rPr>
          <w:rFonts w:hint="eastAsia"/>
        </w:rPr>
        <w:t>　　　　三、高锰酸钾氧化淀粉胶粘剂行业机会</w:t>
      </w:r>
      <w:r>
        <w:rPr>
          <w:rFonts w:hint="eastAsia"/>
        </w:rPr>
        <w:br/>
      </w:r>
      <w:r>
        <w:rPr>
          <w:rFonts w:hint="eastAsia"/>
        </w:rPr>
        <w:t>　　　　四、高锰酸钾氧化淀粉胶粘剂行业风险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2020-2025年高锰酸钾氧化淀粉胶粘剂行业经济运行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2020-2025年中国高锰酸钾氧化淀粉胶粘剂行业盈利能力分析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2020-2025年中国高锰酸钾氧化淀粉胶粘剂行业发展能力分析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2020-2025年高锰酸钾氧化淀粉胶粘剂行业偿债能力分析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2020-2025年高锰酸钾氧化淀粉胶粘剂制造企业数量分析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中国高锰酸钾氧化淀粉胶粘剂行业重点地区发展分析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**地区高锰酸钾氧化淀粉胶粘剂市场发展分析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**地区高锰酸钾氧化淀粉胶粘剂市场发展分析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**地区高锰酸钾氧化淀粉胶粘剂市场发展分析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**地区高锰酸钾氧化淀粉胶粘剂市场发展分析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**地区高锰酸钾氧化淀粉胶粘剂市场发展分析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2020-2025年中国高锰酸钾氧化淀粉胶粘剂进出口分析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高锰酸钾氧化淀粉胶粘剂进口情况分析</w:t>
      </w:r>
      <w:r>
        <w:rPr>
          <w:rFonts w:hint="eastAsia"/>
        </w:rPr>
        <w:br/>
      </w:r>
      <w:r>
        <w:rPr>
          <w:rFonts w:hint="eastAsia"/>
        </w:rPr>
        <w:t>　　第二节 高锰酸钾氧化淀粉胶粘剂出口情况分析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影响高锰酸钾氧化淀粉胶粘剂进出口因素分析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主要高锰酸钾氧化淀粉胶粘剂生产企业及竞争格局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三、企业高锰酸钾氧化淀粉胶粘剂经营状况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三、企业高锰酸钾氧化淀粉胶粘剂经营状况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三、企业高锰酸钾氧化淀粉胶粘剂经营状况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三、企业高锰酸钾氧化淀粉胶粘剂经营状况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三、企业高锰酸钾氧化淀粉胶粘剂经营状况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三、企业高锰酸钾氧化淀粉胶粘剂经营状况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高锰酸钾氧化淀粉胶粘剂行业投资战略研究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对我国高锰酸钾氧化淀粉胶粘剂品牌的战略思考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一、高锰酸钾氧化淀粉胶粘剂品牌的重要性</w:t>
      </w:r>
      <w:r>
        <w:rPr>
          <w:rFonts w:hint="eastAsia"/>
        </w:rPr>
        <w:br/>
      </w:r>
      <w:r>
        <w:rPr>
          <w:rFonts w:hint="eastAsia"/>
        </w:rPr>
        <w:t>　　　　二、高锰酸钾氧化淀粉胶粘剂实施品牌战略的意义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三、高锰酸钾氧化淀粉胶粘剂企业品牌的现状分析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四、我国高锰酸钾氧化淀粉胶粘剂企业的品牌战略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五、高锰酸钾氧化淀粉胶粘剂品牌战略管理的策略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高锰酸钾氧化淀粉胶粘剂经营策略分析</w:t>
      </w:r>
      <w:r>
        <w:rPr>
          <w:rFonts w:hint="eastAsia"/>
        </w:rPr>
        <w:br/>
      </w:r>
      <w:r>
        <w:rPr>
          <w:rFonts w:hint="eastAsia"/>
        </w:rPr>
        <w:t>　　　　一、高锰酸钾氧化淀粉胶粘剂市场细分策略</w:t>
      </w:r>
      <w:r>
        <w:rPr>
          <w:rFonts w:hint="eastAsia"/>
        </w:rPr>
        <w:br/>
      </w:r>
      <w:r>
        <w:rPr>
          <w:rFonts w:hint="eastAsia"/>
        </w:rPr>
        <w:t>　　　　二、高锰酸钾氧化淀粉胶粘剂市场创新策略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四、高锰酸钾氧化淀粉胶粘剂新产品差异化战略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2026-2032年中国高锰酸钾氧化淀粉胶粘剂发展趋势预测及投资风险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2026年高锰酸钾氧化淀粉胶粘剂市场前景分析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2026年高锰酸钾氧化淀粉胶粘剂行业发展趋势预测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高锰酸钾氧化淀粉胶粘剂行业投资风险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高锰酸钾氧化淀粉胶粘剂投资建议</w:t>
      </w:r>
      <w:r>
        <w:rPr>
          <w:rFonts w:hint="eastAsia"/>
        </w:rPr>
        <w:br/>
      </w:r>
      <w:r>
        <w:rPr>
          <w:rFonts w:hint="eastAsia"/>
        </w:rPr>
        <w:t>　　第一节 高锰酸钾氧化淀粉胶粘剂行业投资环境分析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高锰酸钾氧化淀粉胶粘剂行业投资进入壁垒分析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高锰酸钾氧化淀粉胶粘剂行业类别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高锰酸钾氧化淀粉胶粘剂行业产业链调研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高锰酸钾氧化淀粉胶粘剂行业现状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2026年中国高锰酸钾氧化淀粉胶粘剂行业产能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2020-2025年中国高锰酸钾氧化淀粉胶粘剂行业产量统计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2020-2025年中国高锰酸钾氧化淀粉胶粘剂市场需求量</w:t>
      </w:r>
      <w:r>
        <w:rPr>
          <w:rFonts w:hint="eastAsia"/>
        </w:rPr>
        <w:br/>
      </w:r>
      <w:r>
        <w:rPr>
          <w:rFonts w:hint="eastAsia"/>
        </w:rPr>
        <w:t>　　图表 2026年中国高锰酸钾氧化淀粉胶粘剂行业需求区域调研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2020-2025年中国高锰酸钾氧化淀粉胶粘剂行情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2020-2025年中国高锰酸钾氧化淀粉胶粘剂行业企业数量统计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**地区高锰酸钾氧化淀粉胶粘剂市场规模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**地区高锰酸钾氧化淀粉胶粘剂市场调研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**地区高锰酸钾氧化淀粉胶粘剂市场规模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**地区高锰酸钾氧化淀粉胶粘剂市场调研</w:t>
      </w:r>
      <w:r>
        <w:rPr>
          <w:rFonts w:hint="eastAsia"/>
        </w:rPr>
        <w:br/>
      </w:r>
      <w:r>
        <w:rPr>
          <w:rFonts w:hint="eastAsia"/>
        </w:rPr>
        <w:t>　　图表 **地区高锰酸钾氧化淀粉胶粘剂行业市场需求分析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高锰酸钾氧化淀粉胶粘剂行业竞争对手分析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高锰酸钾氧化淀粉胶粘剂重点企业（三）成长能力情况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2026-2032年中国高锰酸钾氧化淀粉胶粘剂行业市场规模预测</w:t>
      </w:r>
      <w:r>
        <w:rPr>
          <w:rFonts w:hint="eastAsia"/>
        </w:rPr>
        <w:br/>
      </w:r>
      <w:r>
        <w:rPr>
          <w:rFonts w:hint="eastAsia"/>
        </w:rPr>
        <w:t>　　图表 高锰酸钾氧化淀粉胶粘剂行业准入条件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2026年中国高锰酸钾氧化淀粉胶粘剂市场前景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2026-2032年中国高锰酸钾氧化淀粉胶粘剂行业发展趋势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0a3a7e934d16" w:history="1">
        <w:r>
          <w:rPr>
            <w:rStyle w:val="Hyperlink"/>
          </w:rPr>
          <w:t>2026-2032年全球与中国高锰酸钾氧化淀粉胶粘剂市场研究及发展前景报告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0a3a7e934d16" w:history="1">
        <w:r>
          <w:rPr>
            <w:rStyle w:val="Hyperlink"/>
          </w:rPr>
          <w:t>https://www.20087.com/8/58/GaoMengSuanJiaYangHuaDianFenJiaoZhanJiHangYeQianJing.html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胶水、高锰酸钾氧化淀粉胶粘剂的作用、硫酸铝在淀粉胶粘剂的应用、高锰酸钾遇淀粉会变色吗、淀粉粘合剂配方、高锰酸钾和淀粉反应现象、淀粉固化剂有哪些、淀粉能使高锰酸钾褪色吗、淀粉胶加什么能增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bf2d27374f38" w:history="1">
      <w:r>
        <w:rPr>
          <w:rStyle w:val="Hyperlink"/>
        </w:rPr>
        <w:t>2026-2032年全球与中国高锰酸钾氧化淀粉胶粘剂市场研究及发展前景报告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MengSuanJiaYangHuaDianFenJiaoZhanJiHangYeQianJing.html" TargetMode="External" Id="Rb6230a3a7e9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MengSuanJiaYangHuaDianFenJiaoZhanJiHangYeQianJing.html" TargetMode="External" Id="R48d0bf2d2737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2026-05-23T08:41:46Z</dcterms:created>
  <dcterms:modified xsi:type="dcterms:W3CDTF">2026-05-23T09:41:46Z</dcterms:modified>
  <dc:subject>2026-2032年全球与中国高锰酸钾氧化淀粉胶粘剂市场研究及发展前景报告</dc:subject>
  <dc:title>2026-2032年全球与中国高锰酸钾氧化淀粉胶粘剂市场研究及发展前景报告</dc:title>
  <cp:keywords>2026-2032年全球与中国高锰酸钾氧化淀粉胶粘剂市场研究及发展前景报告</cp:keywords>
  <dc:description>2026-2032年全球与中国高锰酸钾氧化淀粉胶粘剂市场研究及发展前景报告</dc:description>
</cp:coreProperties>
</file>