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30746ac8e4541" w:history="1">
              <w:r>
                <w:rPr>
                  <w:rStyle w:val="Hyperlink"/>
                </w:rPr>
                <w:t>2025-2031年全球与中国麸质行业现状及发展前景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30746ac8e4541" w:history="1">
              <w:r>
                <w:rPr>
                  <w:rStyle w:val="Hyperlink"/>
                </w:rPr>
                <w:t>2025-2031年全球与中国麸质行业现状及发展前景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30746ac8e4541" w:history="1">
                <w:r>
                  <w:rPr>
                    <w:rStyle w:val="Hyperlink"/>
                  </w:rPr>
                  <w:t>https://www.20087.com/8/88/FuZhiShiChangQianJingFenXi.html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质作为谷物蛋白的主要成分，长期以来是烘焙和其他食品加工不可或缺的原料。然而，随着人们对麸质不耐受和乳糜泻认识的加深，无麸质产品市场迅速增长，对麸质产业提出了新的挑战和机遇。传统麸质产业正在调整策略，开发面向特定人群的无麸质替代品，同时优化麸质品质以满足传统市场的需求。科研界和产业界正合作探索麸质的改性技术，以减少其潜在的不良反应。</w:t>
      </w:r>
      <w:r>
        <w:rPr>
          <w:rFonts w:hint="eastAsia"/>
        </w:rPr>
        <w:br/>
      </w:r>
      <w:r>
        <w:rPr>
          <w:rFonts w:hint="eastAsia"/>
        </w:rPr>
        <w:t>　　未来，麸质相关产业的发展趋势将呈现多元化。一方面，针对麸质敏感人群，无麸质产品将继续创新，提高口感和营养价值，满足更广泛的健康饮食需求。另一方面，对于非敏感群体，通过遗传改良和加工技术提升麸质品质，将有助于保持传统市场的稳定。此外，麸质的科学研究将深入其结构与功能的关系，发掘更多潜在应用，如在生物材料、药物载体等领域。行业需加强国际合作，共同制定麸质及相关产品的国际标准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30746ac8e4541" w:history="1">
        <w:r>
          <w:rPr>
            <w:rStyle w:val="Hyperlink"/>
          </w:rPr>
          <w:t>2025-2031年全球与中国麸质行业现状及发展前景</w:t>
        </w:r>
      </w:hyperlink>
      <w:r>
        <w:rPr>
          <w:rFonts w:hint="eastAsia"/>
        </w:rPr>
        <w:t>》依托对麸质行业多年的深入监测与研究，综合分析了麸质行业的产业链、市场规模与需求、价格动态。报告运用定量与定性的科学研究方法，准确揭示了麸质行业现状，并对市场前景、发展趋势进行了科学预测。同时，报告聚焦麸质重点企业，深入探讨了行业竞争格局、市场集中度及品牌影响力，还对麸质细分市场进行了详尽剖析。麸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麸质行业概述</w:t>
      </w:r>
      <w:r>
        <w:rPr>
          <w:rFonts w:hint="eastAsia"/>
        </w:rPr>
        <w:br/>
      </w:r>
      <w:r>
        <w:rPr>
          <w:rFonts w:hint="eastAsia"/>
        </w:rPr>
        <w:t>　　第一节 麸质定义与分类</w:t>
      </w:r>
      <w:r>
        <w:rPr>
          <w:rFonts w:hint="eastAsia"/>
        </w:rPr>
        <w:br/>
      </w:r>
      <w:r>
        <w:rPr>
          <w:rFonts w:hint="eastAsia"/>
        </w:rPr>
        <w:t>　　第二节 麸质应用领域</w:t>
      </w:r>
      <w:r>
        <w:rPr>
          <w:rFonts w:hint="eastAsia"/>
        </w:rPr>
        <w:br/>
      </w:r>
      <w:r>
        <w:rPr>
          <w:rFonts w:hint="eastAsia"/>
        </w:rPr>
        <w:t>　　第三节 麸质行业经济指标分析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麸质产业链及经营模式分析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三、麸质销售模式及销售渠道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全球麸质市场发展综述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2019-2024年全球麸质市场规模与趋势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主要国家与地区麸质市场分析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2025-2031年全球麸质行业发展趋势与前景预测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中国麸质行业市场分析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2024-2025年麸质产能与投资动态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一、国内麸质产能及利用情况</w:t>
      </w:r>
      <w:r>
        <w:rPr>
          <w:rFonts w:hint="eastAsia"/>
        </w:rPr>
        <w:br/>
      </w:r>
      <w:r>
        <w:rPr>
          <w:rFonts w:hint="eastAsia"/>
        </w:rPr>
        <w:t>　　　　二、麸质产能扩张与投资动态</w:t>
      </w:r>
      <w:r>
        <w:rPr>
          <w:rFonts w:hint="eastAsia"/>
        </w:rPr>
        <w:br/>
      </w:r>
      <w:r>
        <w:rPr>
          <w:rFonts w:hint="eastAsia"/>
        </w:rPr>
        <w:t>　　第二节 麸质行业产量情况分析与趋势预测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一、2019-2024年麸质行业产量数据统计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1、2019-2024年麸质产量及增长趋势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2、2019-2024年麸质细分产品产量及份额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二、影响麸质产量的关键因素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三、2025-2031年麸质产量预测</w:t>
      </w:r>
      <w:r>
        <w:rPr>
          <w:rFonts w:hint="eastAsia"/>
        </w:rPr>
        <w:br/>
      </w:r>
      <w:r>
        <w:rPr>
          <w:rFonts w:hint="eastAsia"/>
        </w:rPr>
        <w:t>　　第三节 2025-2031年麸质市场需求与销售分析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一、2024-2025年麸质行业需求现状</w:t>
      </w:r>
      <w:r>
        <w:rPr>
          <w:rFonts w:hint="eastAsia"/>
        </w:rPr>
        <w:br/>
      </w:r>
      <w:r>
        <w:rPr>
          <w:rFonts w:hint="eastAsia"/>
        </w:rPr>
        <w:t>　　　　二、麸质客户群体与需求特点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三、2019-2024年麸质行业销售规模分析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四、2025-2031年麸质市场增长潜力与规模预测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2024-2025年麸质行业技术发展现状及趋势分析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麸质行业技术发展现状分析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国内外麸质行业技术差异与原因</w:t>
      </w:r>
      <w:r>
        <w:rPr>
          <w:rFonts w:hint="eastAsia"/>
        </w:rPr>
        <w:br/>
      </w:r>
      <w:r>
        <w:rPr>
          <w:rFonts w:hint="eastAsia"/>
        </w:rPr>
        <w:t>　　第三节 麸质行业技术发展方向、趋势预测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提升麸质行业技术能力策略建议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中国麸质细分市场与下游应用领域分析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麸质细分市场分析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一、2024-2025年麸质主要细分产品市场现状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麸质下游应用与客户群体分析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一、2024-2025年麸质各应用领域市场现状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麸质价格机制与竞争策略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一、2019-2024年麸质市场价格走势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麸质定价策略与方法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2025-2031年麸质价格竞争态势与趋势预测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中国麸质行业重点区域市场研究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2024-2025年重点区域麸质市场发展概况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二、2019-2024年麸质市场需求规模情况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三、2025-2031年麸质行业发展潜力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二、2019-2024年麸质市场需求规模情况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三、2025-2031年麸质行业发展潜力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二、2019-2024年麸质市场需求规模情况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三、2025-2031年麸质行业发展潜力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二、2019-2024年麸质市场需求规模情况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三、2025-2031年麸质行业发展潜力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二、2019-2024年麸质市场需求规模情况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三、2025-2031年麸质行业发展潜力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2019-2024年中国麸质行业进出口情况分析</w:t>
      </w:r>
      <w:r>
        <w:rPr>
          <w:rFonts w:hint="eastAsia"/>
        </w:rPr>
        <w:br/>
      </w:r>
      <w:r>
        <w:rPr>
          <w:rFonts w:hint="eastAsia"/>
        </w:rPr>
        <w:t>　　第一节 麸质行业进口情况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一、2019-2024年麸质进口规模及增长情况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二、麸质主要进口来源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麸质行业出口情况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一、2019-2024年麸质出口规模及增长情况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二、麸质主要出口目的地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2019-2024年中国麸质行业总体发展与财务状况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2019-2024年中国麸质行业规模情况</w:t>
      </w:r>
      <w:r>
        <w:rPr>
          <w:rFonts w:hint="eastAsia"/>
        </w:rPr>
        <w:br/>
      </w:r>
      <w:r>
        <w:rPr>
          <w:rFonts w:hint="eastAsia"/>
        </w:rPr>
        <w:t>　　　　一、麸质行业企业数量规模</w:t>
      </w:r>
      <w:r>
        <w:rPr>
          <w:rFonts w:hint="eastAsia"/>
        </w:rPr>
        <w:br/>
      </w:r>
      <w:r>
        <w:rPr>
          <w:rFonts w:hint="eastAsia"/>
        </w:rPr>
        <w:t>　　　　二、麸质行业从业人员规模</w:t>
      </w:r>
      <w:r>
        <w:rPr>
          <w:rFonts w:hint="eastAsia"/>
        </w:rPr>
        <w:br/>
      </w:r>
      <w:r>
        <w:rPr>
          <w:rFonts w:hint="eastAsia"/>
        </w:rPr>
        <w:t>　　　　三、麸质行业市场敏感性分析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2019-2024年中国麸质行业财务能力分析</w:t>
      </w:r>
      <w:r>
        <w:rPr>
          <w:rFonts w:hint="eastAsia"/>
        </w:rPr>
        <w:br/>
      </w:r>
      <w:r>
        <w:rPr>
          <w:rFonts w:hint="eastAsia"/>
        </w:rPr>
        <w:t>　　　　一、麸质行业盈利能力</w:t>
      </w:r>
      <w:r>
        <w:rPr>
          <w:rFonts w:hint="eastAsia"/>
        </w:rPr>
        <w:br/>
      </w:r>
      <w:r>
        <w:rPr>
          <w:rFonts w:hint="eastAsia"/>
        </w:rPr>
        <w:t>　　　　二、麸质行业偿债能力</w:t>
      </w:r>
      <w:r>
        <w:rPr>
          <w:rFonts w:hint="eastAsia"/>
        </w:rPr>
        <w:br/>
      </w:r>
      <w:r>
        <w:rPr>
          <w:rFonts w:hint="eastAsia"/>
        </w:rPr>
        <w:t>　　　　三、麸质行业营运能力</w:t>
      </w:r>
      <w:r>
        <w:rPr>
          <w:rFonts w:hint="eastAsia"/>
        </w:rPr>
        <w:br/>
      </w:r>
      <w:r>
        <w:rPr>
          <w:rFonts w:hint="eastAsia"/>
        </w:rPr>
        <w:t>　　　　四、麸质行业发展能力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麸质行业重点企业调研分析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二、企业麸质业务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二、企业麸质业务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二、企业麸质业务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二、企业麸质业务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二、企业麸质业务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二、企业麸质业务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中国麸质行业竞争格局分析</w:t>
      </w:r>
      <w:r>
        <w:rPr>
          <w:rFonts w:hint="eastAsia"/>
        </w:rPr>
        <w:br/>
      </w:r>
      <w:r>
        <w:rPr>
          <w:rFonts w:hint="eastAsia"/>
        </w:rPr>
        <w:t>　　第一节 麸质行业竞争格局总览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2024-2025年麸质行业竞争力分析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2019-2024年麸质行业企业并购活动分析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2024-2025年麸质行业会展与招投标活动分析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一、麸质行业会展活动及其市场影响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2025年中国麸质企业发展企业发展策略与建议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麸质销售模式与渠道策略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麸质品牌与市场推广策略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麸质研发投入与技术创新能力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麸质合作联盟与资源整合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中国麸质行业风险与对策</w:t>
      </w:r>
      <w:r>
        <w:rPr>
          <w:rFonts w:hint="eastAsia"/>
        </w:rPr>
        <w:br/>
      </w:r>
      <w:r>
        <w:rPr>
          <w:rFonts w:hint="eastAsia"/>
        </w:rPr>
        <w:t>　　第一节 麸质行业SWOT分析</w:t>
      </w:r>
      <w:r>
        <w:rPr>
          <w:rFonts w:hint="eastAsia"/>
        </w:rPr>
        <w:br/>
      </w:r>
      <w:r>
        <w:rPr>
          <w:rFonts w:hint="eastAsia"/>
        </w:rPr>
        <w:t>　　　　一、麸质行业优势</w:t>
      </w:r>
      <w:r>
        <w:rPr>
          <w:rFonts w:hint="eastAsia"/>
        </w:rPr>
        <w:br/>
      </w:r>
      <w:r>
        <w:rPr>
          <w:rFonts w:hint="eastAsia"/>
        </w:rPr>
        <w:t>　　　　二、麸质行业劣势</w:t>
      </w:r>
      <w:r>
        <w:rPr>
          <w:rFonts w:hint="eastAsia"/>
        </w:rPr>
        <w:br/>
      </w:r>
      <w:r>
        <w:rPr>
          <w:rFonts w:hint="eastAsia"/>
        </w:rPr>
        <w:t>　　　　三、麸质市场机会</w:t>
      </w:r>
      <w:r>
        <w:rPr>
          <w:rFonts w:hint="eastAsia"/>
        </w:rPr>
        <w:br/>
      </w:r>
      <w:r>
        <w:rPr>
          <w:rFonts w:hint="eastAsia"/>
        </w:rPr>
        <w:t>　　　　四、麸质市场威胁</w:t>
      </w:r>
      <w:r>
        <w:rPr>
          <w:rFonts w:hint="eastAsia"/>
        </w:rPr>
        <w:br/>
      </w:r>
      <w:r>
        <w:rPr>
          <w:rFonts w:hint="eastAsia"/>
        </w:rPr>
        <w:t>　　第二节 麸质行业风险及对策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2025-2031年中国麸质行业前景与发展趋势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2024-2025年麸质行业发展环境分析</w:t>
      </w:r>
      <w:r>
        <w:rPr>
          <w:rFonts w:hint="eastAsia"/>
        </w:rPr>
        <w:br/>
      </w:r>
      <w:r>
        <w:rPr>
          <w:rFonts w:hint="eastAsia"/>
        </w:rPr>
        <w:t>　　　　一、麸质行业主管部门与监管体制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二、麸质行业主要法律法规及政策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三、麸质行业标准与质量监管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2025-2031年麸质行业发展趋势与方向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2025-2031年麸质行业发展潜力与机遇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麸质行业研究结论与建议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中-智林-－麸质行业发展建议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2019-2024年中国麸质市场规模及增长情况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2019-2024年中国麸质行业产能及增长趋势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2025-2031年中国麸质行业产能预测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2019-2024年中国麸质行业产量及增长趋势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2025-2031年中国麸质行业产量预测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2019-2024年中国麸质行业市场需求及增长情况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2025-2031年中国麸质行业市场需求预测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2019-2024年中国麸质行业利润及增长情况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**地区麸质市场规模及增长情况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**地区麸质行业市场需求情况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**地区麸质市场规模及增长情况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**地区麸质行业市场需求情况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2019-2024年中国麸质行业进口量及增速统计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2019-2024年中国麸质行业出口量及增速统计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麸质重点企业经营情况分析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2025年麸质行业壁垒</w:t>
      </w:r>
      <w:r>
        <w:rPr>
          <w:rFonts w:hint="eastAsia"/>
        </w:rPr>
        <w:br/>
      </w:r>
      <w:r>
        <w:rPr>
          <w:rFonts w:hint="eastAsia"/>
        </w:rPr>
        <w:t>　　图表 2025年麸质市场前景分析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2025-2031年中国麸质市场需求预测</w:t>
      </w:r>
      <w:r>
        <w:rPr>
          <w:rFonts w:hint="eastAsia"/>
        </w:rPr>
        <w:br/>
      </w:r>
      <w:r>
        <w:rPr>
          <w:rFonts w:hint="eastAsia"/>
        </w:rPr>
        <w:t>　　图表 2025年麸质发展趋势预测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30746ac8e4541" w:history="1">
        <w:r>
          <w:rPr>
            <w:rStyle w:val="Hyperlink"/>
          </w:rPr>
          <w:t>2025-2031年全球与中国麸质行业现状及发展前景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30746ac8e4541" w:history="1">
        <w:r>
          <w:rPr>
            <w:rStyle w:val="Hyperlink"/>
          </w:rPr>
          <w:t>https://www.20087.com/8/88/FuZhiShiChangQianJingFenXi.html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热点：馒头是不是麸质食物、麸质过敏、麸质食物有哪些、麸质主食一览表、不含麸质的主食、麸质食品、桥本甲状腺炎不能吃麸质吗、麸质食物一览表、燕麦属于麸质食物吗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7f394e99b4e25" w:history="1">
      <w:r>
        <w:rPr>
          <w:rStyle w:val="Hyperlink"/>
        </w:rPr>
        <w:t>2025-2031年全球与中国麸质行业现状及发展前景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uZhiShiChangQianJingFenXi.html" TargetMode="External" Id="Rdb230746ac8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uZhiShiChangQianJingFenXi.html" TargetMode="External" Id="Rba27f394e99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2024-08-26T04:48:00Z</dcterms:created>
  <dcterms:modified xsi:type="dcterms:W3CDTF">2024-08-26T05:48:00Z</dcterms:modified>
  <dc:subject>2025-2031年全球与中国麸质行业现状及发展前景</dc:subject>
  <dc:title>2025-2031年全球与中国麸质行业现状及发展前景</dc:title>
  <cp:keywords>2025-2031年全球与中国麸质行业现状及发展前景</cp:keywords>
  <dc:description>2025-2031年全球与中国麸质行业现状及发展前景</dc:description>
</cp:coreProperties>
</file>