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261638a624caf" w:history="1">
              <w:r>
                <w:rPr>
                  <w:rStyle w:val="Hyperlink"/>
                </w:rPr>
                <w:t>2025版乙二醇丁醚行业发展现状调研及市场前景分析报告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261638a624caf" w:history="1">
              <w:r>
                <w:rPr>
                  <w:rStyle w:val="Hyperlink"/>
                </w:rPr>
                <w:t>2025版乙二醇丁醚行业发展现状调研及市场前景分析报告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261638a624caf" w:history="1">
                <w:r>
                  <w:rPr>
                    <w:rStyle w:val="Hyperlink"/>
                  </w:rPr>
                  <w:t>https://www.20087.com/M_ShiYouHuaGong/89/YiErChunDingMiHangYeDiaoYan.html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有机溶剂，广泛应用于油漆、清洁剂、油墨和化妆品等行业。近年来，由于其优良的溶解性和低毒性，乙二醇丁醚在涂料和印刷油墨领域的应用持续增长。然而，环保法规的趋严和对挥发性有机化合物（VOCs）排放的限制，促使行业寻求更环保的替代品。</w:t>
      </w:r>
      <w:r>
        <w:rPr>
          <w:rFonts w:hint="eastAsia"/>
        </w:rPr>
        <w:br/>
      </w:r>
      <w:r>
        <w:rPr>
          <w:rFonts w:hint="eastAsia"/>
        </w:rPr>
        <w:t>　　未来，乙二醇丁醚行业将更加注重环保和安全性。随着绿色化学和可持续发展理念的推广，行业将开发和采用低VOCs的溶剂，以减少对环境的影响。同时，生物基乙二醇丁醚的研制将是一个重要方向，利用可再生资源生产，减少对化石燃料的依赖。此外，提高乙二醇丁醚的回收和再利用率，也将成为行业减少资源消耗和降低成本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2025年世界乙二醇丁醚产业发展形势分析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2025年世界乙二醇丁醚产业发展状况分析</w:t>
      </w:r>
      <w:r>
        <w:rPr>
          <w:rFonts w:hint="eastAsia"/>
        </w:rPr>
        <w:br/>
      </w:r>
      <w:r>
        <w:rPr>
          <w:rFonts w:hint="eastAsia"/>
        </w:rPr>
        <w:t>　　　　一、世界乙二醇丁醚产业生产工艺发展分析</w:t>
      </w:r>
      <w:r>
        <w:rPr>
          <w:rFonts w:hint="eastAsia"/>
        </w:rPr>
        <w:br/>
      </w:r>
      <w:r>
        <w:rPr>
          <w:rFonts w:hint="eastAsia"/>
        </w:rPr>
        <w:t>　　　　二、世界乙二醇丁醚应用领域状况分析</w:t>
      </w:r>
      <w:r>
        <w:rPr>
          <w:rFonts w:hint="eastAsia"/>
        </w:rPr>
        <w:br/>
      </w:r>
      <w:r>
        <w:rPr>
          <w:rFonts w:hint="eastAsia"/>
        </w:rPr>
        <w:t>　　　　三、2025年世界产品市场运行分析</w:t>
      </w:r>
      <w:r>
        <w:rPr>
          <w:rFonts w:hint="eastAsia"/>
        </w:rPr>
        <w:br/>
      </w:r>
      <w:r>
        <w:rPr>
          <w:rFonts w:hint="eastAsia"/>
        </w:rPr>
        <w:t>　　第二节 2025年世界主要国家地区乙二醇丁醚市场运行概况分析</w:t>
      </w:r>
      <w:r>
        <w:rPr>
          <w:rFonts w:hint="eastAsia"/>
        </w:rPr>
        <w:br/>
      </w:r>
      <w:r>
        <w:rPr>
          <w:rFonts w:hint="eastAsia"/>
        </w:rPr>
        <w:t>　　　　一、欧盟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2025-2031年世界乙二醇丁醚产业发展趋势分析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2025年中国乙二醇丁醚产业发展环境分析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2025年中国乙二醇丁醚产业社会环境发展分析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2025年中国乙二醇丁醚产业发展格局分析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2025年中国乙二醇丁醚产业发展现状分析</w:t>
      </w:r>
      <w:r>
        <w:rPr>
          <w:rFonts w:hint="eastAsia"/>
        </w:rPr>
        <w:br/>
      </w:r>
      <w:r>
        <w:rPr>
          <w:rFonts w:hint="eastAsia"/>
        </w:rPr>
        <w:t>　　　　一、乙二醇丁醚产业现状</w:t>
      </w:r>
      <w:r>
        <w:rPr>
          <w:rFonts w:hint="eastAsia"/>
        </w:rPr>
        <w:br/>
      </w:r>
      <w:r>
        <w:rPr>
          <w:rFonts w:hint="eastAsia"/>
        </w:rPr>
        <w:t>　　　　二、国内生产厂家生产工艺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2025年中国乙二醇丁醚产业市场运行分析</w:t>
      </w:r>
      <w:r>
        <w:rPr>
          <w:rFonts w:hint="eastAsia"/>
        </w:rPr>
        <w:br/>
      </w:r>
      <w:r>
        <w:rPr>
          <w:rFonts w:hint="eastAsia"/>
        </w:rPr>
        <w:t>　　　　一、乙二醇丁醚市场需求情况分析</w:t>
      </w:r>
      <w:r>
        <w:rPr>
          <w:rFonts w:hint="eastAsia"/>
        </w:rPr>
        <w:br/>
      </w:r>
      <w:r>
        <w:rPr>
          <w:rFonts w:hint="eastAsia"/>
        </w:rPr>
        <w:t>　　　　二、乙二醇丁醚产品进出口分析</w:t>
      </w:r>
      <w:r>
        <w:rPr>
          <w:rFonts w:hint="eastAsia"/>
        </w:rPr>
        <w:br/>
      </w:r>
      <w:r>
        <w:rPr>
          <w:rFonts w:hint="eastAsia"/>
        </w:rPr>
        <w:t>　　　　三、乙二醇丁醚价格走势分析</w:t>
      </w:r>
      <w:r>
        <w:rPr>
          <w:rFonts w:hint="eastAsia"/>
        </w:rPr>
        <w:br/>
      </w:r>
      <w:r>
        <w:rPr>
          <w:rFonts w:hint="eastAsia"/>
        </w:rPr>
        <w:t>　　第三节 2025年中国乙二醇丁醚主要应用领域分析</w:t>
      </w:r>
      <w:r>
        <w:rPr>
          <w:rFonts w:hint="eastAsia"/>
        </w:rPr>
        <w:br/>
      </w:r>
      <w:r>
        <w:rPr>
          <w:rFonts w:hint="eastAsia"/>
        </w:rPr>
        <w:t>　　　　一、涂料、印刷油墨、图章用印台油墨、油类、树脂等的溶剂</w:t>
      </w:r>
      <w:r>
        <w:rPr>
          <w:rFonts w:hint="eastAsia"/>
        </w:rPr>
        <w:br/>
      </w:r>
      <w:r>
        <w:rPr>
          <w:rFonts w:hint="eastAsia"/>
        </w:rPr>
        <w:t>　　　　二、金属洗涤剂、脱漆剂、脱润滑油剂、汽车引擎洗涤剂、干洗溶剂、药物萃取剂</w:t>
      </w:r>
      <w:r>
        <w:rPr>
          <w:rFonts w:hint="eastAsia"/>
        </w:rPr>
        <w:br/>
      </w:r>
      <w:r>
        <w:rPr>
          <w:rFonts w:hint="eastAsia"/>
        </w:rPr>
        <w:t>　　　　三、用作乳胶漆的稳定剂、飞机涂料的蒸发抑制剂、高温烘烤瓷漆的表面加工改进剂</w:t>
      </w:r>
      <w:r>
        <w:rPr>
          <w:rFonts w:hint="eastAsia"/>
        </w:rPr>
        <w:br/>
      </w:r>
      <w:r>
        <w:rPr>
          <w:rFonts w:hint="eastAsia"/>
        </w:rPr>
        <w:t>　　第四节 2025年中国乙二醇丁醚产业发展存在的问题分析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2019-2024年中国乙二醇或二甘醇的单丁醚进出口数据监测分析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2019-2024年中国乙二醇或二甘醇的单丁醚进口数据分析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2019-2024年中国乙二醇或二甘醇的单丁醚出口数据分析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2019-2024年中国乙二醇或二甘醇的单丁醚进出口平均单价分析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2019-2024年中国乙二醇或二甘醇的单丁醚进出口国家及地区分析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2019-2024年中国有机化学原料制造行业数据监测分析（按季度更新）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2019-2024年中国有机化学原料制造行业规模分析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2019-2024年中国有机化学原料制造行业成本费用分析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2025年中国乙二醇丁醚产业竞争格局分析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2025年中国乙二醇丁醚产业竞争现状分析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2025年中国乙二醇丁醚产业集中度分析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2025-2031年中国乙二醇丁醚产业竞争趋势分析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2025年中国乙二醇丁醚产业优势企业竞争力分析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江苏怡达化工有限公司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武汉天音化工有限公司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德纳（南京）化工公司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二、企业最新技术</w:t>
      </w:r>
      <w:r>
        <w:rPr>
          <w:rFonts w:hint="eastAsia"/>
        </w:rPr>
        <w:br/>
      </w:r>
      <w:r>
        <w:rPr>
          <w:rFonts w:hint="eastAsia"/>
        </w:rPr>
        <w:t>　　　　三、德纳建成国内最大乙二醇丁醚项目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2025年中国涂料行业运行特点分析</w:t>
      </w:r>
      <w:r>
        <w:rPr>
          <w:rFonts w:hint="eastAsia"/>
        </w:rPr>
        <w:br/>
      </w:r>
      <w:r>
        <w:rPr>
          <w:rFonts w:hint="eastAsia"/>
        </w:rPr>
        <w:t>　　　　一、涂料消费走向理性</w:t>
      </w:r>
      <w:r>
        <w:rPr>
          <w:rFonts w:hint="eastAsia"/>
        </w:rPr>
        <w:br/>
      </w:r>
      <w:r>
        <w:rPr>
          <w:rFonts w:hint="eastAsia"/>
        </w:rPr>
        <w:t>　　　　二、中国涂料市场走向细分经营</w:t>
      </w:r>
      <w:r>
        <w:rPr>
          <w:rFonts w:hint="eastAsia"/>
        </w:rPr>
        <w:br/>
      </w:r>
      <w:r>
        <w:rPr>
          <w:rFonts w:hint="eastAsia"/>
        </w:rPr>
        <w:t>　　第二节 2025年中国涂料行业发展情况分析</w:t>
      </w:r>
      <w:r>
        <w:rPr>
          <w:rFonts w:hint="eastAsia"/>
        </w:rPr>
        <w:br/>
      </w:r>
      <w:r>
        <w:rPr>
          <w:rFonts w:hint="eastAsia"/>
        </w:rPr>
        <w:t>　　　　一、涂料工业发展迅速</w:t>
      </w:r>
      <w:r>
        <w:rPr>
          <w:rFonts w:hint="eastAsia"/>
        </w:rPr>
        <w:br/>
      </w:r>
      <w:r>
        <w:rPr>
          <w:rFonts w:hint="eastAsia"/>
        </w:rPr>
        <w:t>　　　　二、技术创新和水平大幅度提高</w:t>
      </w:r>
      <w:r>
        <w:rPr>
          <w:rFonts w:hint="eastAsia"/>
        </w:rPr>
        <w:br/>
      </w:r>
      <w:r>
        <w:rPr>
          <w:rFonts w:hint="eastAsia"/>
        </w:rPr>
        <w:t>　　　　三、行业国际化进程加速</w:t>
      </w:r>
      <w:r>
        <w:rPr>
          <w:rFonts w:hint="eastAsia"/>
        </w:rPr>
        <w:br/>
      </w:r>
      <w:r>
        <w:rPr>
          <w:rFonts w:hint="eastAsia"/>
        </w:rPr>
        <w:t>　　第三节 2019-2024年中国涂料产量数据统计分析（按季度更新）</w:t>
      </w:r>
      <w:r>
        <w:rPr>
          <w:rFonts w:hint="eastAsia"/>
        </w:rPr>
        <w:br/>
      </w:r>
      <w:r>
        <w:rPr>
          <w:rFonts w:hint="eastAsia"/>
        </w:rPr>
        <w:t>　　　　一、2019-2024年中国涂料产量数据分析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二、2025年中国涂料产量数据分析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三、2025年中国涂料产量增长性分析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2025-2031年乙二醇丁醚行业前景展望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二、2025-2031年乙二醇丁醚下游需求行业发展展望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第三节 乙二醇丁醚市场前景分析</w:t>
      </w:r>
      <w:r>
        <w:rPr>
          <w:rFonts w:hint="eastAsia"/>
        </w:rPr>
        <w:br/>
      </w:r>
      <w:r>
        <w:rPr>
          <w:rFonts w:hint="eastAsia"/>
        </w:rPr>
        <w:t>　　　　一、乙二醇丁醚市场容量分析</w:t>
      </w:r>
      <w:r>
        <w:rPr>
          <w:rFonts w:hint="eastAsia"/>
        </w:rPr>
        <w:br/>
      </w:r>
      <w:r>
        <w:rPr>
          <w:rFonts w:hint="eastAsia"/>
        </w:rPr>
        <w:t>　　　　二、乙二醇丁醚行业利好利空政策</w:t>
      </w:r>
      <w:r>
        <w:rPr>
          <w:rFonts w:hint="eastAsia"/>
        </w:rPr>
        <w:br/>
      </w:r>
      <w:r>
        <w:rPr>
          <w:rFonts w:hint="eastAsia"/>
        </w:rPr>
        <w:t>　　　　三、乙二醇丁醚行业发展前景分析</w:t>
      </w:r>
      <w:r>
        <w:rPr>
          <w:rFonts w:hint="eastAsia"/>
        </w:rPr>
        <w:br/>
      </w:r>
      <w:r>
        <w:rPr>
          <w:rFonts w:hint="eastAsia"/>
        </w:rPr>
        <w:t>　　第四节 产业经济对乙二醇丁醚未来发展预测分析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一、中国乙二醇丁醚发展方向分析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二、2025-2031年中国乙二醇丁醚行业发展规模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三、2025-2031年中国乙二醇丁醚行业发展趋势预测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2025-2031年乙二醇丁醚行业供需预测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一、2025-2031年乙二醇丁醚行业供给预测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二、2025-2031年乙二醇丁醚行业需求预测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六、中国乙二醇丁醚行业swot分析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一、2025-2031年乙二醇丁醚行业国际展望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二、2025-2031年国内乙二醇丁醚行业发展展望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2025-2031年乙二醇丁醚行业投资机会与风险分析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四、产业经济专家投资建议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2025-2031年乙二醇丁醚行业盈利模式与投资策略分析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国外乙二醇丁醚行业投资现状及经营模式分析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一、境外乙二醇丁醚行业成长情况调查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2025-2031年我国乙二醇丁醚行业商业模式探讨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2025-2031年我国乙二醇丁醚行业投资国际化发展战略分析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2025-2031年我国乙二醇丁醚行业投资策略分析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乙二醇丁醚企业制定“十四五”发展战略研究分析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2025-2031年中国乙二醇丁醚项目融资问题分析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2025-2031年中国乙二醇丁醚项目的融资演变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2025-2031年中国乙二醇丁醚项目特点、融资特点及影响因素分析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一、乙二醇丁醚及其项目的主要特点</w:t>
      </w:r>
      <w:r>
        <w:rPr>
          <w:rFonts w:hint="eastAsia"/>
        </w:rPr>
        <w:br/>
      </w:r>
      <w:r>
        <w:rPr>
          <w:rFonts w:hint="eastAsia"/>
        </w:rPr>
        <w:t>　　　　二、乙二醇丁醚项目的融资特点</w:t>
      </w:r>
      <w:r>
        <w:rPr>
          <w:rFonts w:hint="eastAsia"/>
        </w:rPr>
        <w:br/>
      </w:r>
      <w:r>
        <w:rPr>
          <w:rFonts w:hint="eastAsia"/>
        </w:rPr>
        <w:t>　　　　三、乙二醇丁醚项目的融资相关影响因素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2025-2031年中国乙二醇丁醚项目的融资对策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2025-2031年乙二醇丁醚行业项目投资建议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2025-2031年乙二醇丁醚行业投资收益预测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2025-2031年乙二醇丁醚项目投资建议</w:t>
      </w:r>
      <w:r>
        <w:rPr>
          <w:rFonts w:hint="eastAsia"/>
        </w:rPr>
        <w:br/>
      </w:r>
      <w:r>
        <w:rPr>
          <w:rFonts w:hint="eastAsia"/>
        </w:rPr>
        <w:t>　　第六节 中智:林:济研：2025-2031年乙二醇丁醚项目融资建议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2019-2024年中国乙二醇或二甘醇的单丁醚进口数量分析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2019-2024年中国乙二醇或二甘醇的单丁醚进口金额分析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2019-2024年中国乙二醇或二甘醇的单丁醚出口数量分析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2019-2024年中国乙二醇或二甘醇的单丁醚出口金额分析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2019-2024年中国乙二醇或二甘醇的单丁醚进出口平均单价分析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2019-2024年中国乙二醇或二甘醇的单丁醚进口国家及地区分析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江苏怡达化工有限公司负债指标走势图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江苏怡达化工有限公司成长能力指标走势图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武汉天音化工有限公司负债情况图</w:t>
      </w:r>
      <w:r>
        <w:rPr>
          <w:rFonts w:hint="eastAsia"/>
        </w:rPr>
        <w:br/>
      </w:r>
      <w:r>
        <w:rPr>
          <w:rFonts w:hint="eastAsia"/>
        </w:rPr>
        <w:t>　　图表 武汉天音化工有限公司负债指标走势图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武汉天音化工有限公司成长能力指标走势图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2019-2024年我国涂料产量变化图</w:t>
      </w:r>
      <w:r>
        <w:rPr>
          <w:rFonts w:hint="eastAsia"/>
        </w:rPr>
        <w:br/>
      </w:r>
      <w:r>
        <w:rPr>
          <w:rFonts w:hint="eastAsia"/>
        </w:rPr>
        <w:t>　　图表 2019-2024年我国涂料重点省市产量对比图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2025年我国涂料产量和2024年同期对比图</w:t>
      </w:r>
      <w:r>
        <w:rPr>
          <w:rFonts w:hint="eastAsia"/>
        </w:rPr>
        <w:br/>
      </w:r>
      <w:r>
        <w:rPr>
          <w:rFonts w:hint="eastAsia"/>
        </w:rPr>
        <w:t>　　图表 2025年我国涂料产量前5位省市对比图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2025年我国涂料前5位省市产量比例图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2025年我国涂料重点省市产量及增长率统计表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2025年我国涂料产量增长率排名前5位省市对比图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2025年我国涂料主要省份产量比重统计表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2025年我国涂料市场集中度和2024年同期对比图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2025-2031年中国乙二醇丁醚供给预测分析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261638a624caf" w:history="1">
        <w:r>
          <w:rPr>
            <w:rStyle w:val="Hyperlink"/>
          </w:rPr>
          <w:t>2025版乙二醇丁醚行业发展现状调研及市场前景分析报告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261638a624caf" w:history="1">
        <w:r>
          <w:rPr>
            <w:rStyle w:val="Hyperlink"/>
          </w:rPr>
          <w:t>https://www.20087.com/M_ShiYouHuaGong/89/YiErChunDingMiHangYeDiaoYan.html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热点：edta二钠、乙二醇丁醚是危险品吗、二甲基亚砜、乙二醇丁醚的用途、无水乙醇、乙二醇丁醚价格7日行情、丁醚用途与作用、乙二醇丁醚联合国编号、异丙醇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027ea5bd04711" w:history="1">
      <w:r>
        <w:rPr>
          <w:rStyle w:val="Hyperlink"/>
        </w:rPr>
        <w:t>2025版乙二醇丁醚行业发展现状调研及市场前景分析报告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9/YiErChunDingMiHangYeDiaoYan.html" TargetMode="External" Id="R0c8261638a624c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9/YiErChunDingMiHangYeDiaoYan.html" TargetMode="External" Id="R87f027ea5bd0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2024-08-26T23:52:00Z</dcterms:created>
  <dcterms:modified xsi:type="dcterms:W3CDTF">2024-08-27T00:52:00Z</dcterms:modified>
  <dc:subject>2025版乙二醇丁醚行业发展现状调研及市场前景分析报告</dc:subject>
  <dc:title>2025版乙二醇丁醚行业发展现状调研及市场前景分析报告</dc:title>
  <cp:keywords>2025版乙二醇丁醚行业发展现状调研及市场前景分析报告</cp:keywords>
  <dc:description>2025版乙二醇丁醚行业发展现状调研及市场前景分析报告</dc:description>
</cp:coreProperties>
</file>