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ce97516ac45e8" w:history="1">
              <w:r>
                <w:rPr>
                  <w:rStyle w:val="Hyperlink"/>
                </w:rPr>
                <w:t>中国光刻胶市场调研与行业前景预测报告（2025年版）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ce97516ac45e8" w:history="1">
              <w:r>
                <w:rPr>
                  <w:rStyle w:val="Hyperlink"/>
                </w:rPr>
                <w:t>中国光刻胶市场调研与行业前景预测报告（2025年版）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ce97516ac45e8" w:history="1">
                <w:r>
                  <w:rPr>
                    <w:rStyle w:val="Hyperlink"/>
                  </w:rPr>
                  <w:t>https://www.20087.com/9/78/GuangKeJiaoDeFaZhanQuShi.html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用于转移电路图案至硅片上。随着集成电路技术的演进，光刻胶必须满足更高精度、更小特征尺寸的要求。目前，深紫外（DUV）和极紫外（EUV）光刻技术的推广，推动了新型光刻胶的研发，如化学放大型光刻胶、金属氧化物光刻胶等，以适应更精细的工艺节点。同时，光刻胶的稳定性、分辨率和缺陷控制水平也在不断提高。</w:t>
      </w:r>
      <w:r>
        <w:rPr>
          <w:rFonts w:hint="eastAsia"/>
        </w:rPr>
        <w:br/>
      </w:r>
      <w:r>
        <w:rPr>
          <w:rFonts w:hint="eastAsia"/>
        </w:rPr>
        <w:t>　　光刻胶行业未来将面临更高精度和环保的双重挑战。在精度方面，随着摩尔定律逼近物理极限，下一代光刻技术，如纳米压印、电子束直接写入等，将对光刻胶提出新的要求。环保方面，无铅、无卤素等环境友好型光刻胶的开发，将减少对生态的影响。此外，光刻胶的回收与再利用技术，也是行业关注的焦点，以降低成本并减少废弃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光刻胶行业特性研究</w:t>
      </w:r>
      <w:r>
        <w:rPr>
          <w:rFonts w:hint="eastAsia"/>
        </w:rPr>
        <w:br/>
      </w:r>
      <w:r>
        <w:rPr>
          <w:rFonts w:hint="eastAsia"/>
        </w:rPr>
        <w:t>第一章 光刻胶行业概述</w:t>
      </w:r>
      <w:r>
        <w:rPr>
          <w:rFonts w:hint="eastAsia"/>
        </w:rPr>
        <w:br/>
      </w:r>
      <w:r>
        <w:rPr>
          <w:rFonts w:hint="eastAsia"/>
        </w:rPr>
        <w:t>　　第一节 光刻胶行业概述</w:t>
      </w:r>
      <w:r>
        <w:rPr>
          <w:rFonts w:hint="eastAsia"/>
        </w:rPr>
        <w:br/>
      </w:r>
      <w:r>
        <w:rPr>
          <w:rFonts w:hint="eastAsia"/>
        </w:rPr>
        <w:t>　　　　一、光刻胶行业定义</w:t>
      </w:r>
      <w:r>
        <w:rPr>
          <w:rFonts w:hint="eastAsia"/>
        </w:rPr>
        <w:br/>
      </w:r>
      <w:r>
        <w:rPr>
          <w:rFonts w:hint="eastAsia"/>
        </w:rPr>
        <w:t>　　　　二、光刻胶行业产品分类</w:t>
      </w:r>
      <w:r>
        <w:rPr>
          <w:rFonts w:hint="eastAsia"/>
        </w:rPr>
        <w:br/>
      </w:r>
      <w:r>
        <w:rPr>
          <w:rFonts w:hint="eastAsia"/>
        </w:rPr>
        <w:t>　　　　三、光刻胶行业产品特性</w:t>
      </w:r>
      <w:r>
        <w:rPr>
          <w:rFonts w:hint="eastAsia"/>
        </w:rPr>
        <w:br/>
      </w:r>
      <w:r>
        <w:rPr>
          <w:rFonts w:hint="eastAsia"/>
        </w:rPr>
        <w:t>　　第二节 光刻胶行业属性及国民经济地位分析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四、光刻胶行业国民经济地位分析</w:t>
      </w:r>
      <w:r>
        <w:rPr>
          <w:rFonts w:hint="eastAsia"/>
        </w:rPr>
        <w:br/>
      </w:r>
      <w:r>
        <w:rPr>
          <w:rFonts w:hint="eastAsia"/>
        </w:rPr>
        <w:t>　　第三节 光刻胶行业特征研究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一、2020-2025年光刻胶行业规模（连续5年数据提供）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二、2020-2025年光刻胶行业成长性分析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三、2020-2025年光刻胶行业盈利性分析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四、2020-2025年光刻胶行业竞争强度分析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五、2020-2025年光刻胶行业所处的生命周期</w:t>
      </w:r>
      <w:r>
        <w:rPr>
          <w:rFonts w:hint="eastAsia"/>
        </w:rPr>
        <w:br/>
      </w:r>
      <w:r>
        <w:rPr>
          <w:rFonts w:hint="eastAsia"/>
        </w:rPr>
        <w:t>　　第四节 光刻胶行业产业链模型分析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二、光刻胶行业产业链模型分析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2020-2025年光刻胶行业经济环境分析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2020-2025年光刻胶国家“十三五”产业政策环境分析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2020-2025年光刻胶行业消费环境分析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光刻胶行业发展现状研究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2020-2025年全球光刻胶行业发展状况分析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2020-2025年全球光刻胶行业运行概况</w:t>
      </w:r>
      <w:r>
        <w:rPr>
          <w:rFonts w:hint="eastAsia"/>
        </w:rPr>
        <w:br/>
      </w:r>
      <w:r>
        <w:rPr>
          <w:rFonts w:hint="eastAsia"/>
        </w:rPr>
        <w:t>　　　　一、全球光刻胶行业市场发展状况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一、全球光刻胶行业特点分析</w:t>
      </w:r>
      <w:r>
        <w:rPr>
          <w:rFonts w:hint="eastAsia"/>
        </w:rPr>
        <w:br/>
      </w:r>
      <w:r>
        <w:rPr>
          <w:rFonts w:hint="eastAsia"/>
        </w:rPr>
        <w:t>　　　　二、国外光刻胶行业技术现状分析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三、全球光刻胶行业市场竞争状况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2020-2025年全球光刻胶行业区域市场运营情况分析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一、美国光刻胶市场发展分析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2025-2031年全球光刻胶行业发展趋势预测分析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2020-2025年我国光刻胶行业发展分析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2020-2025年我国光刻胶行业发展综述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中国光刻胶产品供给分析</w:t>
      </w:r>
      <w:r>
        <w:rPr>
          <w:rFonts w:hint="eastAsia"/>
        </w:rPr>
        <w:br/>
      </w:r>
      <w:r>
        <w:rPr>
          <w:rFonts w:hint="eastAsia"/>
        </w:rPr>
        <w:t>　　　　一、光刻胶行业总体产能规模</w:t>
      </w:r>
      <w:r>
        <w:rPr>
          <w:rFonts w:hint="eastAsia"/>
        </w:rPr>
        <w:br/>
      </w:r>
      <w:r>
        <w:rPr>
          <w:rFonts w:hint="eastAsia"/>
        </w:rPr>
        <w:t>　　　　二、光刻胶行业生产区域分布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三、2020-2025年中国光刻胶产量分析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中国光刻胶行业市场需求分析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一、2020-2025年中国光刻胶行业市场需求量分析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四、光刻胶行业市场需求热点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2020-2025年中国光刻胶产品重点在建、拟建项目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2020-2025年光刻胶行业市场价格走势分析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一、光刻胶行业市场价格走势影响因素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二、2020-2025年光刻胶行业价格走势</w:t>
      </w:r>
      <w:r>
        <w:rPr>
          <w:rFonts w:hint="eastAsia"/>
        </w:rPr>
        <w:br/>
      </w:r>
      <w:r>
        <w:rPr>
          <w:rFonts w:hint="eastAsia"/>
        </w:rPr>
        <w:t>　　第六节 2020-2025年光刻胶行业发展存在的问题及对策分析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一、光刻胶行业存在的问题分析</w:t>
      </w:r>
      <w:r>
        <w:rPr>
          <w:rFonts w:hint="eastAsia"/>
        </w:rPr>
        <w:br/>
      </w:r>
      <w:r>
        <w:rPr>
          <w:rFonts w:hint="eastAsia"/>
        </w:rPr>
        <w:t>　　　　二、光刻胶行业发展策略分析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2020-2025年中国光刻胶所属行业数据监测分析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2020-2025年中国光刻胶所属行业成本费用分析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2020-2025年中国光刻胶所属行业盈利能力分析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2025年中国光刻胶细分应用市场分析</w:t>
      </w:r>
      <w:r>
        <w:rPr>
          <w:rFonts w:hint="eastAsia"/>
        </w:rPr>
        <w:br/>
      </w:r>
      <w:r>
        <w:rPr>
          <w:rFonts w:hint="eastAsia"/>
        </w:rPr>
        <w:t>　　第一节 模拟半导体（analog semiconductors）</w:t>
      </w:r>
      <w:r>
        <w:rPr>
          <w:rFonts w:hint="eastAsia"/>
        </w:rPr>
        <w:br/>
      </w:r>
      <w:r>
        <w:rPr>
          <w:rFonts w:hint="eastAsia"/>
        </w:rPr>
        <w:t>　　第二节 发光二极管（light-emitting diodes leds）</w:t>
      </w:r>
      <w:r>
        <w:rPr>
          <w:rFonts w:hint="eastAsia"/>
        </w:rPr>
        <w:br/>
      </w:r>
      <w:r>
        <w:rPr>
          <w:rFonts w:hint="eastAsia"/>
        </w:rPr>
        <w:t>　　第三节 微机电系统（mems）</w:t>
      </w:r>
      <w:r>
        <w:rPr>
          <w:rFonts w:hint="eastAsia"/>
        </w:rPr>
        <w:br/>
      </w:r>
      <w:r>
        <w:rPr>
          <w:rFonts w:hint="eastAsia"/>
        </w:rPr>
        <w:t>　　第四节 太阳能光伏（solar pv）</w:t>
      </w:r>
      <w:r>
        <w:rPr>
          <w:rFonts w:hint="eastAsia"/>
        </w:rPr>
        <w:br/>
      </w:r>
      <w:r>
        <w:rPr>
          <w:rFonts w:hint="eastAsia"/>
        </w:rPr>
        <w:t>　　第五节 微流道和生物芯片（microfluidics &amp;amp； biochips）</w:t>
      </w:r>
      <w:r>
        <w:rPr>
          <w:rFonts w:hint="eastAsia"/>
        </w:rPr>
        <w:br/>
      </w:r>
      <w:r>
        <w:rPr>
          <w:rFonts w:hint="eastAsia"/>
        </w:rPr>
        <w:t>　　第六节 光电子器件/光子器件（optoelectronics/photonics）</w:t>
      </w:r>
      <w:r>
        <w:rPr>
          <w:rFonts w:hint="eastAsia"/>
        </w:rPr>
        <w:br/>
      </w:r>
      <w:r>
        <w:rPr>
          <w:rFonts w:hint="eastAsia"/>
        </w:rPr>
        <w:t>　　第七节 封装（packaging）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2020-2025年我国光刻胶行业进出口市场分析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2020-2025年中国光刻胶进出口产品结构分析</w:t>
      </w:r>
      <w:r>
        <w:rPr>
          <w:rFonts w:hint="eastAsia"/>
        </w:rPr>
        <w:br/>
      </w:r>
      <w:r>
        <w:rPr>
          <w:rFonts w:hint="eastAsia"/>
        </w:rPr>
        <w:t>　　　　一、光刻胶行业进口产品结构</w:t>
      </w:r>
      <w:r>
        <w:rPr>
          <w:rFonts w:hint="eastAsia"/>
        </w:rPr>
        <w:br/>
      </w:r>
      <w:r>
        <w:rPr>
          <w:rFonts w:hint="eastAsia"/>
        </w:rPr>
        <w:t>　　　　二、光刻胶行业出口产品结构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2020-2025年中国光刻胶进出口平均单价分析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2020-2025年光刻胶行业销售渠道与技术发展趋势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光刻胶生产工艺技术发展现状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一、沉浸式光刻技术 amd 45nm工艺全面解析</w:t>
      </w:r>
      <w:r>
        <w:rPr>
          <w:rFonts w:hint="eastAsia"/>
        </w:rPr>
        <w:br/>
      </w:r>
      <w:r>
        <w:rPr>
          <w:rFonts w:hint="eastAsia"/>
        </w:rPr>
        <w:t>　　　　二、光刻技术及其应用的状况分析</w:t>
      </w:r>
      <w:r>
        <w:rPr>
          <w:rFonts w:hint="eastAsia"/>
        </w:rPr>
        <w:br/>
      </w:r>
      <w:r>
        <w:rPr>
          <w:rFonts w:hint="eastAsia"/>
        </w:rPr>
        <w:t>　　　　三、中国光刻胶产品技术与世界差距分析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　　四、提高中国光刻胶技术的策略</w:t>
      </w:r>
      <w:r>
        <w:rPr>
          <w:rFonts w:hint="eastAsia"/>
        </w:rPr>
        <w:br/>
      </w:r>
      <w:r>
        <w:rPr>
          <w:rFonts w:hint="eastAsia"/>
        </w:rPr>
        <w:t>　　　　五、中国光刻胶行业技术发展趋势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四、2020-2025年西部地区光刻胶行业发展趋势预测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中国光刻胶行业竞争状况分析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2020-2025年中国光刻胶行业竞争力分析</w:t>
      </w:r>
      <w:r>
        <w:rPr>
          <w:rFonts w:hint="eastAsia"/>
        </w:rPr>
        <w:br/>
      </w:r>
      <w:r>
        <w:rPr>
          <w:rFonts w:hint="eastAsia"/>
        </w:rPr>
        <w:t>　　　　一、中国光刻胶行业要素成本分析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2020-2025年中国光刻胶行业市场集中度分析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中国光刻胶行业五力竞争分析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二、光刻胶“波特五力模型”分析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2020-2025年中国光刻胶行业竞争的因素分析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光刻胶行业产业链分析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2020-2025年中国光刻胶上游行业研究分析</w:t>
      </w:r>
      <w:r>
        <w:rPr>
          <w:rFonts w:hint="eastAsia"/>
        </w:rPr>
        <w:br/>
      </w:r>
      <w:r>
        <w:rPr>
          <w:rFonts w:hint="eastAsia"/>
        </w:rPr>
        <w:t>　　　　一、光刻胶上游行业发展现状</w:t>
      </w:r>
      <w:r>
        <w:rPr>
          <w:rFonts w:hint="eastAsia"/>
        </w:rPr>
        <w:br/>
      </w:r>
      <w:r>
        <w:rPr>
          <w:rFonts w:hint="eastAsia"/>
        </w:rPr>
        <w:t>　　　　二、光刻胶上游行业发展趋势预测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三、行业新动态及其对光刻胶行业的影响分析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2025年中国集成电路产业运行新形势分析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一、中国集成电路产业环境分析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三、集成电路产业发展迅速</w:t>
      </w:r>
      <w:r>
        <w:rPr>
          <w:rFonts w:hint="eastAsia"/>
        </w:rPr>
        <w:br/>
      </w:r>
      <w:r>
        <w:rPr>
          <w:rFonts w:hint="eastAsia"/>
        </w:rPr>
        <w:t>　　第二节 2025年中国集成电路的产业链现状分析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三、ic产业链的联动是关键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三、中国需加快高端封装技术的研发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四、新型封装测试技术浅析</w:t>
      </w:r>
      <w:r>
        <w:rPr>
          <w:rFonts w:hint="eastAsia"/>
        </w:rPr>
        <w:br/>
      </w:r>
      <w:r>
        <w:rPr>
          <w:rFonts w:hint="eastAsia"/>
        </w:rPr>
        <w:t>　　　　五、ic封装企业的质量管理模式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2020-2025年中国集成电路产量数据统计分析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三、2025年中国集成电路产量增长性分析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光刻胶行业企业竞争力分析</w:t>
      </w:r>
      <w:r>
        <w:rPr>
          <w:rFonts w:hint="eastAsia"/>
        </w:rPr>
        <w:br/>
      </w:r>
      <w:r>
        <w:rPr>
          <w:rFonts w:hint="eastAsia"/>
        </w:rPr>
        <w:t>第一章 2025年世界光刻胶产业知名企业经营状况分析</w:t>
      </w:r>
      <w:r>
        <w:rPr>
          <w:rFonts w:hint="eastAsia"/>
        </w:rPr>
        <w:br/>
      </w:r>
      <w:r>
        <w:rPr>
          <w:rFonts w:hint="eastAsia"/>
        </w:rPr>
        <w:t>　　第一节 jsr</w:t>
      </w:r>
      <w:r>
        <w:rPr>
          <w:rFonts w:hint="eastAsia"/>
        </w:rPr>
        <w:br/>
      </w:r>
      <w:r>
        <w:rPr>
          <w:rFonts w:hint="eastAsia"/>
        </w:rPr>
        <w:t>　　第二节 clariant（欧洲）</w:t>
      </w:r>
      <w:r>
        <w:rPr>
          <w:rFonts w:hint="eastAsia"/>
        </w:rPr>
        <w:br/>
      </w:r>
      <w:r>
        <w:rPr>
          <w:rFonts w:hint="eastAsia"/>
        </w:rPr>
        <w:t>　　第三节 shin etsu化学</w:t>
      </w:r>
      <w:r>
        <w:rPr>
          <w:rFonts w:hint="eastAsia"/>
        </w:rPr>
        <w:br/>
      </w:r>
      <w:r>
        <w:rPr>
          <w:rFonts w:hint="eastAsia"/>
        </w:rPr>
        <w:t>　　第四节 sumitomo（日本）</w:t>
      </w:r>
      <w:r>
        <w:rPr>
          <w:rFonts w:hint="eastAsia"/>
        </w:rPr>
        <w:br/>
      </w:r>
      <w:r>
        <w:rPr>
          <w:rFonts w:hint="eastAsia"/>
        </w:rPr>
        <w:t>　　第五节 东京应化（日本）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2020-2025年光刻胶行业优势企业分析</w:t>
      </w:r>
      <w:r>
        <w:rPr>
          <w:rFonts w:hint="eastAsia"/>
        </w:rPr>
        <w:br/>
      </w:r>
      <w:r>
        <w:rPr>
          <w:rFonts w:hint="eastAsia"/>
        </w:rPr>
        <w:t>　　第一节 华飞微电子经营情况分析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北京化学试剂研究所经营情况分析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苏州瑞红电子化学品有限公司经营情况分析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光刻胶行业未来市场前景展望、投资策略研究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2025-2031年中国光刻胶行业发展趋势及预测分析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2025-2031年中国光刻胶行业前景分析</w:t>
      </w:r>
      <w:r>
        <w:rPr>
          <w:rFonts w:hint="eastAsia"/>
        </w:rPr>
        <w:br/>
      </w:r>
      <w:r>
        <w:rPr>
          <w:rFonts w:hint="eastAsia"/>
        </w:rPr>
        <w:t>　　　　一、光刻胶的研究进展及趋势分析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二、光刻胶价格趋势分析</w:t>
      </w:r>
      <w:r>
        <w:rPr>
          <w:rFonts w:hint="eastAsia"/>
        </w:rPr>
        <w:br/>
      </w:r>
      <w:r>
        <w:rPr>
          <w:rFonts w:hint="eastAsia"/>
        </w:rPr>
        <w:t>　　　　三、光刻胶行业发展趋势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2025-2031年中国光刻胶行业供需预测分析</w:t>
      </w:r>
      <w:r>
        <w:rPr>
          <w:rFonts w:hint="eastAsia"/>
        </w:rPr>
        <w:br/>
      </w:r>
      <w:r>
        <w:rPr>
          <w:rFonts w:hint="eastAsia"/>
        </w:rPr>
        <w:t>　　　　一、光刻胶行业供给预测</w:t>
      </w:r>
      <w:r>
        <w:rPr>
          <w:rFonts w:hint="eastAsia"/>
        </w:rPr>
        <w:br/>
      </w:r>
      <w:r>
        <w:rPr>
          <w:rFonts w:hint="eastAsia"/>
        </w:rPr>
        <w:t>　　　　二、光刻胶行业需求预测</w:t>
      </w:r>
      <w:r>
        <w:rPr>
          <w:rFonts w:hint="eastAsia"/>
        </w:rPr>
        <w:br/>
      </w:r>
      <w:r>
        <w:rPr>
          <w:rFonts w:hint="eastAsia"/>
        </w:rPr>
        <w:t>　　　　三、光刻胶行业市场价格预测</w:t>
      </w:r>
      <w:r>
        <w:rPr>
          <w:rFonts w:hint="eastAsia"/>
        </w:rPr>
        <w:br/>
      </w:r>
      <w:r>
        <w:rPr>
          <w:rFonts w:hint="eastAsia"/>
        </w:rPr>
        <w:t>　　　　四、光刻胶行业进出口预测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2025-2031年中国光刻胶行业盈利能力预测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2025-2031年中国光刻胶行业投资机会与风险分析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三、2025-2031年中国光刻胶行业盈利因素分析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2025-2031年中国光刻胶行业投资风险分析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三、2025-2031年中国光刻胶行业政策风险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四、2025-2031年中国光刻胶行业进入退出风险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2025-2031年中国光刻胶行业发展策略及投资建议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光刻胶行业发展策略分析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中^智^林^－济研：光刻胶行业市场的重点客户战略实施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2020-2025年中国光刻胶产量情况</w:t>
      </w:r>
      <w:r>
        <w:rPr>
          <w:rFonts w:hint="eastAsia"/>
        </w:rPr>
        <w:br/>
      </w:r>
      <w:r>
        <w:rPr>
          <w:rFonts w:hint="eastAsia"/>
        </w:rPr>
        <w:t>　　图表 2025年我国光刻胶消费结构表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2020-2025年中国光刻胶需求量情况</w:t>
      </w:r>
      <w:r>
        <w:rPr>
          <w:rFonts w:hint="eastAsia"/>
        </w:rPr>
        <w:br/>
      </w:r>
      <w:r>
        <w:rPr>
          <w:rFonts w:hint="eastAsia"/>
        </w:rPr>
        <w:t>　　图表 2020-2025年中国光刻胶进口量情况表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2020-2025年中国光刻胶进口金额情况表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2025年中国光刻胶分国家进口情况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2020-2025年中国光刻胶出口金额情况表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重点华飞微电子主要经济指标</w:t>
      </w:r>
      <w:r>
        <w:rPr>
          <w:rFonts w:hint="eastAsia"/>
        </w:rPr>
        <w:br/>
      </w:r>
      <w:r>
        <w:rPr>
          <w:rFonts w:hint="eastAsia"/>
        </w:rPr>
        <w:t>　　图表 重点华飞微电子销售收入变化趋势图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重点华飞微电子盈利指标分析</w:t>
      </w:r>
      <w:r>
        <w:rPr>
          <w:rFonts w:hint="eastAsia"/>
        </w:rPr>
        <w:br/>
      </w:r>
      <w:r>
        <w:rPr>
          <w:rFonts w:hint="eastAsia"/>
        </w:rPr>
        <w:t>　　图表 重点华飞微电子盈利能力分析</w:t>
      </w:r>
      <w:r>
        <w:rPr>
          <w:rFonts w:hint="eastAsia"/>
        </w:rPr>
        <w:br/>
      </w:r>
      <w:r>
        <w:rPr>
          <w:rFonts w:hint="eastAsia"/>
        </w:rPr>
        <w:t>　　图表 重点华飞微电子偿债能力分析</w:t>
      </w:r>
      <w:r>
        <w:rPr>
          <w:rFonts w:hint="eastAsia"/>
        </w:rPr>
        <w:br/>
      </w:r>
      <w:r>
        <w:rPr>
          <w:rFonts w:hint="eastAsia"/>
        </w:rPr>
        <w:t>　　图表 重点华飞微电子经营能力分析</w:t>
      </w:r>
      <w:r>
        <w:rPr>
          <w:rFonts w:hint="eastAsia"/>
        </w:rPr>
        <w:br/>
      </w:r>
      <w:r>
        <w:rPr>
          <w:rFonts w:hint="eastAsia"/>
        </w:rPr>
        <w:t>　　图表 重点华飞微电子成长能力分析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重点北京化学试剂研究所主要经济指标</w:t>
      </w:r>
      <w:r>
        <w:rPr>
          <w:rFonts w:hint="eastAsia"/>
        </w:rPr>
        <w:br/>
      </w:r>
      <w:r>
        <w:rPr>
          <w:rFonts w:hint="eastAsia"/>
        </w:rPr>
        <w:t>　　图表 重点北京化学试剂研究所销售收入变化趋势图</w:t>
      </w:r>
      <w:r>
        <w:rPr>
          <w:rFonts w:hint="eastAsia"/>
        </w:rPr>
        <w:br/>
      </w:r>
      <w:r>
        <w:rPr>
          <w:rFonts w:hint="eastAsia"/>
        </w:rPr>
        <w:t>　　图表 重点北京化学试剂研究所盈利指标分析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重点北京化学试剂研究所盈利能力分析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重点北京化学试剂研究所偿债能力分析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重点北京化学试剂研究所经营能力分析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重点北京化学试剂研究所成长能力分析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2025-2031年中国光刻胶产量预测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2025-2031年中国光刻胶盈利能力预测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ce97516ac45e8" w:history="1">
        <w:r>
          <w:rPr>
            <w:rStyle w:val="Hyperlink"/>
          </w:rPr>
          <w:t>中国光刻胶市场调研与行业前景预测报告（2025年版）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ce97516ac45e8" w:history="1">
        <w:r>
          <w:rPr>
            <w:rStyle w:val="Hyperlink"/>
          </w:rPr>
          <w:t>https://www.20087.com/9/78/GuangKeJiaoDeFaZhanQuShi.html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热点：国内最先进的光刻胶企业、光刻胶主要成分、国内四大光刻胶生产商、光刻胶材料龙头企业排名、中国光刻机第一龙头股、光刻胶的成分、光刻胶是危化品吗、光刻胶的作用原理和用途、光刻胶行业现状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01950e0f548d5" w:history="1">
      <w:r>
        <w:rPr>
          <w:rStyle w:val="Hyperlink"/>
        </w:rPr>
        <w:t>中国光刻胶市场调研与行业前景预测报告（2025年版）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uangKeJiaoDeFaZhanQuShi.html" TargetMode="External" Id="R592ce97516ac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uangKeJiaoDeFaZhanQuShi.html" TargetMode="External" Id="R0b901950e0f5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2024-12-08T06:58:00Z</dcterms:created>
  <dcterms:modified xsi:type="dcterms:W3CDTF">2024-12-08T07:58:00Z</dcterms:modified>
  <dc:subject>中国光刻胶市场调研与行业前景预测报告（2025年版）</dc:subject>
  <dc:title>中国光刻胶市场调研与行业前景预测报告（2025年版）</dc:title>
  <cp:keywords>中国光刻胶市场调研与行业前景预测报告（2025年版）</cp:keywords>
  <dc:description>中国光刻胶市场调研与行业前景预测报告（2025年版）</dc:description>
</cp:coreProperties>
</file>