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9ac0535994199" w:history="1">
              <w:r>
                <w:rPr>
                  <w:rStyle w:val="Hyperlink"/>
                </w:rPr>
                <w:t>2025-2031年中国再生胶粉行业研究分析与前景趋势报告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9ac0535994199" w:history="1">
              <w:r>
                <w:rPr>
                  <w:rStyle w:val="Hyperlink"/>
                </w:rPr>
                <w:t>2025-2031年中国再生胶粉行业研究分析与前景趋势报告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9ac0535994199" w:history="1">
                <w:r>
                  <w:rPr>
                    <w:rStyle w:val="Hyperlink"/>
                  </w:rPr>
                  <w:t>https://www.20087.com/9/38/ZaiShengJiaoFenShiChangQianJing.html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胶粉是废旧轮胎和其他橡胶制品回收利用的一种形式，近年来在环保和经济效益的双重驱动下，其市场逐渐扩大。再生胶粉不仅被用于橡胶制品的生产，还广泛应用于道路铺设、运动场地、防水材料和建筑材料等领域。随着全球对可持续发展的重视，以及对废旧轮胎处理的环境压力，再生胶粉的利用被视为减少废物和资源循环利用的有效途径。然而，再生胶粉的质量控制、成本效益和市场接受度仍存在挑战。</w:t>
      </w:r>
      <w:r>
        <w:rPr>
          <w:rFonts w:hint="eastAsia"/>
        </w:rPr>
        <w:br/>
      </w:r>
      <w:r>
        <w:rPr>
          <w:rFonts w:hint="eastAsia"/>
        </w:rPr>
        <w:t>　　未来，再生胶粉行业将更加注重技术创新和标准化。通过改进加工技术，提高再生胶粉的纯度和性能，使其在更多领域中得以应用。同时，标准化的制定和执行将提升产品的市场信誉和接受度，促进产业链上下游的协同发展。此外，随着循环经济理念的普及，再生胶粉的市场潜力将进一步释放，成为绿色经济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9ac0535994199" w:history="1">
        <w:r>
          <w:rPr>
            <w:rStyle w:val="Hyperlink"/>
          </w:rPr>
          <w:t>2025-2031年中国再生胶粉行业研究分析与前景趋势报告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再生胶粉行业的发展现状、市场规模、供需动态及进出口情况。报告详细解读了再生胶粉产业链上下游、重点区域市场、竞争格局及领先企业的表现，同时评估了再生胶粉行业风险与投资机会。通过对再生胶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再生胶粉产品概述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2024-2025年再生胶粉市场特点分析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再生胶粉行业发展周期特征分析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2024-2025年中国再生胶粉行业发展环境分析</w:t>
      </w:r>
      <w:r>
        <w:rPr>
          <w:rFonts w:hint="eastAsia"/>
        </w:rPr>
        <w:br/>
      </w:r>
      <w:r>
        <w:rPr>
          <w:rFonts w:hint="eastAsia"/>
        </w:rPr>
        <w:t>　　第一节 再生胶粉行业经济环境分析</w:t>
      </w:r>
      <w:r>
        <w:rPr>
          <w:rFonts w:hint="eastAsia"/>
        </w:rPr>
        <w:br/>
      </w:r>
      <w:r>
        <w:rPr>
          <w:rFonts w:hint="eastAsia"/>
        </w:rPr>
        <w:t>　　第二节 再生胶粉行业政策环境分析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二、相关再生胶粉行业标准分析</w:t>
      </w:r>
      <w:r>
        <w:rPr>
          <w:rFonts w:hint="eastAsia"/>
        </w:rPr>
        <w:br/>
      </w:r>
      <w:r>
        <w:rPr>
          <w:rFonts w:hint="eastAsia"/>
        </w:rPr>
        <w:t>　　第三节 再生胶粉行业社会环境分析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2024-2025年全球再生胶粉行业市场发展调研分析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全球再生胶粉行业市场运行环境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全球再生胶粉行业市场发展情况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一、全球再生胶粉行业市场供给分析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二、全球再生胶粉行业市场需求分析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三、全球再生胶粉行业主要国家地区发展情况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2025-2031年全球再生胶粉行业市场规模趋势预测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中国再生胶粉行业市场供需现状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2024-2025年中国再生胶粉市场现状</w:t>
      </w:r>
      <w:r>
        <w:rPr>
          <w:rFonts w:hint="eastAsia"/>
        </w:rPr>
        <w:br/>
      </w:r>
      <w:r>
        <w:rPr>
          <w:rFonts w:hint="eastAsia"/>
        </w:rPr>
        <w:t>　　第二节 中国再生胶粉行业产量情况分析及预测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一、再生胶粉总体产能规模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二、2019-2024年中国再生胶粉产量统计</w:t>
      </w:r>
      <w:r>
        <w:rPr>
          <w:rFonts w:hint="eastAsia"/>
        </w:rPr>
        <w:br/>
      </w:r>
      <w:r>
        <w:rPr>
          <w:rFonts w:hint="eastAsia"/>
        </w:rPr>
        <w:t>　　　　三、再生胶粉行业区域产量分布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四、2025-2031年中国再生胶粉产量预测</w:t>
      </w:r>
      <w:r>
        <w:rPr>
          <w:rFonts w:hint="eastAsia"/>
        </w:rPr>
        <w:br/>
      </w:r>
      <w:r>
        <w:rPr>
          <w:rFonts w:hint="eastAsia"/>
        </w:rPr>
        <w:t>　　第三节 中国再生胶粉市场需求分析及预测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一、2019-2024年中国再生胶粉市场需求统计</w:t>
      </w:r>
      <w:r>
        <w:rPr>
          <w:rFonts w:hint="eastAsia"/>
        </w:rPr>
        <w:br/>
      </w:r>
      <w:r>
        <w:rPr>
          <w:rFonts w:hint="eastAsia"/>
        </w:rPr>
        <w:t>　　　　二、中国再生胶粉市场需求特点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三、2025-2031年中国再生胶粉市场需求量预测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再生胶粉细分市场深度分析</w:t>
      </w:r>
      <w:r>
        <w:rPr>
          <w:rFonts w:hint="eastAsia"/>
        </w:rPr>
        <w:br/>
      </w:r>
      <w:r>
        <w:rPr>
          <w:rFonts w:hint="eastAsia"/>
        </w:rPr>
        <w:t>　　第一节 再生胶粉细分市场（一）发展研究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再生胶粉细分市场（二）发展研究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2024-2025年中国再生胶粉行业现状调研分析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中国再生胶粉行业发展现状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一、2024-2025年再生胶粉行业品牌发展现状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二、2024-2025年再生胶粉行业需求市场现状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三、2024-2025年再生胶粉市场需求层次分析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四、2024-2025年中国再生胶粉市场走向分析</w:t>
      </w:r>
      <w:r>
        <w:rPr>
          <w:rFonts w:hint="eastAsia"/>
        </w:rPr>
        <w:br/>
      </w:r>
      <w:r>
        <w:rPr>
          <w:rFonts w:hint="eastAsia"/>
        </w:rPr>
        <w:t>　　第二节 中国再生胶粉行业存在的问题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一、2024-2025年再生胶粉产品市场存在的主要问题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二、2024-2025年国内再生胶粉产品市场的三大瓶颈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三、2024-2025年再生胶粉产品市场遭遇的规模难题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对中国再生胶粉市场的分析及思考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一、再生胶粉市场特点</w:t>
      </w:r>
      <w:r>
        <w:rPr>
          <w:rFonts w:hint="eastAsia"/>
        </w:rPr>
        <w:br/>
      </w:r>
      <w:r>
        <w:rPr>
          <w:rFonts w:hint="eastAsia"/>
        </w:rPr>
        <w:t>　　　　二、再生胶粉市场分析</w:t>
      </w:r>
      <w:r>
        <w:rPr>
          <w:rFonts w:hint="eastAsia"/>
        </w:rPr>
        <w:br/>
      </w:r>
      <w:r>
        <w:rPr>
          <w:rFonts w:hint="eastAsia"/>
        </w:rPr>
        <w:t>　　　　三、再生胶粉市场变化的方向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中国再生胶粉行业区域市场结构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重点地区再生胶粉行业调研分析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一、重点地区（一）再生胶粉市场分析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二、重点地区（二）再生胶粉市场分析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三、重点地区（三）再生胶粉市场分析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四、重点地区（四）再生胶粉市场分析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五、重点地区（五）再生胶粉市场分析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2019-2024年中国再生胶粉产品市场进出口数据分析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2019-2024年中国再生胶粉产品出口统计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2019-2024年中国再生胶粉产品进口统计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2019-2024年中国再生胶粉产品进出口价格对比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中国再生胶粉主要进口来源地及出口目的地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2019-2024年中国再生胶粉行业竞争态势分析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2025年再生胶粉行业集中度分析</w:t>
      </w:r>
      <w:r>
        <w:rPr>
          <w:rFonts w:hint="eastAsia"/>
        </w:rPr>
        <w:br/>
      </w:r>
      <w:r>
        <w:rPr>
          <w:rFonts w:hint="eastAsia"/>
        </w:rPr>
        <w:t>　　　　一、再生胶粉市场集中度分析</w:t>
      </w:r>
      <w:r>
        <w:rPr>
          <w:rFonts w:hint="eastAsia"/>
        </w:rPr>
        <w:br/>
      </w:r>
      <w:r>
        <w:rPr>
          <w:rFonts w:hint="eastAsia"/>
        </w:rPr>
        <w:t>　　　　二、再生胶粉企业分布区域集中度分析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三、再生胶粉区域消费集中度分析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2019-2024年再生胶粉主要企业竞争力分析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2024-2025年再生胶粉行业竞争格局分析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一、再生胶粉行业竞争分析</w:t>
      </w:r>
      <w:r>
        <w:rPr>
          <w:rFonts w:hint="eastAsia"/>
        </w:rPr>
        <w:br/>
      </w:r>
      <w:r>
        <w:rPr>
          <w:rFonts w:hint="eastAsia"/>
        </w:rPr>
        <w:t>　　　　二、中外再生胶粉产品竞争分析</w:t>
      </w:r>
      <w:r>
        <w:rPr>
          <w:rFonts w:hint="eastAsia"/>
        </w:rPr>
        <w:br/>
      </w:r>
      <w:r>
        <w:rPr>
          <w:rFonts w:hint="eastAsia"/>
        </w:rPr>
        <w:t>　　　　三、国内再生胶粉行业重点企业发展动向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再生胶粉行业上下游产业链发展情况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再生胶粉上游产业发展分析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再生胶粉下游产业发展分析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2025年再生胶粉企业管理策略建议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四、提高再生胶粉企业竞争力的策略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对中国再生胶粉品牌的战略思考</w:t>
      </w:r>
      <w:r>
        <w:rPr>
          <w:rFonts w:hint="eastAsia"/>
        </w:rPr>
        <w:br/>
      </w:r>
      <w:r>
        <w:rPr>
          <w:rFonts w:hint="eastAsia"/>
        </w:rPr>
        <w:t>　　　　一、再生胶粉实施品牌战略的意义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三、中国再生胶粉企业的品牌战略</w:t>
      </w:r>
      <w:r>
        <w:rPr>
          <w:rFonts w:hint="eastAsia"/>
        </w:rPr>
        <w:br/>
      </w:r>
      <w:r>
        <w:rPr>
          <w:rFonts w:hint="eastAsia"/>
        </w:rPr>
        <w:t>　　　　四、再生胶粉品牌战略管理的策略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再生胶粉行业发展趋势及投资风险预警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2025年再生胶粉市场前景分析</w:t>
      </w:r>
      <w:r>
        <w:rPr>
          <w:rFonts w:hint="eastAsia"/>
        </w:rPr>
        <w:br/>
      </w:r>
      <w:r>
        <w:rPr>
          <w:rFonts w:hint="eastAsia"/>
        </w:rPr>
        <w:t>　　第二节 2025年再生胶粉行业发展趋势预测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四、2025年中国再生胶粉行业发展面临的挑战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五、2025年中国再生胶粉行业发展面临的机遇</w:t>
      </w:r>
      <w:r>
        <w:rPr>
          <w:rFonts w:hint="eastAsia"/>
        </w:rPr>
        <w:br/>
      </w:r>
      <w:r>
        <w:rPr>
          <w:rFonts w:hint="eastAsia"/>
        </w:rPr>
        <w:t>　　第四节 再生胶粉行业投资风险预警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一、2025年再生胶粉行业市场风险及控制策略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二、2025年再生胶粉行业政策风险及控制策略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三、2025年再生胶粉行业经营风险及控制策略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四、2025年再生胶粉同业竞争风险及控制策略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五、2025年再生胶粉行业其他风险及控制策略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再生胶粉市场研究结论</w:t>
      </w:r>
      <w:r>
        <w:rPr>
          <w:rFonts w:hint="eastAsia"/>
        </w:rPr>
        <w:br/>
      </w:r>
      <w:r>
        <w:rPr>
          <w:rFonts w:hint="eastAsia"/>
        </w:rPr>
        <w:t>　　第二节 再生胶粉子行业研究结论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中智:林:－再生胶粉市场发展建议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2019-2024年中国再生胶粉市场规模及增长情况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2019-2024年中国再生胶粉行业产能及增长趋势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2025-2031年中国再生胶粉行业产能预测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2019-2024年中国再生胶粉行业产量及增长趋势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2019-2024年中国再生胶粉行业进口量及增速统计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2019-2024年中国再生胶粉行业出口量及增速统计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2025年再生胶粉行业壁垒</w:t>
      </w:r>
      <w:r>
        <w:rPr>
          <w:rFonts w:hint="eastAsia"/>
        </w:rPr>
        <w:br/>
      </w:r>
      <w:r>
        <w:rPr>
          <w:rFonts w:hint="eastAsia"/>
        </w:rPr>
        <w:t>　　图表 2025年再生胶粉市场前景分析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2025-2031年中国再生胶粉市场需求预测</w:t>
      </w:r>
      <w:r>
        <w:rPr>
          <w:rFonts w:hint="eastAsia"/>
        </w:rPr>
        <w:br/>
      </w:r>
      <w:r>
        <w:rPr>
          <w:rFonts w:hint="eastAsia"/>
        </w:rPr>
        <w:t>　　图表 2025年再生胶粉发展趋势预测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9ac0535994199" w:history="1">
        <w:r>
          <w:rPr>
            <w:rStyle w:val="Hyperlink"/>
          </w:rPr>
          <w:t>2025-2031年中国再生胶粉行业研究分析与前景趋势报告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9ac0535994199" w:history="1">
        <w:r>
          <w:rPr>
            <w:rStyle w:val="Hyperlink"/>
          </w:rPr>
          <w:t>https://www.20087.com/9/38/ZaiShengJiaoFenShiChangQianJing.html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热点：再生胶粉多少钱一吨、再生胶粉的用途、再生胶的用途、再生胶粉的加工流程、什么是再生胶、再生胶粉价格今日报价、橡胶粉在胶乳中的作用、再生胶粉可以进口吗、胶粉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995df287a4b84" w:history="1">
      <w:r>
        <w:rPr>
          <w:rStyle w:val="Hyperlink"/>
        </w:rPr>
        <w:t>2025-2031年中国再生胶粉行业研究分析与前景趋势报告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aiShengJiaoFenShiChangQianJing.html" TargetMode="External" Id="R9e49ac053599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aiShengJiaoFenShiChangQianJing.html" TargetMode="External" Id="R83d995df287a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2024-10-17T04:56:00Z</dcterms:created>
  <dcterms:modified xsi:type="dcterms:W3CDTF">2024-10-17T05:56:00Z</dcterms:modified>
  <dc:subject>2025-2031年中国再生胶粉行业研究分析与前景趋势报告</dc:subject>
  <dc:title>2025-2031年中国再生胶粉行业研究分析与前景趋势报告</dc:title>
  <cp:keywords>2025-2031年中国再生胶粉行业研究分析与前景趋势报告</cp:keywords>
  <dc:description>2025-2031年中国再生胶粉行业研究分析与前景趋势报告</dc:description>
</cp:coreProperties>
</file>