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f73f71bcd4f8b" w:history="1">
              <w:r>
                <w:rPr>
                  <w:rStyle w:val="Hyperlink"/>
                </w:rPr>
                <w:t>中国工业气体行业调查研究及发展趋势分析报告（2025-2031年）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f73f71bcd4f8b" w:history="1">
              <w:r>
                <w:rPr>
                  <w:rStyle w:val="Hyperlink"/>
                </w:rPr>
                <w:t>中国工业气体行业调查研究及发展趋势分析报告（2025-2031年）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f73f71bcd4f8b" w:history="1">
                <w:r>
                  <w:rPr>
                    <w:rStyle w:val="Hyperlink"/>
                  </w:rPr>
                  <w:t>https://www.20087.com/9/68/GongYeQiTiShiChangFenXiBaoGao.html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行业是现代工业的重要支撑，广泛应用于医疗、电子、冶金、化工等多个领域。近年来，随着清洁能源和环保技术的推广，工业气体行业迎来了新的发展机遇，如氢气作为清洁能源的储存和运输，氧气在钢铁行业的应用优化，以及稀有气体在半导体制造中的关键作用。同时，气体分离和提纯技术的进步，提高了工业气体的纯度和效率。</w:t>
      </w:r>
      <w:r>
        <w:rPr>
          <w:rFonts w:hint="eastAsia"/>
        </w:rPr>
        <w:br/>
      </w:r>
      <w:r>
        <w:rPr>
          <w:rFonts w:hint="eastAsia"/>
        </w:rPr>
        <w:t>　　未来，工业气体行业将更加注重绿色化和智能化。随着碳中和目标的提出，工业气体行业将致力于开发和提供低碳或零碳的气体解决方案，如绿色氢气和碳捕获技术。同时，物联网和大数据技术的应用，将实现工业气体的远程监控和智能管理，提高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f73f71bcd4f8b" w:history="1">
        <w:r>
          <w:rPr>
            <w:rStyle w:val="Hyperlink"/>
          </w:rPr>
          <w:t>中国工业气体行业调查研究及发展趋势分析报告（2025-2031年）</w:t>
        </w:r>
      </w:hyperlink>
      <w:r>
        <w:rPr>
          <w:rFonts w:hint="eastAsia"/>
        </w:rPr>
        <w:t>》依托对工业气体行业多年的深入监测与研究，综合分析了工业气体行业的产业链、市场规模与需求、价格动态。报告运用定量与定性的科学研究方法，准确揭示了工业气体行业现状，并对市场前景、发展趋势进行了科学预测。同时，报告聚焦工业气体重点企业，深入探讨了行业竞争格局、市场集中度及品牌影响力，还对工业气体细分市场进行了详尽剖析。工业气体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工业气体行业概述</w:t>
      </w:r>
      <w:r>
        <w:rPr>
          <w:rFonts w:hint="eastAsia"/>
        </w:rPr>
        <w:br/>
      </w:r>
      <w:r>
        <w:rPr>
          <w:rFonts w:hint="eastAsia"/>
        </w:rPr>
        <w:t>　　第一节 工业气体行业界定</w:t>
      </w:r>
      <w:r>
        <w:rPr>
          <w:rFonts w:hint="eastAsia"/>
        </w:rPr>
        <w:br/>
      </w:r>
      <w:r>
        <w:rPr>
          <w:rFonts w:hint="eastAsia"/>
        </w:rPr>
        <w:t>　　第二节 工业气体行业发展历程</w:t>
      </w:r>
      <w:r>
        <w:rPr>
          <w:rFonts w:hint="eastAsia"/>
        </w:rPr>
        <w:br/>
      </w:r>
      <w:r>
        <w:rPr>
          <w:rFonts w:hint="eastAsia"/>
        </w:rPr>
        <w:t>　　第三节 工业气体产业链分析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二、工业气体产业链模型分析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中国工业气体行业发展环境分析</w:t>
      </w:r>
      <w:r>
        <w:rPr>
          <w:rFonts w:hint="eastAsia"/>
        </w:rPr>
        <w:br/>
      </w:r>
      <w:r>
        <w:rPr>
          <w:rFonts w:hint="eastAsia"/>
        </w:rPr>
        <w:t>　　第一节 工业气体行业经济环境分析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工业气体行业政策环境分析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一、工业气体行业政策影响分析</w:t>
      </w:r>
      <w:r>
        <w:rPr>
          <w:rFonts w:hint="eastAsia"/>
        </w:rPr>
        <w:br/>
      </w:r>
      <w:r>
        <w:rPr>
          <w:rFonts w:hint="eastAsia"/>
        </w:rPr>
        <w:t>　　　　二、工业气体相关行业标准分析</w:t>
      </w:r>
      <w:r>
        <w:rPr>
          <w:rFonts w:hint="eastAsia"/>
        </w:rPr>
        <w:br/>
      </w:r>
      <w:r>
        <w:rPr>
          <w:rFonts w:hint="eastAsia"/>
        </w:rPr>
        <w:t>　　第三节 工业气体行业社会环境分析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中国工业气体行业生产现状分析</w:t>
      </w:r>
      <w:r>
        <w:rPr>
          <w:rFonts w:hint="eastAsia"/>
        </w:rPr>
        <w:br/>
      </w:r>
      <w:r>
        <w:rPr>
          <w:rFonts w:hint="eastAsia"/>
        </w:rPr>
        <w:t>　　第一节 工业气体行业总体规模</w:t>
      </w:r>
      <w:r>
        <w:rPr>
          <w:rFonts w:hint="eastAsia"/>
        </w:rPr>
        <w:br/>
      </w:r>
      <w:r>
        <w:rPr>
          <w:rFonts w:hint="eastAsia"/>
        </w:rPr>
        <w:t>　　第二节 工业气体行业产能概况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一、2019-2024年工业气体产能分析</w:t>
      </w:r>
      <w:r>
        <w:rPr>
          <w:rFonts w:hint="eastAsia"/>
        </w:rPr>
        <w:br/>
      </w:r>
      <w:r>
        <w:rPr>
          <w:rFonts w:hint="eastAsia"/>
        </w:rPr>
        <w:t>　　　　二、2025-2031年工业气体产能预测</w:t>
      </w:r>
      <w:r>
        <w:rPr>
          <w:rFonts w:hint="eastAsia"/>
        </w:rPr>
        <w:br/>
      </w:r>
      <w:r>
        <w:rPr>
          <w:rFonts w:hint="eastAsia"/>
        </w:rPr>
        <w:t>　　第三节 工业气体市场容量概况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一、2019-2024年工业气体市场容量分析</w:t>
      </w:r>
      <w:r>
        <w:rPr>
          <w:rFonts w:hint="eastAsia"/>
        </w:rPr>
        <w:br/>
      </w:r>
      <w:r>
        <w:rPr>
          <w:rFonts w:hint="eastAsia"/>
        </w:rPr>
        <w:t>　　　　二、工业气体产能配置与产能利用率调查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三、2025-2031年工业气体市场容量预测</w:t>
      </w:r>
      <w:r>
        <w:rPr>
          <w:rFonts w:hint="eastAsia"/>
        </w:rPr>
        <w:br/>
      </w:r>
      <w:r>
        <w:rPr>
          <w:rFonts w:hint="eastAsia"/>
        </w:rPr>
        <w:t>　　第四节 工业气体行业的生命周期分析</w:t>
      </w:r>
      <w:r>
        <w:rPr>
          <w:rFonts w:hint="eastAsia"/>
        </w:rPr>
        <w:br/>
      </w:r>
      <w:r>
        <w:rPr>
          <w:rFonts w:hint="eastAsia"/>
        </w:rPr>
        <w:t>　　第五节 工业气体行业供需情况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中国工业气体产品价格走势及影响因素分析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国内工业气体产品2019-2024年价格回顾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2025年国内工业气体产品市场价格及评述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国内工业气体产品价格影响因素分析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2025-2031年国内工业气体产品价格走势预测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2019-2024年中国工业气体行业总体发展状况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中国工业气体行业规模情况分析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一、工业气体行业单位规模情况分析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二、工业气体行业人员规模状况分析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三、工业气体行业资产规模状况分析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四、工业气体行业市场规模状况分析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五、工业气体行业敏感性分析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中国工业气体行业产销情况分析</w:t>
      </w:r>
      <w:r>
        <w:rPr>
          <w:rFonts w:hint="eastAsia"/>
        </w:rPr>
        <w:br/>
      </w:r>
      <w:r>
        <w:rPr>
          <w:rFonts w:hint="eastAsia"/>
        </w:rPr>
        <w:t>　　　　一、工业气体行业生产情况分析</w:t>
      </w:r>
      <w:r>
        <w:rPr>
          <w:rFonts w:hint="eastAsia"/>
        </w:rPr>
        <w:br/>
      </w:r>
      <w:r>
        <w:rPr>
          <w:rFonts w:hint="eastAsia"/>
        </w:rPr>
        <w:t>　　　　二、工业气体行业销售情况分析</w:t>
      </w:r>
      <w:r>
        <w:rPr>
          <w:rFonts w:hint="eastAsia"/>
        </w:rPr>
        <w:br/>
      </w:r>
      <w:r>
        <w:rPr>
          <w:rFonts w:hint="eastAsia"/>
        </w:rPr>
        <w:t>　　　　三、工业气体行业产销情况分析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中国工业气体行业财务能力分析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一、工业气体行业盈利能力分析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二、工业气体行业偿债能力分析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三、工业气体行业营运能力分析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四、工业气体行业发展能力分析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工业气体行业市场竞争策略分析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工业气体行业竞争结构分析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工业气体市场竞争策略分析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一、工业气体市场增长潜力分析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二、工业气体产品竞争策略分析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工业气体企业竞争策略分析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一、2025-2031年我国工业气体市场竞争趋势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二、2025-2031年工业气体行业竞争格局展望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三、2025-2031年工业气体行业竞争策略分析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中国工业气体行业投资与发展前景分析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2025年工业气体行业投资情况分析</w:t>
      </w:r>
      <w:r>
        <w:rPr>
          <w:rFonts w:hint="eastAsia"/>
        </w:rPr>
        <w:br/>
      </w:r>
      <w:r>
        <w:rPr>
          <w:rFonts w:hint="eastAsia"/>
        </w:rPr>
        <w:t>　　　　一、工业气体总体投资结构</w:t>
      </w:r>
      <w:r>
        <w:rPr>
          <w:rFonts w:hint="eastAsia"/>
        </w:rPr>
        <w:br/>
      </w:r>
      <w:r>
        <w:rPr>
          <w:rFonts w:hint="eastAsia"/>
        </w:rPr>
        <w:t>　　　　二、工业气体投资规模情况</w:t>
      </w:r>
      <w:r>
        <w:rPr>
          <w:rFonts w:hint="eastAsia"/>
        </w:rPr>
        <w:br/>
      </w:r>
      <w:r>
        <w:rPr>
          <w:rFonts w:hint="eastAsia"/>
        </w:rPr>
        <w:t>　　　　三、工业气体投资增速情况</w:t>
      </w:r>
      <w:r>
        <w:rPr>
          <w:rFonts w:hint="eastAsia"/>
        </w:rPr>
        <w:br/>
      </w:r>
      <w:r>
        <w:rPr>
          <w:rFonts w:hint="eastAsia"/>
        </w:rPr>
        <w:t>　　　　四、工业气体分地区投资分析</w:t>
      </w:r>
      <w:r>
        <w:rPr>
          <w:rFonts w:hint="eastAsia"/>
        </w:rPr>
        <w:br/>
      </w:r>
      <w:r>
        <w:rPr>
          <w:rFonts w:hint="eastAsia"/>
        </w:rPr>
        <w:t>　　第二节 工业气体行业投资机会分析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一、工业气体投资项目分析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二、可以投资的工业气体模式</w:t>
      </w:r>
      <w:r>
        <w:rPr>
          <w:rFonts w:hint="eastAsia"/>
        </w:rPr>
        <w:br/>
      </w:r>
      <w:r>
        <w:rPr>
          <w:rFonts w:hint="eastAsia"/>
        </w:rPr>
        <w:t>　　　　三、2025年工业气体投资机会</w:t>
      </w:r>
      <w:r>
        <w:rPr>
          <w:rFonts w:hint="eastAsia"/>
        </w:rPr>
        <w:br/>
      </w:r>
      <w:r>
        <w:rPr>
          <w:rFonts w:hint="eastAsia"/>
        </w:rPr>
        <w:t>　　　　四、2025年工业气体投资新方向</w:t>
      </w:r>
      <w:r>
        <w:rPr>
          <w:rFonts w:hint="eastAsia"/>
        </w:rPr>
        <w:br/>
      </w:r>
      <w:r>
        <w:rPr>
          <w:rFonts w:hint="eastAsia"/>
        </w:rPr>
        <w:t>　　第三节 2025-2031年工业气体行业发展前景分析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2025-2031年中国工业气体行业发展前景预测分析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2025-2031年中国工业气体行业发展预测分析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一、未来工业气体行业发展分析</w:t>
      </w:r>
      <w:r>
        <w:rPr>
          <w:rFonts w:hint="eastAsia"/>
        </w:rPr>
        <w:br/>
      </w:r>
      <w:r>
        <w:rPr>
          <w:rFonts w:hint="eastAsia"/>
        </w:rPr>
        <w:t>　　　　二、未来工业气体行业技术开发方向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2025-2031年中国工业气体行业市场前景分析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中国工业气体行业上游原材料供应状况分析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工业气体主要原材料概述</w:t>
      </w:r>
      <w:r>
        <w:rPr>
          <w:rFonts w:hint="eastAsia"/>
        </w:rPr>
        <w:br/>
      </w:r>
      <w:r>
        <w:rPr>
          <w:rFonts w:hint="eastAsia"/>
        </w:rPr>
        <w:t>　　第二节 工业气体主要原材料2019-2024年价格及供应情况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2025-2031年工业气体主要原材料未来价格及供应情况预测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2025-2031年工业气体行业发展趋势及投资风险分析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工业气体行业存在的问题</w:t>
      </w:r>
      <w:r>
        <w:rPr>
          <w:rFonts w:hint="eastAsia"/>
        </w:rPr>
        <w:br/>
      </w:r>
      <w:r>
        <w:rPr>
          <w:rFonts w:hint="eastAsia"/>
        </w:rPr>
        <w:t>　　第二节 工业气体行业未来发展预测分析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一、中国工业气体行业发展方向分析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二、2025-2031年中国工业气体行业发展规模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三、2025-2031年中国工业气体行业发展趋势预测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中国工业气体行业重点企业竞争力分析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工业气体企业（一）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三、工业气体企业经营状况</w:t>
      </w:r>
      <w:r>
        <w:rPr>
          <w:rFonts w:hint="eastAsia"/>
        </w:rPr>
        <w:br/>
      </w:r>
      <w:r>
        <w:rPr>
          <w:rFonts w:hint="eastAsia"/>
        </w:rPr>
        <w:t>　　　　四、工业气体企业发展策略</w:t>
      </w:r>
      <w:r>
        <w:rPr>
          <w:rFonts w:hint="eastAsia"/>
        </w:rPr>
        <w:br/>
      </w:r>
      <w:r>
        <w:rPr>
          <w:rFonts w:hint="eastAsia"/>
        </w:rPr>
        <w:t>　　第二节 工业气体企业（二）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三、工业气体企业经营状况</w:t>
      </w:r>
      <w:r>
        <w:rPr>
          <w:rFonts w:hint="eastAsia"/>
        </w:rPr>
        <w:br/>
      </w:r>
      <w:r>
        <w:rPr>
          <w:rFonts w:hint="eastAsia"/>
        </w:rPr>
        <w:t>　　　　四、工业气体企业发展策略</w:t>
      </w:r>
      <w:r>
        <w:rPr>
          <w:rFonts w:hint="eastAsia"/>
        </w:rPr>
        <w:br/>
      </w:r>
      <w:r>
        <w:rPr>
          <w:rFonts w:hint="eastAsia"/>
        </w:rPr>
        <w:t>　　第三节 工业气体企业（三）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三、工业气体企业经营状况</w:t>
      </w:r>
      <w:r>
        <w:rPr>
          <w:rFonts w:hint="eastAsia"/>
        </w:rPr>
        <w:br/>
      </w:r>
      <w:r>
        <w:rPr>
          <w:rFonts w:hint="eastAsia"/>
        </w:rPr>
        <w:t>　　　　四、工业气体企业发展策略</w:t>
      </w:r>
      <w:r>
        <w:rPr>
          <w:rFonts w:hint="eastAsia"/>
        </w:rPr>
        <w:br/>
      </w:r>
      <w:r>
        <w:rPr>
          <w:rFonts w:hint="eastAsia"/>
        </w:rPr>
        <w:t>　　第四节 工业气体企业（四）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三、工业气体企业经营状况</w:t>
      </w:r>
      <w:r>
        <w:rPr>
          <w:rFonts w:hint="eastAsia"/>
        </w:rPr>
        <w:br/>
      </w:r>
      <w:r>
        <w:rPr>
          <w:rFonts w:hint="eastAsia"/>
        </w:rPr>
        <w:t>　　　　四、工业气体企业发展策略</w:t>
      </w:r>
      <w:r>
        <w:rPr>
          <w:rFonts w:hint="eastAsia"/>
        </w:rPr>
        <w:br/>
      </w:r>
      <w:r>
        <w:rPr>
          <w:rFonts w:hint="eastAsia"/>
        </w:rPr>
        <w:t>　　第五节 工业气体企业（五）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三、工业气体企业经营状况</w:t>
      </w:r>
      <w:r>
        <w:rPr>
          <w:rFonts w:hint="eastAsia"/>
        </w:rPr>
        <w:br/>
      </w:r>
      <w:r>
        <w:rPr>
          <w:rFonts w:hint="eastAsia"/>
        </w:rPr>
        <w:t>　　　　四、工业气体企业发展策略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工业气体行业企业经营策略研究分析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工业气体企业多样化经营策略分析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一、工业气体企业多样化经营情况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二、现行工业气体行业多样化经营的方向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大型工业气体企业集团未来发展策略分析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对中小工业气体企业生产经营的建议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中国工业气体产品竞争力优势分析</w:t>
      </w:r>
      <w:r>
        <w:rPr>
          <w:rFonts w:hint="eastAsia"/>
        </w:rPr>
        <w:br/>
      </w:r>
      <w:r>
        <w:rPr>
          <w:rFonts w:hint="eastAsia"/>
        </w:rPr>
        <w:t>　　第一节 工业气体整体产品竞争力分析</w:t>
      </w:r>
      <w:r>
        <w:rPr>
          <w:rFonts w:hint="eastAsia"/>
        </w:rPr>
        <w:br/>
      </w:r>
      <w:r>
        <w:rPr>
          <w:rFonts w:hint="eastAsia"/>
        </w:rPr>
        <w:t>　　　　一、工业气体整体产品竞争力评价</w:t>
      </w:r>
      <w:r>
        <w:rPr>
          <w:rFonts w:hint="eastAsia"/>
        </w:rPr>
        <w:br/>
      </w:r>
      <w:r>
        <w:rPr>
          <w:rFonts w:hint="eastAsia"/>
        </w:rPr>
        <w:t>　　　　二、工业气体产品竞争力评价结果分析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工业气体产品竞争力优势构建</w:t>
      </w:r>
      <w:r>
        <w:rPr>
          <w:rFonts w:hint="eastAsia"/>
        </w:rPr>
        <w:br/>
      </w:r>
      <w:r>
        <w:rPr>
          <w:rFonts w:hint="eastAsia"/>
        </w:rPr>
        <w:t>　　　　一、工业气体产品竞争优势评价</w:t>
      </w:r>
      <w:r>
        <w:rPr>
          <w:rFonts w:hint="eastAsia"/>
        </w:rPr>
        <w:br/>
      </w:r>
      <w:r>
        <w:rPr>
          <w:rFonts w:hint="eastAsia"/>
        </w:rPr>
        <w:t>　　　　二、工业气体产品竞争优势构建建议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工业气体投资机会分析与项目投资建议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工业气体投资机会分析</w:t>
      </w:r>
      <w:r>
        <w:rPr>
          <w:rFonts w:hint="eastAsia"/>
        </w:rPr>
        <w:br/>
      </w:r>
      <w:r>
        <w:rPr>
          <w:rFonts w:hint="eastAsia"/>
        </w:rPr>
        <w:t>　　第二节 工业气体投资趋势分析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一、工业气体行业投资环境考察</w:t>
      </w:r>
      <w:r>
        <w:rPr>
          <w:rFonts w:hint="eastAsia"/>
        </w:rPr>
        <w:br/>
      </w:r>
      <w:r>
        <w:rPr>
          <w:rFonts w:hint="eastAsia"/>
        </w:rPr>
        <w:t>　　　　二、工业气体投资风险及控制策略</w:t>
      </w:r>
      <w:r>
        <w:rPr>
          <w:rFonts w:hint="eastAsia"/>
        </w:rPr>
        <w:br/>
      </w:r>
      <w:r>
        <w:rPr>
          <w:rFonts w:hint="eastAsia"/>
        </w:rPr>
        <w:t>　　　　三、工业气体产品投资方向建议</w:t>
      </w:r>
      <w:r>
        <w:rPr>
          <w:rFonts w:hint="eastAsia"/>
        </w:rPr>
        <w:br/>
      </w:r>
      <w:r>
        <w:rPr>
          <w:rFonts w:hint="eastAsia"/>
        </w:rPr>
        <w:t>　　　　四、工业气体项目投资建议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工业气体行业类别</w:t>
      </w:r>
      <w:r>
        <w:rPr>
          <w:rFonts w:hint="eastAsia"/>
        </w:rPr>
        <w:br/>
      </w:r>
      <w:r>
        <w:rPr>
          <w:rFonts w:hint="eastAsia"/>
        </w:rPr>
        <w:t>　　图表 工业气体行业产业链调研</w:t>
      </w:r>
      <w:r>
        <w:rPr>
          <w:rFonts w:hint="eastAsia"/>
        </w:rPr>
        <w:br/>
      </w:r>
      <w:r>
        <w:rPr>
          <w:rFonts w:hint="eastAsia"/>
        </w:rPr>
        <w:t>　　图表 工业气体行业现状</w:t>
      </w:r>
      <w:r>
        <w:rPr>
          <w:rFonts w:hint="eastAsia"/>
        </w:rPr>
        <w:br/>
      </w:r>
      <w:r>
        <w:rPr>
          <w:rFonts w:hint="eastAsia"/>
        </w:rPr>
        <w:t>　　图表 工业气体行业标准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2024年中国工业气体行业产能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2019-2024年中国工业气体行业产量统计</w:t>
      </w:r>
      <w:r>
        <w:rPr>
          <w:rFonts w:hint="eastAsia"/>
        </w:rPr>
        <w:br/>
      </w:r>
      <w:r>
        <w:rPr>
          <w:rFonts w:hint="eastAsia"/>
        </w:rPr>
        <w:t>　　图表 工业气体行业动态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2019-2024年中国工业气体市场需求量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2025年中国工业气体行业需求区域调研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2019-2024年中国工业气体行情</w:t>
      </w:r>
      <w:r>
        <w:rPr>
          <w:rFonts w:hint="eastAsia"/>
        </w:rPr>
        <w:br/>
      </w:r>
      <w:r>
        <w:rPr>
          <w:rFonts w:hint="eastAsia"/>
        </w:rPr>
        <w:t>　　图表 2019-2024年中国工业气体价格走势图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2019-2024年中国工业气体出口统计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**地区工业气体市场规模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**地区工业气体市场调研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**地区工业气体市场规模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**地区工业气体市场调研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工业气体行业竞争对手分析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2025-2031年中国工业气体行业市场规模预测</w:t>
      </w:r>
      <w:r>
        <w:rPr>
          <w:rFonts w:hint="eastAsia"/>
        </w:rPr>
        <w:br/>
      </w:r>
      <w:r>
        <w:rPr>
          <w:rFonts w:hint="eastAsia"/>
        </w:rPr>
        <w:t>　　图表 工业气体行业准入条件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2025-2031年中国工业气体市场前景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f73f71bcd4f8b" w:history="1">
        <w:r>
          <w:rPr>
            <w:rStyle w:val="Hyperlink"/>
          </w:rPr>
          <w:t>中国工业气体行业调查研究及发展趋势分析报告（2025-2031年）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f73f71bcd4f8b" w:history="1">
        <w:r>
          <w:rPr>
            <w:rStyle w:val="Hyperlink"/>
          </w:rPr>
          <w:t>https://www.20087.com/9/68/GongYeQiTiShiChangFenXiBaoGao.html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6cc3de61b4621" w:history="1">
      <w:r>
        <w:rPr>
          <w:rStyle w:val="Hyperlink"/>
        </w:rPr>
        <w:t>中国工业气体行业调查研究及发展趋势分析报告（2025-2031年）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ongYeQiTiShiChangFenXiBaoGao.html" TargetMode="External" Id="Rfedf73f71bcd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ongYeQiTiShiChangFenXiBaoGao.html" TargetMode="External" Id="R14b6cc3de61b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2024-12-28T08:11:00Z</dcterms:created>
  <dcterms:modified xsi:type="dcterms:W3CDTF">2024-12-28T09:11:00Z</dcterms:modified>
  <dc:subject>中国工业气体行业调查研究及发展趋势分析报告（2025-2031年）</dc:subject>
  <dc:title>中国工业气体行业调查研究及发展趋势分析报告（2025-2031年）</dc:title>
  <cp:keywords>中国工业气体行业调查研究及发展趋势分析报告（2025-2031年）</cp:keywords>
  <dc:description>中国工业气体行业调查研究及发展趋势分析报告（2025-2031年）</dc:description>
</cp:coreProperties>
</file>