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cd55a28df425b" w:history="1">
              <w:r>
                <w:rPr>
                  <w:rStyle w:val="Hyperlink"/>
                </w:rPr>
                <w:t>2022-2028年全球与中国有机EL材料行业发展深度调研与未来趋势报告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cd55a28df425b" w:history="1">
              <w:r>
                <w:rPr>
                  <w:rStyle w:val="Hyperlink"/>
                </w:rPr>
                <w:t>2022-2028年全球与中国有机EL材料行业发展深度调研与未来趋势报告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1cd55a28df425b" w:history="1">
                <w:r>
                  <w:rPr>
                    <w:rStyle w:val="Hyperlink"/>
                  </w:rPr>
                  <w:t>https://www.20087.com/9/88/YouJiELCaiLiaoFaZhanQuShiFenXi.html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有机EL材料（Organic Electroluminescent Materials）是一种用于制造有机发光二极管（OLED）的材料，因其具有高亮度、高对比度、低功耗等特点而广泛应用于显示技术和照明领域。近年来，随着显示技术和照明技术的发展，有机EL材料在设计和功能上不断优化。目前，有机EL材料主要采用荧光和磷光材料，通过优化材料结构和提高发光效率，提高了OLED的显示质量和寿命。此外，随着新材料技术的发展，一些新型有机EL材料采用了热激活延迟荧光（TADF）技术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有机EL材料将更加注重高效率和长寿命。通过引入更先进的材料设计和技术优化，有机EL材料将能够提供更高的发光效率和更长的使用寿命，满足高端应用领域的需求。同时，随着对显示质量和节能要求的提高，有机EL材料将能够实现更广的颜色范围和更低的能耗，支持更多应用场景。此外，通过优化设计和增强功能性，有机EL材料将能够适应更多复杂工况，提高其在极端条件下的使用性能。然而，如何在提升材料性能的同时，确保其稳定性和经济性，将是有机EL材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cd55a28df425b" w:history="1">
        <w:r>
          <w:rPr>
            <w:rStyle w:val="Hyperlink"/>
          </w:rPr>
          <w:t>2022-2028年全球与中国有机EL材料行业发展深度调研与未来趋势报告</w:t>
        </w:r>
      </w:hyperlink>
      <w:r>
        <w:rPr>
          <w:rFonts w:hint="eastAsia"/>
        </w:rPr>
        <w:t>》基于权威数据资源与长期监测数据，全面分析了有机EL材料行业现状、市场需求、市场规模及产业链结构。有机EL材料报告探讨了价格变动、细分市场特征以及市场前景，并对未来发展趋势进行了科学预测。同时，有机EL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有机EL材料市场概述</w:t>
      </w:r>
      <w:r>
        <w:rPr>
          <w:rFonts w:hint="eastAsia"/>
        </w:rPr>
        <w:br/>
      </w:r>
      <w:r>
        <w:rPr>
          <w:rFonts w:hint="eastAsia"/>
        </w:rPr>
        <w:t>　　1.1 有机EL材料市场概述</w:t>
      </w:r>
      <w:r>
        <w:rPr>
          <w:rFonts w:hint="eastAsia"/>
        </w:rPr>
        <w:br/>
      </w:r>
      <w:r>
        <w:rPr>
          <w:rFonts w:hint="eastAsia"/>
        </w:rPr>
        <w:t>　　1.2 不同产品类型有机EL材料分析</w:t>
      </w:r>
      <w:r>
        <w:rPr>
          <w:rFonts w:hint="eastAsia"/>
        </w:rPr>
        <w:br/>
      </w:r>
      <w:r>
        <w:rPr>
          <w:rFonts w:hint="eastAsia"/>
        </w:rPr>
        <w:t>　　　　1.2.1 高分子化合物</w:t>
      </w:r>
      <w:r>
        <w:rPr>
          <w:rFonts w:hint="eastAsia"/>
        </w:rPr>
        <w:br/>
      </w:r>
      <w:r>
        <w:rPr>
          <w:rFonts w:hint="eastAsia"/>
        </w:rPr>
        <w:t>　　　　1.2.2 低分子化合物</w:t>
      </w:r>
      <w:r>
        <w:rPr>
          <w:rFonts w:hint="eastAsia"/>
        </w:rPr>
        <w:br/>
      </w:r>
      <w:r>
        <w:rPr>
          <w:rFonts w:hint="eastAsia"/>
        </w:rPr>
        <w:t>　　1.3 全球市场产品类型有机EL材料规模对比（2017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全球不同产品类型有机EL材料规模及预测（2017-2021年）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全球不同产品类型有机EL材料规模及市场份额（2017-2021年）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全球不同产品类型有机EL材料规模预测（2017-2021年）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中国不同产品类型有机EL材料规模及预测（2017-2021年）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中国不同产品类型有机EL材料规模及市场份额（2017-2021年）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中国不同产品类型有机EL材料规模预测（2017-2021年）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从不同应用，有机EL材料主要包括如下几个方面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照明领域</w:t>
      </w:r>
      <w:r>
        <w:rPr>
          <w:rFonts w:hint="eastAsia"/>
        </w:rPr>
        <w:br/>
      </w:r>
      <w:r>
        <w:rPr>
          <w:rFonts w:hint="eastAsia"/>
        </w:rPr>
        <w:t>　　　　2.1.2 传感器领域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全球市场不同应用有机EL材料规模对比（2017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全球不同应用有机EL材料规模及预测（2017-2021年）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全球不同应用有机EL材料规模及市场份额（2017-2021年）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全球不同应用有机EL材料规模预测（2017-2021年）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中国不同应用有机EL材料规模及预测（2017-2021年）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中国不同应用有机EL材料规模及市场份额（2017-2021年）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中国不同应用有机EL材料规模预测（2017-2021年）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全球主要地区有机EL材料分析</w:t>
      </w:r>
      <w:r>
        <w:rPr>
          <w:rFonts w:hint="eastAsia"/>
        </w:rPr>
        <w:br/>
      </w:r>
      <w:r>
        <w:rPr>
          <w:rFonts w:hint="eastAsia"/>
        </w:rPr>
        <w:t>　　3.1 全球主要地区有机EL材料市场规模分析：2021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全球主要地区有机EL材料规模及份额（2017-2021年）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全球主要地区有机EL材料规模及份额预测（2017-2021年）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日本有机EL材料市场规模及预测（2017-2021年）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韩国有机EL材料市场规模及预测（2017-2021年）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全球有机EL材料主要企业竞争分析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全球主要企业有机EL材料规模及市场份额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全球主要企业总部、主要市场区域、进入有机EL材料市场日期、提供的产品及服务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全球有机EL材料主要企业竞争态势及未来趋势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全球有机EL材料第一梯队、第二梯队和第三梯队企业及市场份额（2021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2022年全球排名前五和前十有机EL材料企业市场份额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有机EL材料全球领先企业SWOT分析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全球主要有机EL材料企业采访及观点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中国有机EL材料主要企业竞争分析</w:t>
      </w:r>
      <w:r>
        <w:rPr>
          <w:rFonts w:hint="eastAsia"/>
        </w:rPr>
        <w:br/>
      </w:r>
      <w:r>
        <w:rPr>
          <w:rFonts w:hint="eastAsia"/>
        </w:rPr>
        <w:t>　　5.1 中国有机EL材料规模及市场份额（2017-2021年）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中国有机EL材料Top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有机EL材料主要企业概况分析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重点企业（10）有机EL材料产品及服务介绍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有机EL材料行业动态分析</w:t>
      </w:r>
      <w:r>
        <w:rPr>
          <w:rFonts w:hint="eastAsia"/>
        </w:rPr>
        <w:br/>
      </w:r>
      <w:r>
        <w:rPr>
          <w:rFonts w:hint="eastAsia"/>
        </w:rPr>
        <w:t>　　7.1 有机EL材料发展历史、现状及趋势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有机EL材料发展机遇、挑战及潜在风险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有机EL材料当前及未来发展机遇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有机EL材料发展的推动因素、有利条件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有机EL材料发展面临的主要挑战及风险</w:t>
      </w:r>
      <w:r>
        <w:rPr>
          <w:rFonts w:hint="eastAsia"/>
        </w:rPr>
        <w:br/>
      </w:r>
      <w:r>
        <w:rPr>
          <w:rFonts w:hint="eastAsia"/>
        </w:rPr>
        <w:t>　　7.3 有机EL材料市场不利因素分析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高分子化合物主要企业列表</w:t>
      </w:r>
      <w:r>
        <w:rPr>
          <w:rFonts w:hint="eastAsia"/>
        </w:rPr>
        <w:br/>
      </w:r>
      <w:r>
        <w:rPr>
          <w:rFonts w:hint="eastAsia"/>
        </w:rPr>
        <w:t>　　表2 低分子化合物主要企业列表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全球市场不同类型有机EL材料规模（百万美元）及增长率对比（2017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全球不同产品类型有机EL材料规模列表（百万美元）（2017-2021年）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2017-2021年全球不同类型有机EL材料规模市场份额列表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全球不同产品类型有机EL材料规模（百万美元）预测（2017-2021年）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2017-2021年全球不同产品类型有机EL材料规模市场份额预测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中国不同产品类型有机EL材料规模（百万美元）及增长率对比（2017-2021年）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2017-2021年中国不同产品类型有机EL材料规模列表（百万美元）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2017-2021年中国不同产品类型有机EL材料规模市场份额列表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2017-2021年中国不同产品类型有机EL材料规模市场份额预测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全球市场不同应用有机EL材料规模（百万美元）及增长率对比（2017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全球不同应用有机EL材料规模列表（2017-2021年）（百万美元）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全球不同应用有机EL材料规模预测（2017-2021年）（百万美元）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全球不同应用有机EL材料规模份额（2017-2021年）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全球不同应用有机EL材料规模份额预测（2017-2021年）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中国不同应用有机EL材料规模列表（2017-2021年）（百万美元）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中国不同应用有机EL材料规模预测（2017-2021年）（百万美元）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中国不同应用有机EL材料规模份额（2017-2021年）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中国不同应用有机EL材料规模份额预测（2017-2021年）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全球主要地区有机EL材料规模（百万美元）：2021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全球主要地区有机EL材料规模（百万美元）列表（2017-2021年）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全球有机EL材料规模（百万美元）及毛利率（2017-2021年）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年全球主要企业有机EL材料规模（百万美元）（2017-2021年）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全球主要企业有机EL材料规模份额对比（2017-2021年）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全球主要企业进入有机EL材料市场日期，及提供的产品和服务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全球有机EL材料市场投资、并购等现状分析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全球主要有机EL材料企业采访及观点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中国主要企业有机EL材料规模（百万美元）列表（2017-2021年）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2017-2021年中国主要企业有机EL材料规模份额对比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重点企业（9）公司信息、总部、有机EL材料市场地位以及主要的竞争对手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重点企业（9）有机EL材料公司概况、主营业务及公司总收入介绍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重点企业（9）有机EL材料收入（百万美元）及毛利率（2017-2021年）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重点企业（9）有机EL材料公司概况、主营业务及公司总收入介绍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重点企业（10）公司信息、总部、有机EL材料市场地位以及主要的竞争对手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重点企业（10）有机EL材料公司概况、主营业务及公司总收入介绍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重点企业（10）有机EL材料收入（百万美元）及毛利率（2017-2021年）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重点企业（10）有机EL材料公司概况、主营业务及公司总收入介绍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市场投资情况</w:t>
      </w:r>
      <w:r>
        <w:rPr>
          <w:rFonts w:hint="eastAsia"/>
        </w:rPr>
        <w:br/>
      </w:r>
      <w:r>
        <w:rPr>
          <w:rFonts w:hint="eastAsia"/>
        </w:rPr>
        <w:t>　　表73 有机EL材料未来发展方向</w:t>
      </w:r>
      <w:r>
        <w:rPr>
          <w:rFonts w:hint="eastAsia"/>
        </w:rPr>
        <w:br/>
      </w:r>
      <w:r>
        <w:rPr>
          <w:rFonts w:hint="eastAsia"/>
        </w:rPr>
        <w:t>　　表74 有机EL材料当前及未来发展机遇</w:t>
      </w:r>
      <w:r>
        <w:rPr>
          <w:rFonts w:hint="eastAsia"/>
        </w:rPr>
        <w:br/>
      </w:r>
      <w:r>
        <w:rPr>
          <w:rFonts w:hint="eastAsia"/>
        </w:rPr>
        <w:t>　　表75 有机EL材料发展的推动因素、有利条件</w:t>
      </w:r>
      <w:r>
        <w:rPr>
          <w:rFonts w:hint="eastAsia"/>
        </w:rPr>
        <w:br/>
      </w:r>
      <w:r>
        <w:rPr>
          <w:rFonts w:hint="eastAsia"/>
        </w:rPr>
        <w:t>　　表76 有机EL材料发展面临的主要挑战及风险</w:t>
      </w:r>
      <w:r>
        <w:rPr>
          <w:rFonts w:hint="eastAsia"/>
        </w:rPr>
        <w:br/>
      </w:r>
      <w:r>
        <w:rPr>
          <w:rFonts w:hint="eastAsia"/>
        </w:rPr>
        <w:t>　　表77 有机EL材料发展的阻力、不利因素</w:t>
      </w:r>
      <w:r>
        <w:rPr>
          <w:rFonts w:hint="eastAsia"/>
        </w:rPr>
        <w:br/>
      </w:r>
      <w:r>
        <w:rPr>
          <w:rFonts w:hint="eastAsia"/>
        </w:rPr>
        <w:t>　　表78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表79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表80 研究范围</w:t>
      </w:r>
      <w:r>
        <w:rPr>
          <w:rFonts w:hint="eastAsia"/>
        </w:rPr>
        <w:br/>
      </w:r>
      <w:r>
        <w:rPr>
          <w:rFonts w:hint="eastAsia"/>
        </w:rPr>
        <w:t>　　表81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2017-2021年全球有机EL材料市场规模（百万美元）及未来趋势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2017-2021年中国有机EL材料市场规模（百万美元）及未来趋势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高分子化合物产品图片</w:t>
      </w:r>
      <w:r>
        <w:rPr>
          <w:rFonts w:hint="eastAsia"/>
        </w:rPr>
        <w:br/>
      </w:r>
      <w:r>
        <w:rPr>
          <w:rFonts w:hint="eastAsia"/>
        </w:rPr>
        <w:t>　　图4 2017-2021年全球高分子化合物规模（百万美元）及增长率</w:t>
      </w:r>
      <w:r>
        <w:rPr>
          <w:rFonts w:hint="eastAsia"/>
        </w:rPr>
        <w:br/>
      </w:r>
      <w:r>
        <w:rPr>
          <w:rFonts w:hint="eastAsia"/>
        </w:rPr>
        <w:t>　　图5 低分子化合物产品图片</w:t>
      </w:r>
      <w:r>
        <w:rPr>
          <w:rFonts w:hint="eastAsia"/>
        </w:rPr>
        <w:br/>
      </w:r>
      <w:r>
        <w:rPr>
          <w:rFonts w:hint="eastAsia"/>
        </w:rPr>
        <w:t>　　图6 2017-2021年全球低分子化合物规模（百万美元）及增长率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全球不同产品类型有机EL材料规模市场份额（2017&amp;2021年）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全球不同产品类型有机EL材料规模市场份额预测（2017&amp;2021年）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中国不同产品类型有机EL材料规模市场份额（2017&amp;2021年）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中国不同产品类型有机EL材料规模市场份额预测（2017&amp;2021年）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照明领域</w:t>
      </w:r>
      <w:r>
        <w:rPr>
          <w:rFonts w:hint="eastAsia"/>
        </w:rPr>
        <w:br/>
      </w:r>
      <w:r>
        <w:rPr>
          <w:rFonts w:hint="eastAsia"/>
        </w:rPr>
        <w:t>　　图12 传感器领域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全球不同应用有机EL材料市场份额2017&amp;2021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全球不同应用有机EL材料市场份额预测2022&amp;2028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中国不同应用有机EL材料市场份额2017&amp;2021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中国不同应用有机EL材料市场份额预测2022&amp;2028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全球主要地区有机EL材料消费量市场份额（2021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日本有机EL材料市场规模及预测（2017-2021年）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韩国有机EL材料市场规模及预测（2017-2021年）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全球有机EL材料第一梯队、第二梯队和第三梯队企业及市场份额（2021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2022年全球有机EL材料Top 5 &amp;Top 10企业市场份额</w:t>
      </w:r>
      <w:r>
        <w:rPr>
          <w:rFonts w:hint="eastAsia"/>
        </w:rPr>
        <w:br/>
      </w:r>
      <w:r>
        <w:rPr>
          <w:rFonts w:hint="eastAsia"/>
        </w:rPr>
        <w:t>　　图26 有机EL材料全球领先企业SWOT分析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2017-2021年全球主要地区有机EL材料规模市场份额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2022年全球主要地区有机EL材料规模市场份额</w:t>
      </w:r>
      <w:r>
        <w:rPr>
          <w:rFonts w:hint="eastAsia"/>
        </w:rPr>
        <w:br/>
      </w:r>
      <w:r>
        <w:rPr>
          <w:rFonts w:hint="eastAsia"/>
        </w:rPr>
        <w:t>　　图30 有机EL材料全球领先企业SWOT分析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2022年中国排名前三和前五有机EL材料企业市场份额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cd55a28df425b" w:history="1">
        <w:r>
          <w:rPr>
            <w:rStyle w:val="Hyperlink"/>
          </w:rPr>
          <w:t>2022-2028年全球与中国有机EL材料行业发展深度调研与未来趋势报告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1cd55a28df425b" w:history="1">
        <w:r>
          <w:rPr>
            <w:rStyle w:val="Hyperlink"/>
          </w:rPr>
          <w:t>https://www.20087.com/9/88/YouJiELCaiLiaoFaZhanQuShiFenXi.html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cdf19f2174f0f" w:history="1">
      <w:r>
        <w:rPr>
          <w:rStyle w:val="Hyperlink"/>
        </w:rPr>
        <w:t>2022-2028年全球与中国有机EL材料行业发展深度调研与未来趋势报告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ouJiELCaiLiaoFaZhanQuShiFenXi.html" TargetMode="External" Id="Re11cd55a28df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ouJiELCaiLiaoFaZhanQuShiFenXi.html" TargetMode="External" Id="R5d1cdf19f217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2022-01-27T03:42:00Z</dcterms:created>
  <dcterms:modified xsi:type="dcterms:W3CDTF">2022-01-27T04:42:00Z</dcterms:modified>
  <dc:subject>2022-2028年全球与中国有机EL材料行业发展深度调研与未来趋势报告</dc:subject>
  <dc:title>2022-2028年全球与中国有机EL材料行业发展深度调研与未来趋势报告</dc:title>
  <cp:keywords>2022-2028年全球与中国有机EL材料行业发展深度调研与未来趋势报告</cp:keywords>
  <dc:description>2022-2028年全球与中国有机EL材料行业发展深度调研与未来趋势报告</dc:description>
</cp:coreProperties>
</file>