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0741714c04b41" w:history="1">
              <w:r>
                <w:rPr>
                  <w:rStyle w:val="Hyperlink"/>
                </w:rPr>
                <w:t>2025-2031年中国氮氧化硅市场现状调研与前景趋势分析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0741714c04b41" w:history="1">
              <w:r>
                <w:rPr>
                  <w:rStyle w:val="Hyperlink"/>
                </w:rPr>
                <w:t>2025-2031年中国氮氧化硅市场现状调研与前景趋势分析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0741714c04b41" w:history="1">
                <w:r>
                  <w:rPr>
                    <w:rStyle w:val="Hyperlink"/>
                  </w:rPr>
                  <w:t>https://www.20087.com/9/68/DanYangHuaGuiHangYeFaZhanQianJing.html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氧化硅当前在半导体制造与微电子器件中作为关键介电薄膜材料，广泛应用于晶体管栅极、钝化层与抗反射涂层，发挥绝缘、应力缓冲与光学调控功能。该材料通过化学气相沉积（CVD）或等离子增强CVD（PECVD）工艺在硅片表面形成均匀薄膜，其氮含量可调，介电常数、折射率与致密性随之变化。在CMOS工艺中，氮氧化硅用作栅介质层，抑制漏电流并提升器件可靠性；在光刻环节，其作为抗反射层减少驻波效应，提高图形保真度。产品性能依赖沉积温度、气体配比与射频功率的精确控制，需兼顾台阶覆盖性与缺陷密度。氮氧化硅企业注重薄膜均匀性、针孔密度与热稳定性，确保后续工艺兼容性。</w:t>
      </w:r>
      <w:r>
        <w:rPr>
          <w:rFonts w:hint="eastAsia"/>
        </w:rPr>
        <w:br/>
      </w:r>
      <w:r>
        <w:rPr>
          <w:rFonts w:hint="eastAsia"/>
        </w:rPr>
        <w:t>　　未来，氮氧化硅将向原子级控制、多层异质结构与新型应用方向发展。原子层沉积（ALD）技术将实现亚纳米级厚度调控，满足3D NAND与GAA晶体管的高深宽比填充需求。梯度氮含量设计将优化界面态密度与机械应力分布。在光子集成电路中，氮氧化硅因其宽透明窗口与低光损耗，成为波导与谐振器的理想材料。与其他介质（如二氧化硅、氮化硅）的异质集成将构建多功能堆叠结构，支持应变工程与量子器件。原位监测技术将实时反馈薄膜生长状态，实现闭环工艺控制。绿色前驱体将减少有毒气体使用。氮氧化硅正从传统介电层向高精度、多功能、跨领域的先进薄膜材料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0741714c04b41" w:history="1">
        <w:r>
          <w:rPr>
            <w:rStyle w:val="Hyperlink"/>
          </w:rPr>
          <w:t>2025-2031年中国氮氧化硅市场现状调研与前景趋势分析</w:t>
        </w:r>
      </w:hyperlink>
      <w:r>
        <w:rPr>
          <w:rFonts w:hint="eastAsia"/>
        </w:rPr>
        <w:t>》基于国家统计局及相关行业协会等权威部门数据，结合长期监测的一手资料，系统分析了氮氧化硅行业的发展现状、市场规模、供需动态及进出口情况。报告详细解读了氮氧化硅产业链上下游、重点区域市场、竞争格局及领先企业的表现，同时评估了氮氧化硅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氮氧化硅行业概述</w:t>
      </w:r>
      <w:r>
        <w:rPr>
          <w:rFonts w:hint="eastAsia"/>
        </w:rPr>
        <w:br/>
      </w:r>
      <w:r>
        <w:rPr>
          <w:rFonts w:hint="eastAsia"/>
        </w:rPr>
        <w:t>　　第一节 氮氧化硅定义与分类</w:t>
      </w:r>
      <w:r>
        <w:rPr>
          <w:rFonts w:hint="eastAsia"/>
        </w:rPr>
        <w:br/>
      </w:r>
      <w:r>
        <w:rPr>
          <w:rFonts w:hint="eastAsia"/>
        </w:rPr>
        <w:t>　　第二节 氮氧化硅应用领域</w:t>
      </w:r>
      <w:r>
        <w:rPr>
          <w:rFonts w:hint="eastAsia"/>
        </w:rPr>
        <w:br/>
      </w:r>
      <w:r>
        <w:rPr>
          <w:rFonts w:hint="eastAsia"/>
        </w:rPr>
        <w:t>　　第三节 氮氧化硅行业经济指标分析</w:t>
      </w:r>
      <w:r>
        <w:rPr>
          <w:rFonts w:hint="eastAsia"/>
        </w:rPr>
        <w:br/>
      </w:r>
      <w:r>
        <w:rPr>
          <w:rFonts w:hint="eastAsia"/>
        </w:rPr>
        <w:t>　　　　一、氮氧化硅行业赢利性评估</w:t>
      </w:r>
      <w:r>
        <w:rPr>
          <w:rFonts w:hint="eastAsia"/>
        </w:rPr>
        <w:br/>
      </w:r>
      <w:r>
        <w:rPr>
          <w:rFonts w:hint="eastAsia"/>
        </w:rPr>
        <w:t>　　　　二、氮氧化硅行业成长速度分析</w:t>
      </w:r>
      <w:r>
        <w:rPr>
          <w:rFonts w:hint="eastAsia"/>
        </w:rPr>
        <w:br/>
      </w:r>
      <w:r>
        <w:rPr>
          <w:rFonts w:hint="eastAsia"/>
        </w:rPr>
        <w:t>　　　　三、氮氧化硅附加值提升空间探讨</w:t>
      </w:r>
      <w:r>
        <w:rPr>
          <w:rFonts w:hint="eastAsia"/>
        </w:rPr>
        <w:br/>
      </w:r>
      <w:r>
        <w:rPr>
          <w:rFonts w:hint="eastAsia"/>
        </w:rPr>
        <w:t>　　　　四、氮氧化硅行业进入壁垒分析</w:t>
      </w:r>
      <w:r>
        <w:rPr>
          <w:rFonts w:hint="eastAsia"/>
        </w:rPr>
        <w:br/>
      </w:r>
      <w:r>
        <w:rPr>
          <w:rFonts w:hint="eastAsia"/>
        </w:rPr>
        <w:t>　　　　五、氮氧化硅行业风险性评估</w:t>
      </w:r>
      <w:r>
        <w:rPr>
          <w:rFonts w:hint="eastAsia"/>
        </w:rPr>
        <w:br/>
      </w:r>
      <w:r>
        <w:rPr>
          <w:rFonts w:hint="eastAsia"/>
        </w:rPr>
        <w:t>　　　　六、氮氧化硅行业周期性分析</w:t>
      </w:r>
      <w:r>
        <w:rPr>
          <w:rFonts w:hint="eastAsia"/>
        </w:rPr>
        <w:br/>
      </w:r>
      <w:r>
        <w:rPr>
          <w:rFonts w:hint="eastAsia"/>
        </w:rPr>
        <w:t>　　　　七、氮氧化硅行业竞争程度指标</w:t>
      </w:r>
      <w:r>
        <w:rPr>
          <w:rFonts w:hint="eastAsia"/>
        </w:rPr>
        <w:br/>
      </w:r>
      <w:r>
        <w:rPr>
          <w:rFonts w:hint="eastAsia"/>
        </w:rPr>
        <w:t>　　　　八、氮氧化硅行业成熟度综合分析</w:t>
      </w:r>
      <w:r>
        <w:rPr>
          <w:rFonts w:hint="eastAsia"/>
        </w:rPr>
        <w:br/>
      </w:r>
      <w:r>
        <w:rPr>
          <w:rFonts w:hint="eastAsia"/>
        </w:rPr>
        <w:t>　　第四节 氮氧化硅产业链及经营模式分析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三、氮氧化硅销售模式与渠道策略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全球氮氧化硅市场发展分析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2024-2025年全球氮氧化硅行业发展分析</w:t>
      </w:r>
      <w:r>
        <w:rPr>
          <w:rFonts w:hint="eastAsia"/>
        </w:rPr>
        <w:br/>
      </w:r>
      <w:r>
        <w:rPr>
          <w:rFonts w:hint="eastAsia"/>
        </w:rPr>
        <w:t>　　　　一、全球氮氧化硅行业市场规模与趋势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二、全球氮氧化硅行业发展特点</w:t>
      </w:r>
      <w:r>
        <w:rPr>
          <w:rFonts w:hint="eastAsia"/>
        </w:rPr>
        <w:br/>
      </w:r>
      <w:r>
        <w:rPr>
          <w:rFonts w:hint="eastAsia"/>
        </w:rPr>
        <w:t>　　　　三、全球氮氧化硅行业竞争格局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主要国家与地区氮氧化硅市场分析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2025-2031年全球氮氧化硅行业发展趋势与前景预测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一、氮氧化硅行业发展趋势</w:t>
      </w:r>
      <w:r>
        <w:rPr>
          <w:rFonts w:hint="eastAsia"/>
        </w:rPr>
        <w:br/>
      </w:r>
      <w:r>
        <w:rPr>
          <w:rFonts w:hint="eastAsia"/>
        </w:rPr>
        <w:t>　　　　二、氮氧化硅行业发展潜力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中国氮氧化硅行业市场分析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2024-2025年氮氧化硅产能与投资动态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一、国内氮氧化硅产能现状与利用效率</w:t>
      </w:r>
      <w:r>
        <w:rPr>
          <w:rFonts w:hint="eastAsia"/>
        </w:rPr>
        <w:br/>
      </w:r>
      <w:r>
        <w:rPr>
          <w:rFonts w:hint="eastAsia"/>
        </w:rPr>
        <w:t>　　　　二、氮氧化硅产能扩张与投资动态分析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2025-2031年氮氧化硅行业产量统计与趋势预测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一、2019-2024年氮氧化硅行业产量与增长趋势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1、2019-2024年氮氧化硅产量及增长趋势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2、2019-2024年氮氧化硅细分产品产量及份额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二、氮氧化硅产量影响因素分析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三、2025-2031年氮氧化硅产量预测</w:t>
      </w:r>
      <w:r>
        <w:rPr>
          <w:rFonts w:hint="eastAsia"/>
        </w:rPr>
        <w:br/>
      </w:r>
      <w:r>
        <w:rPr>
          <w:rFonts w:hint="eastAsia"/>
        </w:rPr>
        <w:t>　　第三节 2025-2031年氮氧化硅市场需求与销售分析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一、2024-2025年氮氧化硅行业需求现状</w:t>
      </w:r>
      <w:r>
        <w:rPr>
          <w:rFonts w:hint="eastAsia"/>
        </w:rPr>
        <w:br/>
      </w:r>
      <w:r>
        <w:rPr>
          <w:rFonts w:hint="eastAsia"/>
        </w:rPr>
        <w:t>　　　　二、氮氧化硅客户群体与需求特点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三、2019-2024年氮氧化硅行业销售规模分析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四、2025-2031年氮氧化硅市场增长潜力与规模预测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2024-2025年氮氧化硅行业技术发展现状及趋势分析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氮氧化硅行业技术发展现状分析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国内外氮氧化硅行业技术差距分析及差距形成的主要原因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氮氧化硅行业技术发展方向、趋势预测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提升氮氧化硅行业技术能力策略建议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中国氮氧化硅细分市场分析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一、2024-2025年氮氧化硅主要细分产品市场现状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氮氧化硅价格机制与竞争策略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一、2019-2024年氮氧化硅市场价格走势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氮氧化硅定价策略与方法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2025-2031年氮氧化硅价格竞争态势与趋势预测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中国氮氧化硅行业重点区域市场研究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2024-2025年重点区域氮氧化硅市场发展概况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二、2019-2024年氮氧化硅市场需求规模情况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三、2025-2031年氮氧化硅行业发展潜力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二、2019-2024年氮氧化硅市场需求规模情况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三、2025-2031年氮氧化硅行业发展潜力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二、2019-2024年氮氧化硅市场需求规模情况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三、2025-2031年氮氧化硅行业发展潜力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二、2019-2024年氮氧化硅市场需求规模情况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三、2025-2031年氮氧化硅行业发展潜力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二、2019-2024年氮氧化硅市场需求规模情况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三、2025-2031年氮氧化硅行业发展潜力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2019-2024年中国氮氧化硅行业进出口情况分析</w:t>
      </w:r>
      <w:r>
        <w:rPr>
          <w:rFonts w:hint="eastAsia"/>
        </w:rPr>
        <w:br/>
      </w:r>
      <w:r>
        <w:rPr>
          <w:rFonts w:hint="eastAsia"/>
        </w:rPr>
        <w:t>　　第一节 氮氧化硅行业进口规模与来源分析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一、2019-2024年氮氧化硅进口规模分析</w:t>
      </w:r>
      <w:r>
        <w:rPr>
          <w:rFonts w:hint="eastAsia"/>
        </w:rPr>
        <w:br/>
      </w:r>
      <w:r>
        <w:rPr>
          <w:rFonts w:hint="eastAsia"/>
        </w:rPr>
        <w:t>　　　　二、氮氧化硅主要进口来源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氮氧化硅行业出口规模与目的地分析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一、2019-2024年氮氧化硅出口规模分析</w:t>
      </w:r>
      <w:r>
        <w:rPr>
          <w:rFonts w:hint="eastAsia"/>
        </w:rPr>
        <w:br/>
      </w:r>
      <w:r>
        <w:rPr>
          <w:rFonts w:hint="eastAsia"/>
        </w:rPr>
        <w:t>　　　　二、氮氧化硅主要出口目的地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2019-2024年中国氮氧化硅总体规模与财务指标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中国氮氧化硅行业总体规模分析</w:t>
      </w:r>
      <w:r>
        <w:rPr>
          <w:rFonts w:hint="eastAsia"/>
        </w:rPr>
        <w:br/>
      </w:r>
      <w:r>
        <w:rPr>
          <w:rFonts w:hint="eastAsia"/>
        </w:rPr>
        <w:t>　　　　一、氮氧化硅企业数量与结构</w:t>
      </w:r>
      <w:r>
        <w:rPr>
          <w:rFonts w:hint="eastAsia"/>
        </w:rPr>
        <w:br/>
      </w:r>
      <w:r>
        <w:rPr>
          <w:rFonts w:hint="eastAsia"/>
        </w:rPr>
        <w:t>　　　　二、氮氧化硅从业人员规模</w:t>
      </w:r>
      <w:r>
        <w:rPr>
          <w:rFonts w:hint="eastAsia"/>
        </w:rPr>
        <w:br/>
      </w:r>
      <w:r>
        <w:rPr>
          <w:rFonts w:hint="eastAsia"/>
        </w:rPr>
        <w:t>　　　　三、氮氧化硅行业资产状况</w:t>
      </w:r>
      <w:r>
        <w:rPr>
          <w:rFonts w:hint="eastAsia"/>
        </w:rPr>
        <w:br/>
      </w:r>
      <w:r>
        <w:rPr>
          <w:rFonts w:hint="eastAsia"/>
        </w:rPr>
        <w:t>　　第二节 中国氮氧化硅行业财务指标总体分析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氮氧化硅行业重点企业经营状况分析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氮氧化硅重点企业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氮氧化硅领先企业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氮氧化硅标杆企业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氮氧化硅代表企业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氮氧化硅龙头企业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氮氧化硅重点企业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中国氮氧化硅行业竞争格局分析</w:t>
      </w:r>
      <w:r>
        <w:rPr>
          <w:rFonts w:hint="eastAsia"/>
        </w:rPr>
        <w:br/>
      </w:r>
      <w:r>
        <w:rPr>
          <w:rFonts w:hint="eastAsia"/>
        </w:rPr>
        <w:t>　　第一节 氮氧化硅行业竞争格局总览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2024-2025年氮氧化硅行业竞争力分析</w:t>
      </w:r>
      <w:r>
        <w:rPr>
          <w:rFonts w:hint="eastAsia"/>
        </w:rPr>
        <w:br/>
      </w:r>
      <w:r>
        <w:rPr>
          <w:rFonts w:hint="eastAsia"/>
        </w:rPr>
        <w:t>　　　　一、氮氧化硅供应商议价能力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四、氮氧化硅替代品威胁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2019-2024年氮氧化硅行业企业并购活动分析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2024-2025年氮氧化硅行业会展与招投标活动分析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一、氮氧化硅行业会展活动及其市场影响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2025年中国氮氧化硅企业发展策略分析</w:t>
      </w:r>
      <w:r>
        <w:rPr>
          <w:rFonts w:hint="eastAsia"/>
        </w:rPr>
        <w:br/>
      </w:r>
      <w:r>
        <w:rPr>
          <w:rFonts w:hint="eastAsia"/>
        </w:rPr>
        <w:t>　　第一节 氮氧化硅市场策略分析</w:t>
      </w:r>
      <w:r>
        <w:rPr>
          <w:rFonts w:hint="eastAsia"/>
        </w:rPr>
        <w:br/>
      </w:r>
      <w:r>
        <w:rPr>
          <w:rFonts w:hint="eastAsia"/>
        </w:rPr>
        <w:t>　　　　一、氮氧化硅市场定位与拓展策略</w:t>
      </w:r>
      <w:r>
        <w:rPr>
          <w:rFonts w:hint="eastAsia"/>
        </w:rPr>
        <w:br/>
      </w:r>
      <w:r>
        <w:rPr>
          <w:rFonts w:hint="eastAsia"/>
        </w:rPr>
        <w:t>　　　　二、氮氧化硅市场细分与目标客户</w:t>
      </w:r>
      <w:r>
        <w:rPr>
          <w:rFonts w:hint="eastAsia"/>
        </w:rPr>
        <w:br/>
      </w:r>
      <w:r>
        <w:rPr>
          <w:rFonts w:hint="eastAsia"/>
        </w:rPr>
        <w:t>　　第二节 氮氧化硅销售策略分析</w:t>
      </w:r>
      <w:r>
        <w:rPr>
          <w:rFonts w:hint="eastAsia"/>
        </w:rPr>
        <w:br/>
      </w:r>
      <w:r>
        <w:rPr>
          <w:rFonts w:hint="eastAsia"/>
        </w:rPr>
        <w:t>　　　　一、氮氧化硅销售渠道与网络建设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提高氮氧化硅企业竞争力建议</w:t>
      </w:r>
      <w:r>
        <w:rPr>
          <w:rFonts w:hint="eastAsia"/>
        </w:rPr>
        <w:br/>
      </w:r>
      <w:r>
        <w:rPr>
          <w:rFonts w:hint="eastAsia"/>
        </w:rPr>
        <w:t>　　　　一、氮氧化硅技术创新与管理优化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氮氧化硅品牌战略思考</w:t>
      </w:r>
      <w:r>
        <w:rPr>
          <w:rFonts w:hint="eastAsia"/>
        </w:rPr>
        <w:br/>
      </w:r>
      <w:r>
        <w:rPr>
          <w:rFonts w:hint="eastAsia"/>
        </w:rPr>
        <w:t>　　　　一、氮氧化硅品牌建设与维护</w:t>
      </w:r>
      <w:r>
        <w:rPr>
          <w:rFonts w:hint="eastAsia"/>
        </w:rPr>
        <w:br/>
      </w:r>
      <w:r>
        <w:rPr>
          <w:rFonts w:hint="eastAsia"/>
        </w:rPr>
        <w:t>　　　　二、氮氧化硅品牌影响力与市场竞争力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中国氮氧化硅行业风险与对策</w:t>
      </w:r>
      <w:r>
        <w:rPr>
          <w:rFonts w:hint="eastAsia"/>
        </w:rPr>
        <w:br/>
      </w:r>
      <w:r>
        <w:rPr>
          <w:rFonts w:hint="eastAsia"/>
        </w:rPr>
        <w:t>　　第一节 氮氧化硅行业SWOT分析</w:t>
      </w:r>
      <w:r>
        <w:rPr>
          <w:rFonts w:hint="eastAsia"/>
        </w:rPr>
        <w:br/>
      </w:r>
      <w:r>
        <w:rPr>
          <w:rFonts w:hint="eastAsia"/>
        </w:rPr>
        <w:t>　　　　一、氮氧化硅行业优势分析</w:t>
      </w:r>
      <w:r>
        <w:rPr>
          <w:rFonts w:hint="eastAsia"/>
        </w:rPr>
        <w:br/>
      </w:r>
      <w:r>
        <w:rPr>
          <w:rFonts w:hint="eastAsia"/>
        </w:rPr>
        <w:t>　　　　二、氮氧化硅行业劣势分析</w:t>
      </w:r>
      <w:r>
        <w:rPr>
          <w:rFonts w:hint="eastAsia"/>
        </w:rPr>
        <w:br/>
      </w:r>
      <w:r>
        <w:rPr>
          <w:rFonts w:hint="eastAsia"/>
        </w:rPr>
        <w:t>　　　　三、氮氧化硅市场机会探索</w:t>
      </w:r>
      <w:r>
        <w:rPr>
          <w:rFonts w:hint="eastAsia"/>
        </w:rPr>
        <w:br/>
      </w:r>
      <w:r>
        <w:rPr>
          <w:rFonts w:hint="eastAsia"/>
        </w:rPr>
        <w:t>　　　　四、氮氧化硅市场威胁评估</w:t>
      </w:r>
      <w:r>
        <w:rPr>
          <w:rFonts w:hint="eastAsia"/>
        </w:rPr>
        <w:br/>
      </w:r>
      <w:r>
        <w:rPr>
          <w:rFonts w:hint="eastAsia"/>
        </w:rPr>
        <w:t>　　第二节 氮氧化硅行业风险及对策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2025-2031年中国氮氧化硅行业前景与发展趋势</w:t>
      </w:r>
      <w:r>
        <w:rPr>
          <w:rFonts w:hint="eastAsia"/>
        </w:rPr>
        <w:br/>
      </w:r>
      <w:r>
        <w:rPr>
          <w:rFonts w:hint="eastAsia"/>
        </w:rPr>
        <w:t>　　第一节 氮氧化硅行业发展环境分析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2025-2031年氮氧化硅行业发展趋势与方向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一、氮氧化硅行业发展方向预测</w:t>
      </w:r>
      <w:r>
        <w:rPr>
          <w:rFonts w:hint="eastAsia"/>
        </w:rPr>
        <w:br/>
      </w:r>
      <w:r>
        <w:rPr>
          <w:rFonts w:hint="eastAsia"/>
        </w:rPr>
        <w:t>　　　　二、氮氧化硅发展趋势分析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2025-2031年氮氧化硅行业发展潜力与机遇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一、氮氧化硅市场发展潜力评估</w:t>
      </w:r>
      <w:r>
        <w:rPr>
          <w:rFonts w:hint="eastAsia"/>
        </w:rPr>
        <w:br/>
      </w:r>
      <w:r>
        <w:rPr>
          <w:rFonts w:hint="eastAsia"/>
        </w:rPr>
        <w:t>　　　　二、氮氧化硅新兴市场与机遇探索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氮氧化硅行业研究结论与建议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[:中:智:林]氮氧化硅行业发展建议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氮氧化硅介绍</w:t>
      </w:r>
      <w:r>
        <w:rPr>
          <w:rFonts w:hint="eastAsia"/>
        </w:rPr>
        <w:br/>
      </w:r>
      <w:r>
        <w:rPr>
          <w:rFonts w:hint="eastAsia"/>
        </w:rPr>
        <w:t>　　图表 氮氧化硅图片</w:t>
      </w:r>
      <w:r>
        <w:rPr>
          <w:rFonts w:hint="eastAsia"/>
        </w:rPr>
        <w:br/>
      </w:r>
      <w:r>
        <w:rPr>
          <w:rFonts w:hint="eastAsia"/>
        </w:rPr>
        <w:t>　　图表 氮氧化硅种类</w:t>
      </w:r>
      <w:r>
        <w:rPr>
          <w:rFonts w:hint="eastAsia"/>
        </w:rPr>
        <w:br/>
      </w:r>
      <w:r>
        <w:rPr>
          <w:rFonts w:hint="eastAsia"/>
        </w:rPr>
        <w:t>　　图表 氮氧化硅用途 应用</w:t>
      </w:r>
      <w:r>
        <w:rPr>
          <w:rFonts w:hint="eastAsia"/>
        </w:rPr>
        <w:br/>
      </w:r>
      <w:r>
        <w:rPr>
          <w:rFonts w:hint="eastAsia"/>
        </w:rPr>
        <w:t>　　图表 氮氧化硅产业链调研</w:t>
      </w:r>
      <w:r>
        <w:rPr>
          <w:rFonts w:hint="eastAsia"/>
        </w:rPr>
        <w:br/>
      </w:r>
      <w:r>
        <w:rPr>
          <w:rFonts w:hint="eastAsia"/>
        </w:rPr>
        <w:t>　　图表 氮氧化硅行业现状</w:t>
      </w:r>
      <w:r>
        <w:rPr>
          <w:rFonts w:hint="eastAsia"/>
        </w:rPr>
        <w:br/>
      </w:r>
      <w:r>
        <w:rPr>
          <w:rFonts w:hint="eastAsia"/>
        </w:rPr>
        <w:t>　　图表 氮氧化硅行业特点</w:t>
      </w:r>
      <w:r>
        <w:rPr>
          <w:rFonts w:hint="eastAsia"/>
        </w:rPr>
        <w:br/>
      </w:r>
      <w:r>
        <w:rPr>
          <w:rFonts w:hint="eastAsia"/>
        </w:rPr>
        <w:t>　　图表 氮氧化硅政策</w:t>
      </w:r>
      <w:r>
        <w:rPr>
          <w:rFonts w:hint="eastAsia"/>
        </w:rPr>
        <w:br/>
      </w:r>
      <w:r>
        <w:rPr>
          <w:rFonts w:hint="eastAsia"/>
        </w:rPr>
        <w:t>　　图表 氮氧化硅技术 标准</w:t>
      </w:r>
      <w:r>
        <w:rPr>
          <w:rFonts w:hint="eastAsia"/>
        </w:rPr>
        <w:br/>
      </w:r>
      <w:r>
        <w:rPr>
          <w:rFonts w:hint="eastAsia"/>
        </w:rPr>
        <w:t>　　图表 2019-2024年中国氮氧化硅行业市场规模</w:t>
      </w:r>
      <w:r>
        <w:rPr>
          <w:rFonts w:hint="eastAsia"/>
        </w:rPr>
        <w:br/>
      </w:r>
      <w:r>
        <w:rPr>
          <w:rFonts w:hint="eastAsia"/>
        </w:rPr>
        <w:t>　　图表 氮氧化硅生产现状</w:t>
      </w:r>
      <w:r>
        <w:rPr>
          <w:rFonts w:hint="eastAsia"/>
        </w:rPr>
        <w:br/>
      </w:r>
      <w:r>
        <w:rPr>
          <w:rFonts w:hint="eastAsia"/>
        </w:rPr>
        <w:t>　　图表 氮氧化硅发展有利因素分析</w:t>
      </w:r>
      <w:r>
        <w:rPr>
          <w:rFonts w:hint="eastAsia"/>
        </w:rPr>
        <w:br/>
      </w:r>
      <w:r>
        <w:rPr>
          <w:rFonts w:hint="eastAsia"/>
        </w:rPr>
        <w:t>　　图表 氮氧化硅发展不利因素分析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2024年中国氮氧化硅产能</w:t>
      </w:r>
      <w:r>
        <w:rPr>
          <w:rFonts w:hint="eastAsia"/>
        </w:rPr>
        <w:br/>
      </w:r>
      <w:r>
        <w:rPr>
          <w:rFonts w:hint="eastAsia"/>
        </w:rPr>
        <w:t>　　图表 2024年氮氧化硅供给情况</w:t>
      </w:r>
      <w:r>
        <w:rPr>
          <w:rFonts w:hint="eastAsia"/>
        </w:rPr>
        <w:br/>
      </w:r>
      <w:r>
        <w:rPr>
          <w:rFonts w:hint="eastAsia"/>
        </w:rPr>
        <w:t>　　图表 2019-2024年中国氮氧化硅产量统计</w:t>
      </w:r>
      <w:r>
        <w:rPr>
          <w:rFonts w:hint="eastAsia"/>
        </w:rPr>
        <w:br/>
      </w:r>
      <w:r>
        <w:rPr>
          <w:rFonts w:hint="eastAsia"/>
        </w:rPr>
        <w:t>　　图表 氮氧化硅最新消息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2019-2024年中国氮氧化硅市场需求情况</w:t>
      </w:r>
      <w:r>
        <w:rPr>
          <w:rFonts w:hint="eastAsia"/>
        </w:rPr>
        <w:br/>
      </w:r>
      <w:r>
        <w:rPr>
          <w:rFonts w:hint="eastAsia"/>
        </w:rPr>
        <w:t>　　图表 2019-2024年氮氧化硅销售情况</w:t>
      </w:r>
      <w:r>
        <w:rPr>
          <w:rFonts w:hint="eastAsia"/>
        </w:rPr>
        <w:br/>
      </w:r>
      <w:r>
        <w:rPr>
          <w:rFonts w:hint="eastAsia"/>
        </w:rPr>
        <w:t>　　图表 2019-2024年中国氮氧化硅价格走势</w:t>
      </w:r>
      <w:r>
        <w:rPr>
          <w:rFonts w:hint="eastAsia"/>
        </w:rPr>
        <w:br/>
      </w:r>
      <w:r>
        <w:rPr>
          <w:rFonts w:hint="eastAsia"/>
        </w:rPr>
        <w:t>　　图表 2019-2024年中国氮氧化硅行业销售收入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2019-2024年中国氮氧化硅行业利润总额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2019-2024年中国氮氧化硅进口情况</w:t>
      </w:r>
      <w:r>
        <w:rPr>
          <w:rFonts w:hint="eastAsia"/>
        </w:rPr>
        <w:br/>
      </w:r>
      <w:r>
        <w:rPr>
          <w:rFonts w:hint="eastAsia"/>
        </w:rPr>
        <w:t>　　图表 2019-2024年中国氮氧化硅出口情况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2019-2024年中国氮氧化硅行业企业数量统计</w:t>
      </w:r>
      <w:r>
        <w:rPr>
          <w:rFonts w:hint="eastAsia"/>
        </w:rPr>
        <w:br/>
      </w:r>
      <w:r>
        <w:rPr>
          <w:rFonts w:hint="eastAsia"/>
        </w:rPr>
        <w:t>　　图表 氮氧化硅成本和利润分析</w:t>
      </w:r>
      <w:r>
        <w:rPr>
          <w:rFonts w:hint="eastAsia"/>
        </w:rPr>
        <w:br/>
      </w:r>
      <w:r>
        <w:rPr>
          <w:rFonts w:hint="eastAsia"/>
        </w:rPr>
        <w:t>　　图表 氮氧化硅上游发展</w:t>
      </w:r>
      <w:r>
        <w:rPr>
          <w:rFonts w:hint="eastAsia"/>
        </w:rPr>
        <w:br/>
      </w:r>
      <w:r>
        <w:rPr>
          <w:rFonts w:hint="eastAsia"/>
        </w:rPr>
        <w:t>　　图表 氮氧化硅下游发展</w:t>
      </w:r>
      <w:r>
        <w:rPr>
          <w:rFonts w:hint="eastAsia"/>
        </w:rPr>
        <w:br/>
      </w:r>
      <w:r>
        <w:rPr>
          <w:rFonts w:hint="eastAsia"/>
        </w:rPr>
        <w:t>　　图表 2024年中国氮氧化硅行业需求区域调研</w:t>
      </w:r>
      <w:r>
        <w:rPr>
          <w:rFonts w:hint="eastAsia"/>
        </w:rPr>
        <w:br/>
      </w:r>
      <w:r>
        <w:rPr>
          <w:rFonts w:hint="eastAsia"/>
        </w:rPr>
        <w:t>　　图表 **地区氮氧化硅市场规模</w:t>
      </w:r>
      <w:r>
        <w:rPr>
          <w:rFonts w:hint="eastAsia"/>
        </w:rPr>
        <w:br/>
      </w:r>
      <w:r>
        <w:rPr>
          <w:rFonts w:hint="eastAsia"/>
        </w:rPr>
        <w:t>　　图表 **地区氮氧化硅行业市场需求</w:t>
      </w:r>
      <w:r>
        <w:rPr>
          <w:rFonts w:hint="eastAsia"/>
        </w:rPr>
        <w:br/>
      </w:r>
      <w:r>
        <w:rPr>
          <w:rFonts w:hint="eastAsia"/>
        </w:rPr>
        <w:t>　　图表 **地区氮氧化硅市场调研</w:t>
      </w:r>
      <w:r>
        <w:rPr>
          <w:rFonts w:hint="eastAsia"/>
        </w:rPr>
        <w:br/>
      </w:r>
      <w:r>
        <w:rPr>
          <w:rFonts w:hint="eastAsia"/>
        </w:rPr>
        <w:t>　　图表 **地区氮氧化硅市场需求分析</w:t>
      </w:r>
      <w:r>
        <w:rPr>
          <w:rFonts w:hint="eastAsia"/>
        </w:rPr>
        <w:br/>
      </w:r>
      <w:r>
        <w:rPr>
          <w:rFonts w:hint="eastAsia"/>
        </w:rPr>
        <w:t>　　图表 **地区氮氧化硅市场规模</w:t>
      </w:r>
      <w:r>
        <w:rPr>
          <w:rFonts w:hint="eastAsia"/>
        </w:rPr>
        <w:br/>
      </w:r>
      <w:r>
        <w:rPr>
          <w:rFonts w:hint="eastAsia"/>
        </w:rPr>
        <w:t>　　图表 **地区氮氧化硅行业市场需求</w:t>
      </w:r>
      <w:r>
        <w:rPr>
          <w:rFonts w:hint="eastAsia"/>
        </w:rPr>
        <w:br/>
      </w:r>
      <w:r>
        <w:rPr>
          <w:rFonts w:hint="eastAsia"/>
        </w:rPr>
        <w:t>　　图表 **地区氮氧化硅市场调研</w:t>
      </w:r>
      <w:r>
        <w:rPr>
          <w:rFonts w:hint="eastAsia"/>
        </w:rPr>
        <w:br/>
      </w:r>
      <w:r>
        <w:rPr>
          <w:rFonts w:hint="eastAsia"/>
        </w:rPr>
        <w:t>　　图表 **地区氮氧化硅市场需求分析</w:t>
      </w:r>
      <w:r>
        <w:rPr>
          <w:rFonts w:hint="eastAsia"/>
        </w:rPr>
        <w:br/>
      </w:r>
      <w:r>
        <w:rPr>
          <w:rFonts w:hint="eastAsia"/>
        </w:rPr>
        <w:t>　　图表 氮氧化硅招标、中标情况</w:t>
      </w:r>
      <w:r>
        <w:rPr>
          <w:rFonts w:hint="eastAsia"/>
        </w:rPr>
        <w:br/>
      </w:r>
      <w:r>
        <w:rPr>
          <w:rFonts w:hint="eastAsia"/>
        </w:rPr>
        <w:t>　　图表 氮氧化硅品牌分析</w:t>
      </w:r>
      <w:r>
        <w:rPr>
          <w:rFonts w:hint="eastAsia"/>
        </w:rPr>
        <w:br/>
      </w:r>
      <w:r>
        <w:rPr>
          <w:rFonts w:hint="eastAsia"/>
        </w:rPr>
        <w:t>　　图表 氮氧化硅重点企业（一）简介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企业氮氧化硅型号、规格</w:t>
      </w:r>
      <w:r>
        <w:rPr>
          <w:rFonts w:hint="eastAsia"/>
        </w:rPr>
        <w:br/>
      </w:r>
      <w:r>
        <w:rPr>
          <w:rFonts w:hint="eastAsia"/>
        </w:rPr>
        <w:t>　　图表 氮氧化硅重点企业（一）经营情况分析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氮氧化硅重点企业（一）盈利能力情况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氮氧化硅重点企业（一）偿债能力情况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氮氧化硅重点企业（一）运营能力情况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氮氧化硅重点企业（一）成长能力情况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氮氧化硅重点企业（二）概述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企业氮氧化硅型号、规格</w:t>
      </w:r>
      <w:r>
        <w:rPr>
          <w:rFonts w:hint="eastAsia"/>
        </w:rPr>
        <w:br/>
      </w:r>
      <w:r>
        <w:rPr>
          <w:rFonts w:hint="eastAsia"/>
        </w:rPr>
        <w:t>　　图表 氮氧化硅重点企业（二）经营情况分析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氮氧化硅重点企业（二）盈利能力情况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氮氧化硅重点企业（二）偿债能力情况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氮氧化硅重点企业（二）运营能力情况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氮氧化硅重点企业（二）成长能力情况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氮氧化硅重点企业（三）概况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企业氮氧化硅型号、规格</w:t>
      </w:r>
      <w:r>
        <w:rPr>
          <w:rFonts w:hint="eastAsia"/>
        </w:rPr>
        <w:br/>
      </w:r>
      <w:r>
        <w:rPr>
          <w:rFonts w:hint="eastAsia"/>
        </w:rPr>
        <w:t>　　图表 氮氧化硅重点企业（三）经营情况分析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氮氧化硅重点企业（三）盈利能力情况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氮氧化硅重点企业（三）偿债能力情况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氮氧化硅重点企业（三）运营能力情况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氮氧化硅重点企业（三）成长能力情况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氮氧化硅优势</w:t>
      </w:r>
      <w:r>
        <w:rPr>
          <w:rFonts w:hint="eastAsia"/>
        </w:rPr>
        <w:br/>
      </w:r>
      <w:r>
        <w:rPr>
          <w:rFonts w:hint="eastAsia"/>
        </w:rPr>
        <w:t>　　图表 氮氧化硅劣势</w:t>
      </w:r>
      <w:r>
        <w:rPr>
          <w:rFonts w:hint="eastAsia"/>
        </w:rPr>
        <w:br/>
      </w:r>
      <w:r>
        <w:rPr>
          <w:rFonts w:hint="eastAsia"/>
        </w:rPr>
        <w:t>　　图表 氮氧化硅机会</w:t>
      </w:r>
      <w:r>
        <w:rPr>
          <w:rFonts w:hint="eastAsia"/>
        </w:rPr>
        <w:br/>
      </w:r>
      <w:r>
        <w:rPr>
          <w:rFonts w:hint="eastAsia"/>
        </w:rPr>
        <w:t>　　图表 氮氧化硅威胁</w:t>
      </w:r>
      <w:r>
        <w:rPr>
          <w:rFonts w:hint="eastAsia"/>
        </w:rPr>
        <w:br/>
      </w:r>
      <w:r>
        <w:rPr>
          <w:rFonts w:hint="eastAsia"/>
        </w:rPr>
        <w:t>　　图表 进入氮氧化硅行业壁垒</w:t>
      </w:r>
      <w:r>
        <w:rPr>
          <w:rFonts w:hint="eastAsia"/>
        </w:rPr>
        <w:br/>
      </w:r>
      <w:r>
        <w:rPr>
          <w:rFonts w:hint="eastAsia"/>
        </w:rPr>
        <w:t>　　图表 氮氧化硅投资、并购情况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2025-2031年中国氮氧化硅行业产能预测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2025-2031年中国氮氧化硅行业产量预测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2025-2031年中国氮氧化硅销售预测</w:t>
      </w:r>
      <w:r>
        <w:rPr>
          <w:rFonts w:hint="eastAsia"/>
        </w:rPr>
        <w:br/>
      </w:r>
      <w:r>
        <w:rPr>
          <w:rFonts w:hint="eastAsia"/>
        </w:rPr>
        <w:t>　　图表 2025-2031年中国氮氧化硅市场规模预测</w:t>
      </w:r>
      <w:r>
        <w:rPr>
          <w:rFonts w:hint="eastAsia"/>
        </w:rPr>
        <w:br/>
      </w:r>
      <w:r>
        <w:rPr>
          <w:rFonts w:hint="eastAsia"/>
        </w:rPr>
        <w:t>　　图表 氮氧化硅行业准入条件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2025-2031年中国氮氧化硅行业信息化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2025-2031年中国氮氧化硅行业风险分析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2025-2031年中国氮氧化硅发展趋势</w:t>
      </w:r>
      <w:r>
        <w:rPr>
          <w:rFonts w:hint="eastAsia"/>
        </w:rPr>
        <w:br/>
      </w:r>
      <w:r>
        <w:rPr>
          <w:rFonts w:hint="eastAsia"/>
        </w:rPr>
        <w:t>　　图表 2025-2031年中国氮氧化硅市场前景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0741714c04b41" w:history="1">
        <w:r>
          <w:rPr>
            <w:rStyle w:val="Hyperlink"/>
          </w:rPr>
          <w:t>2025-2031年中国氮氧化硅市场现状调研与前景趋势分析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0741714c04b41" w:history="1">
        <w:r>
          <w:rPr>
            <w:rStyle w:val="Hyperlink"/>
          </w:rPr>
          <w:t>https://www.20087.com/9/68/DanYangHuaGuiHangYeFaZhanQianJing.html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热点：氮化硅价格多少钱一吨、氮氧化硅化学式、氮氧化硅化学式、氮氧化硅折射率、SiON半导体材料、氮氧化硅什么颜色、氮氧化硅薄膜的作用是什么、氮氧化硅薄膜的制备工艺、氮化硅是什么颜色的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d61e72fcf4fa6" w:history="1">
      <w:r>
        <w:rPr>
          <w:rStyle w:val="Hyperlink"/>
        </w:rPr>
        <w:t>2025-2031年中国氮氧化硅市场现状调研与前景趋势分析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anYangHuaGuiHangYeFaZhanQianJing.html" TargetMode="External" Id="R4cf0741714c0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anYangHuaGuiHangYeFaZhanQianJing.html" TargetMode="External" Id="R2efd61e72fcf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2025-09-16T00:32:40Z</dcterms:created>
  <dcterms:modified xsi:type="dcterms:W3CDTF">2025-09-16T01:32:40Z</dcterms:modified>
  <dc:subject>2025-2031年中国氮氧化硅市场现状调研与前景趋势分析</dc:subject>
  <dc:title>2025-2031年中国氮氧化硅市场现状调研与前景趋势分析</dc:title>
  <cp:keywords>2025-2031年中国氮氧化硅市场现状调研与前景趋势分析</cp:keywords>
  <dc:description>2025-2031年中国氮氧化硅市场现状调研与前景趋势分析</dc:description>
</cp:coreProperties>
</file>