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a158ff4ee4fec" w:history="1">
              <w:r>
                <w:rPr>
                  <w:rStyle w:val="Hyperlink"/>
                </w:rPr>
                <w:t>2025-2031年中国水溶性肥料市场研究与前景趋势分析报告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a158ff4ee4fec" w:history="1">
              <w:r>
                <w:rPr>
                  <w:rStyle w:val="Hyperlink"/>
                </w:rPr>
                <w:t>2025-2031年中国水溶性肥料市场研究与前景趋势分析报告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a158ff4ee4fec" w:history="1">
                <w:r>
                  <w:rPr>
                    <w:rStyle w:val="Hyperlink"/>
                  </w:rPr>
                  <w:t>https://www.20087.com/9/08/ShuiRongXingFeiLiaoHangYeQuShi.html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肥料因其易吸收、见效快的特点，在现代农业中占据重要地位。随着精准农业和节水灌溉技术的发展，水溶性肥料的应用范围不断扩大，从设施农业扩展到大田作物。产品线涵盖了氮、磷、钾等大量元素，以及微量元素和生长调节剂，以满足不同作物在各个生长阶段的营养需求。同时，肥料配方的科学化和精细化，使得水溶性肥料在提高作物产量和品质方面展现出显著优势。</w:t>
      </w:r>
      <w:r>
        <w:rPr>
          <w:rFonts w:hint="eastAsia"/>
        </w:rPr>
        <w:br/>
      </w:r>
      <w:r>
        <w:rPr>
          <w:rFonts w:hint="eastAsia"/>
        </w:rPr>
        <w:t>　　未来，水溶性肥料行业将更加注重环境友好和智能配方。随着可持续农业理念的推广，开发低污染、高生物利用率的水溶性肥料将是行业趋势。同时，借助大数据和人工智能技术，智能肥料管理系统将实现肥料使用的精准化，减少浪费，提高经济效益。此外，生物刺激素和生物肥料的结合，将促进植物根系发育和土壤微生物活动，增强作物的抗逆性和自愈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a158ff4ee4fec" w:history="1">
        <w:r>
          <w:rPr>
            <w:rStyle w:val="Hyperlink"/>
          </w:rPr>
          <w:t>2025-2031年中国水溶性肥料市场研究与前景趋势分析报告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水溶性肥料行业的发展现状、市场规模、供需动态及进出口情况。报告详细解读了水溶性肥料产业链上下游、重点区域市场、竞争格局及领先企业的表现，同时评估了水溶性肥料行业风险与投资机会。通过对水溶性肥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水溶性肥料行业界定</w:t>
      </w:r>
      <w:r>
        <w:rPr>
          <w:rFonts w:hint="eastAsia"/>
        </w:rPr>
        <w:br/>
      </w:r>
      <w:r>
        <w:rPr>
          <w:rFonts w:hint="eastAsia"/>
        </w:rPr>
        <w:t>　　第一节 水溶性肥料行业定义</w:t>
      </w:r>
      <w:r>
        <w:rPr>
          <w:rFonts w:hint="eastAsia"/>
        </w:rPr>
        <w:br/>
      </w:r>
      <w:r>
        <w:rPr>
          <w:rFonts w:hint="eastAsia"/>
        </w:rPr>
        <w:t>　　第二节 水溶性肥料行业特点分析</w:t>
      </w:r>
      <w:r>
        <w:rPr>
          <w:rFonts w:hint="eastAsia"/>
        </w:rPr>
        <w:br/>
      </w:r>
      <w:r>
        <w:rPr>
          <w:rFonts w:hint="eastAsia"/>
        </w:rPr>
        <w:t>　　第三节 水溶性肥料产业链分析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2024-2025年全球水溶性肥料行业市场运行形势分析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2024-2025年全球水溶性肥料行业发展概况</w:t>
      </w:r>
      <w:r>
        <w:rPr>
          <w:rFonts w:hint="eastAsia"/>
        </w:rPr>
        <w:br/>
      </w:r>
      <w:r>
        <w:rPr>
          <w:rFonts w:hint="eastAsia"/>
        </w:rPr>
        <w:t>　　第二节 全球水溶性肥料行业发展走势</w:t>
      </w:r>
      <w:r>
        <w:rPr>
          <w:rFonts w:hint="eastAsia"/>
        </w:rPr>
        <w:br/>
      </w:r>
      <w:r>
        <w:rPr>
          <w:rFonts w:hint="eastAsia"/>
        </w:rPr>
        <w:t>　　　　二、全球水溶性肥料行业市场分布情况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三、全球水溶性肥料行业发展趋势分析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全球水溶性肥料行业重点国家和区域分析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2024-2025年中国水溶性肥料行业发展环境分析</w:t>
      </w:r>
      <w:r>
        <w:rPr>
          <w:rFonts w:hint="eastAsia"/>
        </w:rPr>
        <w:br/>
      </w:r>
      <w:r>
        <w:rPr>
          <w:rFonts w:hint="eastAsia"/>
        </w:rPr>
        <w:t>　　第一节 水溶性肥料行业经济环境分析</w:t>
      </w:r>
      <w:r>
        <w:rPr>
          <w:rFonts w:hint="eastAsia"/>
        </w:rPr>
        <w:br/>
      </w:r>
      <w:r>
        <w:rPr>
          <w:rFonts w:hint="eastAsia"/>
        </w:rPr>
        <w:t>　　第二节 水溶性肥料行业政策环境分析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一、水溶性肥料行业政策影响分析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二、相关水溶性肥料行业标准分析</w:t>
      </w:r>
      <w:r>
        <w:rPr>
          <w:rFonts w:hint="eastAsia"/>
        </w:rPr>
        <w:br/>
      </w:r>
      <w:r>
        <w:rPr>
          <w:rFonts w:hint="eastAsia"/>
        </w:rPr>
        <w:t>　　第三节 水溶性肥料行业社会环境分析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2024-2025年水溶性肥料行业技术发展现状及趋势分析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2024-2025年中国水溶性肥料发展现状调研</w:t>
      </w:r>
      <w:r>
        <w:rPr>
          <w:rFonts w:hint="eastAsia"/>
        </w:rPr>
        <w:br/>
      </w:r>
      <w:r>
        <w:rPr>
          <w:rFonts w:hint="eastAsia"/>
        </w:rPr>
        <w:t>　　第一节 中国水溶性肥料市场现状分析</w:t>
      </w:r>
      <w:r>
        <w:rPr>
          <w:rFonts w:hint="eastAsia"/>
        </w:rPr>
        <w:br/>
      </w:r>
      <w:r>
        <w:rPr>
          <w:rFonts w:hint="eastAsia"/>
        </w:rPr>
        <w:t>　　第二节 中国水溶性肥料行业产量情况分析及预测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一、水溶性肥料总体产能规模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三、2019-2024年中国水溶性肥料产量统计</w:t>
      </w:r>
      <w:r>
        <w:rPr>
          <w:rFonts w:hint="eastAsia"/>
        </w:rPr>
        <w:br/>
      </w:r>
      <w:r>
        <w:rPr>
          <w:rFonts w:hint="eastAsia"/>
        </w:rPr>
        <w:t>　　　　二、水溶性肥料生产区域分布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三、2025-2031年中国水溶性肥料产量预测分析</w:t>
      </w:r>
      <w:r>
        <w:rPr>
          <w:rFonts w:hint="eastAsia"/>
        </w:rPr>
        <w:br/>
      </w:r>
      <w:r>
        <w:rPr>
          <w:rFonts w:hint="eastAsia"/>
        </w:rPr>
        <w:t>　　第三节 中国水溶性肥料市场需求分析及预测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一、中国水溶性肥料市场需求特点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二、2019-2024年中国水溶性肥料市场需求量统计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三、2025-2031年中国水溶性肥料市场需求量预测分析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水溶性肥料细分市场深度分析</w:t>
      </w:r>
      <w:r>
        <w:rPr>
          <w:rFonts w:hint="eastAsia"/>
        </w:rPr>
        <w:br/>
      </w:r>
      <w:r>
        <w:rPr>
          <w:rFonts w:hint="eastAsia"/>
        </w:rPr>
        <w:t>　　第一节 水溶性肥料细分市场（一）发展研究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水溶性肥料细分市场（二）发展研究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2019-2024年中国水溶性肥料行业进出口情况分析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一、2019-2024年中国水溶性肥料行业进口分析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二、2019-2024年中国水溶性肥料行业出口分析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2025-2031年中国水溶性肥料行业进出口情况预测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一、2025-2031年中国水溶性肥料行业进口预测分析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影响水溶性肥料行业进出口变化的主要原因分析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2019-2024年中国水溶性肥料行业区域市场分析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中国水溶性肥料行业区域市场结构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重点地区水溶性肥料行业调研分析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一、重点地区（一）水溶性肥料市场分析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二、重点地区（二）水溶性肥料市场分析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三、重点地区（三）水溶性肥料市场分析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四、重点地区（四）水溶性肥料市场分析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五、重点地区（五）水溶性肥料市场分析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水溶性肥料行业竞争格局分析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水溶性肥料行业集中度分析</w:t>
      </w:r>
      <w:r>
        <w:rPr>
          <w:rFonts w:hint="eastAsia"/>
        </w:rPr>
        <w:br/>
      </w:r>
      <w:r>
        <w:rPr>
          <w:rFonts w:hint="eastAsia"/>
        </w:rPr>
        <w:t>　　　　一、水溶性肥料市场集中度分析</w:t>
      </w:r>
      <w:r>
        <w:rPr>
          <w:rFonts w:hint="eastAsia"/>
        </w:rPr>
        <w:br/>
      </w:r>
      <w:r>
        <w:rPr>
          <w:rFonts w:hint="eastAsia"/>
        </w:rPr>
        <w:t>　　　　二、水溶性肥料企业集中度分析</w:t>
      </w:r>
      <w:r>
        <w:rPr>
          <w:rFonts w:hint="eastAsia"/>
        </w:rPr>
        <w:br/>
      </w:r>
      <w:r>
        <w:rPr>
          <w:rFonts w:hint="eastAsia"/>
        </w:rPr>
        <w:t>　　　　三、水溶性肥料区域集中度分析</w:t>
      </w:r>
      <w:r>
        <w:rPr>
          <w:rFonts w:hint="eastAsia"/>
        </w:rPr>
        <w:br/>
      </w:r>
      <w:r>
        <w:rPr>
          <w:rFonts w:hint="eastAsia"/>
        </w:rPr>
        <w:t>　　第二节 水溶性肥料行业主要企业竞争力分析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水溶性肥料行业竞争格局分析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一、2024-2025年水溶性肥料行业竞争分析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二、2024-2025年中外水溶性肥料产品竞争分析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三、2019-2024年我国水溶性肥料市场竞争分析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四、2025-2031年国内主要水溶性肥料企业动向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水溶性肥料行业上游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水溶性肥料行业下游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水溶性肥料重点企业（二）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水溶性肥料重点企业（三）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水溶性肥料重点企业（四）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水溶性肥料重点企业（五）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水溶性肥料重点企业（六）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2025年水溶性肥料企业管理策略建议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提高水溶性肥料企业竞争力的策略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一、提高中国水溶性肥料企业核心竞争力的对策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二、水溶性肥料企业提升竞争力的主要方向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三、影响水溶性肥料企业核心竞争力的因素及提升途径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四、提高水溶性肥料企业竞争力的策略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对我国水溶性肥料品牌的战略思考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二、水溶性肥料企业品牌的现状分析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三、我国水溶性肥料企业的品牌战略</w:t>
      </w:r>
      <w:r>
        <w:rPr>
          <w:rFonts w:hint="eastAsia"/>
        </w:rPr>
        <w:br/>
      </w:r>
      <w:r>
        <w:rPr>
          <w:rFonts w:hint="eastAsia"/>
        </w:rPr>
        <w:t>　　　　四、水溶性肥料品牌战略管理的策略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2025-2031年中国水溶性肥料行业前景与风险预测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2025年中国水溶性肥料市场前景分析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2025-2031年中国水溶性肥料发展趋势预测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2025-2031年中国水溶性肥料行业投资特性分析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一、2025-2031年中国水溶性肥料行业进入壁垒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二、2025-2031年中国水溶性肥料行业盈利模式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三、2025-2031年中国水溶性肥料行业盈利因素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2025-2031年中国水溶性肥料行业投资机会分析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一、2025-2031年中国水溶性肥料细分市场投资机会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二、2025-2031年中国水溶性肥料行业区域市场投资潜力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2025-2031年中国水溶性肥料行业投资风险分析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一、2025-2031年中国水溶性肥料行业市场竞争风险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二、2025-2031年中国水溶性肥料行业技术风险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三、2025-2031年中国水溶性肥料行业政策风险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四、2025-2031年中国水溶性肥料行业进入退出风险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水溶性肥料行业研究结论</w:t>
      </w:r>
      <w:r>
        <w:rPr>
          <w:rFonts w:hint="eastAsia"/>
        </w:rPr>
        <w:br/>
      </w:r>
      <w:r>
        <w:rPr>
          <w:rFonts w:hint="eastAsia"/>
        </w:rPr>
        <w:t>　　第二节 水溶性肥料行业投资价值评估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中智林^水溶性肥料行业投资建议</w:t>
      </w:r>
      <w:r>
        <w:rPr>
          <w:rFonts w:hint="eastAsia"/>
        </w:rPr>
        <w:br/>
      </w:r>
      <w:r>
        <w:rPr>
          <w:rFonts w:hint="eastAsia"/>
        </w:rPr>
        <w:t>　　　　一、水溶性肥料行业投资策略建议</w:t>
      </w:r>
      <w:r>
        <w:rPr>
          <w:rFonts w:hint="eastAsia"/>
        </w:rPr>
        <w:br/>
      </w:r>
      <w:r>
        <w:rPr>
          <w:rFonts w:hint="eastAsia"/>
        </w:rPr>
        <w:t>　　　　二、水溶性肥料行业投资方向建议</w:t>
      </w:r>
      <w:r>
        <w:rPr>
          <w:rFonts w:hint="eastAsia"/>
        </w:rPr>
        <w:br/>
      </w:r>
      <w:r>
        <w:rPr>
          <w:rFonts w:hint="eastAsia"/>
        </w:rPr>
        <w:t>　　　　三、水溶性肥料行业投资方式建议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水溶性肥料行业类别</w:t>
      </w:r>
      <w:r>
        <w:rPr>
          <w:rFonts w:hint="eastAsia"/>
        </w:rPr>
        <w:br/>
      </w:r>
      <w:r>
        <w:rPr>
          <w:rFonts w:hint="eastAsia"/>
        </w:rPr>
        <w:t>　　图表 水溶性肥料行业产业链调研</w:t>
      </w:r>
      <w:r>
        <w:rPr>
          <w:rFonts w:hint="eastAsia"/>
        </w:rPr>
        <w:br/>
      </w:r>
      <w:r>
        <w:rPr>
          <w:rFonts w:hint="eastAsia"/>
        </w:rPr>
        <w:t>　　图表 水溶性肥料行业现状</w:t>
      </w:r>
      <w:r>
        <w:rPr>
          <w:rFonts w:hint="eastAsia"/>
        </w:rPr>
        <w:br/>
      </w:r>
      <w:r>
        <w:rPr>
          <w:rFonts w:hint="eastAsia"/>
        </w:rPr>
        <w:t>　　图表 水溶性肥料行业标准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2019-2024年中国水溶性肥料市场规模</w:t>
      </w:r>
      <w:r>
        <w:rPr>
          <w:rFonts w:hint="eastAsia"/>
        </w:rPr>
        <w:br/>
      </w:r>
      <w:r>
        <w:rPr>
          <w:rFonts w:hint="eastAsia"/>
        </w:rPr>
        <w:t>　　图表 2025年中国水溶性肥料行业产能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2019-2024年中国水溶性肥料产量</w:t>
      </w:r>
      <w:r>
        <w:rPr>
          <w:rFonts w:hint="eastAsia"/>
        </w:rPr>
        <w:br/>
      </w:r>
      <w:r>
        <w:rPr>
          <w:rFonts w:hint="eastAsia"/>
        </w:rPr>
        <w:t>　　图表 水溶性肥料行业动态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2019-2024年中国水溶性肥料市场需求量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2025年中国水溶性肥料行业需求区域调研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2019-2024年中国水溶性肥料行情</w:t>
      </w:r>
      <w:r>
        <w:rPr>
          <w:rFonts w:hint="eastAsia"/>
        </w:rPr>
        <w:br/>
      </w:r>
      <w:r>
        <w:rPr>
          <w:rFonts w:hint="eastAsia"/>
        </w:rPr>
        <w:t>　　图表 2019-2024年中国水溶性肥料价格走势图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2019-2024年中国水溶性肥料行业销售收入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2019-2024年中国水溶性肥料行业盈利情况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2019-2024年中国水溶性肥料行业利润总额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2019-2024年中国水溶性肥料进口数据</w:t>
      </w:r>
      <w:r>
        <w:rPr>
          <w:rFonts w:hint="eastAsia"/>
        </w:rPr>
        <w:br/>
      </w:r>
      <w:r>
        <w:rPr>
          <w:rFonts w:hint="eastAsia"/>
        </w:rPr>
        <w:t>　　图表 2019-2024年中国水溶性肥料出口数据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**地区水溶性肥料市场规模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**地区水溶性肥料市场调研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**地区水溶性肥料市场规模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**地区水溶性肥料市场调研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水溶性肥料行业竞争对手分析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2025-2031年中国水溶性肥料市场规模预测</w:t>
      </w:r>
      <w:r>
        <w:rPr>
          <w:rFonts w:hint="eastAsia"/>
        </w:rPr>
        <w:br/>
      </w:r>
      <w:r>
        <w:rPr>
          <w:rFonts w:hint="eastAsia"/>
        </w:rPr>
        <w:t>　　图表 水溶性肥料行业准入条件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2025-2031年中国水溶性肥料行业信息化</w:t>
      </w:r>
      <w:r>
        <w:rPr>
          <w:rFonts w:hint="eastAsia"/>
        </w:rPr>
        <w:br/>
      </w:r>
      <w:r>
        <w:rPr>
          <w:rFonts w:hint="eastAsia"/>
        </w:rPr>
        <w:t>　　图表 2025年中国水溶性肥料市场前景分析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a158ff4ee4fec" w:history="1">
        <w:r>
          <w:rPr>
            <w:rStyle w:val="Hyperlink"/>
          </w:rPr>
          <w:t>2025-2031年中国水溶性肥料市场研究与前景趋势分析报告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a158ff4ee4fec" w:history="1">
        <w:r>
          <w:rPr>
            <w:rStyle w:val="Hyperlink"/>
          </w:rPr>
          <w:t>https://www.20087.com/9/08/ShuiRongXingFeiLiaoHangYeQuShi.html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十大名牌、水溶性肥料ph值的标准、中国排名第一水溶肥、水溶性肥料厂家、柚子用什么肥料增甜、水溶性肥料可以种花吗、水溶性肥料会污染环境吗、水溶性肥料使用指导书、大量元素水溶肥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7fe58a8684eb3" w:history="1">
      <w:r>
        <w:rPr>
          <w:rStyle w:val="Hyperlink"/>
        </w:rPr>
        <w:t>2025-2031年中国水溶性肥料市场研究与前景趋势分析报告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uiRongXingFeiLiaoHangYeQuShi.html" TargetMode="External" Id="Rfa3a158ff4ee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uiRongXingFeiLiaoHangYeQuShi.html" TargetMode="External" Id="R1dd7fe58a868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2024-10-07T08:41:00Z</dcterms:created>
  <dcterms:modified xsi:type="dcterms:W3CDTF">2024-10-07T09:41:00Z</dcterms:modified>
  <dc:subject>2025-2031年中国水溶性肥料市场研究与前景趋势分析报告</dc:subject>
  <dc:title>2025-2031年中国水溶性肥料市场研究与前景趋势分析报告</dc:title>
  <cp:keywords>2025-2031年中国水溶性肥料市场研究与前景趋势分析报告</cp:keywords>
  <dc:description>2025-2031年中国水溶性肥料市场研究与前景趋势分析报告</dc:description>
</cp:coreProperties>
</file>