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639d26cc142b9" w:history="1">
              <w:r>
                <w:rPr>
                  <w:rStyle w:val="Hyperlink"/>
                </w:rPr>
                <w:t>2024-2030年中国熟石灰市场调查研究与前景趋势报告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639d26cc142b9" w:history="1">
              <w:r>
                <w:rPr>
                  <w:rStyle w:val="Hyperlink"/>
                </w:rPr>
                <w:t>2024-2030年中国熟石灰市场调查研究与前景趋势报告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c639d26cc142b9" w:history="1">
                <w:r>
                  <w:rPr>
                    <w:rStyle w:val="Hyperlink"/>
                  </w:rPr>
                  <w:t>https://www.20087.com/9/68/ShuShiHuiShiChangQianJingFenXi.html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熟石灰，即氢氧化钙，是建筑、环保、农业等多个领域的基础化学品。当前市场对熟石灰的需求稳定增长，特别是在环保处理如废水净化和烟气脱硫方面的应用日益广泛。生产技术上，节能环保的生产工艺和设备成为主流，如采用余热回收和低能耗煅烧技术，以减少环境影响和生产成本。</w:t>
      </w:r>
      <w:r>
        <w:rPr>
          <w:rFonts w:hint="eastAsia"/>
        </w:rPr>
        <w:br/>
      </w:r>
      <w:r>
        <w:rPr>
          <w:rFonts w:hint="eastAsia"/>
        </w:rPr>
        <w:t>　　未来，熟石灰行业的发展将更加注重绿色生产和多功能化应用。随着环保法规的收紧，环保型生产技术的开发和应用将加速，如利用可再生能源和循环经济模式，提高资源利用率。在应用领域，除了传统的建筑材料外，其在土壤改良、生物燃料制备等新领域的应用潜力将被进一步挖掘，推动市场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639d26cc142b9" w:history="1">
        <w:r>
          <w:rPr>
            <w:rStyle w:val="Hyperlink"/>
          </w:rPr>
          <w:t>2024-2030年中国熟石灰市场调查研究与前景趋势报告</w:t>
        </w:r>
      </w:hyperlink>
      <w:r>
        <w:rPr>
          <w:rFonts w:hint="eastAsia"/>
        </w:rPr>
        <w:t>》依托国家统计局、发改委及熟石灰相关行业协会的详实数据，对熟石灰行业的现状、市场需求、市场规模、产业链结构、价格变动、细分市场进行了全面调研。熟石灰报告还详细剖析了熟石灰市场竞争格局，重点关注了品牌影响力、市场集中度及重点企业运营情况，并在预测熟石灰市场发展前景和发展趋势的同时，识别了熟石灰行业潜在的风险与机遇。熟石灰报告以专业、科学、规范的研究方法和客观、权威的分析，为熟石灰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熟石灰行业概述</w:t>
      </w:r>
      <w:r>
        <w:rPr>
          <w:rFonts w:hint="eastAsia"/>
        </w:rPr>
        <w:br/>
      </w:r>
      <w:r>
        <w:rPr>
          <w:rFonts w:hint="eastAsia"/>
        </w:rPr>
        <w:t>　　第一节 熟石灰定义与分类</w:t>
      </w:r>
      <w:r>
        <w:rPr>
          <w:rFonts w:hint="eastAsia"/>
        </w:rPr>
        <w:br/>
      </w:r>
      <w:r>
        <w:rPr>
          <w:rFonts w:hint="eastAsia"/>
        </w:rPr>
        <w:t>　　第二节 熟石灰应用领域</w:t>
      </w:r>
      <w:r>
        <w:rPr>
          <w:rFonts w:hint="eastAsia"/>
        </w:rPr>
        <w:br/>
      </w:r>
      <w:r>
        <w:rPr>
          <w:rFonts w:hint="eastAsia"/>
        </w:rPr>
        <w:t>　　第三节 熟石灰行业经济指标分析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熟石灰产业链及经营模式分析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三、熟石灰销售模式及销售渠道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全球熟石灰市场发展综述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2019-2023年全球熟石灰市场规模与趋势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主要国家与地区熟石灰市场分析</w:t>
      </w:r>
      <w:r>
        <w:rPr>
          <w:rFonts w:hint="eastAsia"/>
        </w:rPr>
        <w:br/>
      </w:r>
      <w:r>
        <w:rPr>
          <w:rFonts w:hint="eastAsia"/>
        </w:rPr>
        <w:t>　　第三节 2024-2030年全球熟石灰行业发展趋势与前景预测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中国熟石灰行业市场分析</w:t>
      </w:r>
      <w:r>
        <w:rPr>
          <w:rFonts w:hint="eastAsia"/>
        </w:rPr>
        <w:br/>
      </w:r>
      <w:r>
        <w:rPr>
          <w:rFonts w:hint="eastAsia"/>
        </w:rPr>
        <w:t>　　第一节 2023-2024年熟石灰产能与投资动态</w:t>
      </w:r>
      <w:r>
        <w:rPr>
          <w:rFonts w:hint="eastAsia"/>
        </w:rPr>
        <w:br/>
      </w:r>
      <w:r>
        <w:rPr>
          <w:rFonts w:hint="eastAsia"/>
        </w:rPr>
        <w:t>　　　　一、国内熟石灰产能及利用情况</w:t>
      </w:r>
      <w:r>
        <w:rPr>
          <w:rFonts w:hint="eastAsia"/>
        </w:rPr>
        <w:br/>
      </w:r>
      <w:r>
        <w:rPr>
          <w:rFonts w:hint="eastAsia"/>
        </w:rPr>
        <w:t>　　　　二、熟石灰产能扩张与投资动态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2024-2030年熟石灰行业产量统计与趋势预测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一、2019-2023年熟石灰行业产量数据统计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1、2019-2023年熟石灰产量及增长趋势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2、2019-2023年熟石灰细分产品产量及份额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二、影响熟石灰产量的关键因素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三、2024-2030年熟石灰产量预测</w:t>
      </w:r>
      <w:r>
        <w:rPr>
          <w:rFonts w:hint="eastAsia"/>
        </w:rPr>
        <w:br/>
      </w:r>
      <w:r>
        <w:rPr>
          <w:rFonts w:hint="eastAsia"/>
        </w:rPr>
        <w:t>　　第三节 2024-2030年熟石灰市场需求与销售分析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一、2023-2024年熟石灰行业需求现状</w:t>
      </w:r>
      <w:r>
        <w:rPr>
          <w:rFonts w:hint="eastAsia"/>
        </w:rPr>
        <w:br/>
      </w:r>
      <w:r>
        <w:rPr>
          <w:rFonts w:hint="eastAsia"/>
        </w:rPr>
        <w:t>　　　　二、熟石灰客户群体与需求特点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三、2019-2023年熟石灰行业销售规模分析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四、2024-2030年熟石灰市场增长潜力与规模预测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中国熟石灰细分市场与下游应用领域分析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熟石灰细分市场分析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一、2023-2024年熟石灰主要细分产品市场现状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熟石灰下游应用与客户群体分析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一、2023-2024年熟石灰各应用领域市场现状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2023-2024年中国熟石灰技术发展研究</w:t>
      </w:r>
      <w:r>
        <w:rPr>
          <w:rFonts w:hint="eastAsia"/>
        </w:rPr>
        <w:br/>
      </w:r>
      <w:r>
        <w:rPr>
          <w:rFonts w:hint="eastAsia"/>
        </w:rPr>
        <w:t>　　第一节 当前熟石灰技术发展现状</w:t>
      </w:r>
      <w:r>
        <w:rPr>
          <w:rFonts w:hint="eastAsia"/>
        </w:rPr>
        <w:br/>
      </w:r>
      <w:r>
        <w:rPr>
          <w:rFonts w:hint="eastAsia"/>
        </w:rPr>
        <w:t>　　第二节 国内外熟石灰技术差异与原因</w:t>
      </w:r>
      <w:r>
        <w:rPr>
          <w:rFonts w:hint="eastAsia"/>
        </w:rPr>
        <w:br/>
      </w:r>
      <w:r>
        <w:rPr>
          <w:rFonts w:hint="eastAsia"/>
        </w:rPr>
        <w:t>　　第三节 熟石灰技术创新与发展趋势预测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技术进步对熟石灰行业的影响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熟石灰价格机制与竞争策略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一、2019-2023年熟石灰市场价格走势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熟石灰定价策略与方法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2024-2030年熟石灰价格竞争态势与趋势预测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中国熟石灰行业重点区域市场研究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2023-2024年重点区域熟石灰市场发展概况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二、2019-2023年熟石灰市场需求规模情况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三、2024-2030年熟石灰行业发展潜力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二、2019-2023年熟石灰市场需求规模情况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三、2024-2030年熟石灰行业发展潜力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二、2019-2023年熟石灰市场需求规模情况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三、2024-2030年熟石灰行业发展潜力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二、2019-2023年熟石灰市场需求规模情况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三、2024-2030年熟石灰行业发展潜力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二、2019-2023年熟石灰市场需求规模情况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三、2024-2030年熟石灰行业发展潜力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2019-2023年中国熟石灰行业进出口情况分析</w:t>
      </w:r>
      <w:r>
        <w:rPr>
          <w:rFonts w:hint="eastAsia"/>
        </w:rPr>
        <w:br/>
      </w:r>
      <w:r>
        <w:rPr>
          <w:rFonts w:hint="eastAsia"/>
        </w:rPr>
        <w:t>　　第一节 熟石灰行业进口情况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一、2019-2023年熟石灰进口规模及增长情况</w:t>
      </w:r>
      <w:r>
        <w:rPr>
          <w:rFonts w:hint="eastAsia"/>
        </w:rPr>
        <w:br/>
      </w:r>
      <w:r>
        <w:rPr>
          <w:rFonts w:hint="eastAsia"/>
        </w:rPr>
        <w:t>　　　　二、熟石灰主要进口来源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熟石灰行业出口情况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一、2019-2023年熟石灰出口规模及增长情况</w:t>
      </w:r>
      <w:r>
        <w:rPr>
          <w:rFonts w:hint="eastAsia"/>
        </w:rPr>
        <w:br/>
      </w:r>
      <w:r>
        <w:rPr>
          <w:rFonts w:hint="eastAsia"/>
        </w:rPr>
        <w:t>　　　　二、熟石灰主要出口目的地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2019-2023年中国熟石灰行业总体发展与财务状况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2019-2023年中国熟石灰行业规模情况</w:t>
      </w:r>
      <w:r>
        <w:rPr>
          <w:rFonts w:hint="eastAsia"/>
        </w:rPr>
        <w:br/>
      </w:r>
      <w:r>
        <w:rPr>
          <w:rFonts w:hint="eastAsia"/>
        </w:rPr>
        <w:t>　　　　一、熟石灰行业企业数量规模</w:t>
      </w:r>
      <w:r>
        <w:rPr>
          <w:rFonts w:hint="eastAsia"/>
        </w:rPr>
        <w:br/>
      </w:r>
      <w:r>
        <w:rPr>
          <w:rFonts w:hint="eastAsia"/>
        </w:rPr>
        <w:t>　　　　二、熟石灰行业从业人员规模</w:t>
      </w:r>
      <w:r>
        <w:rPr>
          <w:rFonts w:hint="eastAsia"/>
        </w:rPr>
        <w:br/>
      </w:r>
      <w:r>
        <w:rPr>
          <w:rFonts w:hint="eastAsia"/>
        </w:rPr>
        <w:t>　　　　三、熟石灰行业市场敏感性分析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2019-2023年中国熟石灰行业财务能力分析</w:t>
      </w:r>
      <w:r>
        <w:rPr>
          <w:rFonts w:hint="eastAsia"/>
        </w:rPr>
        <w:br/>
      </w:r>
      <w:r>
        <w:rPr>
          <w:rFonts w:hint="eastAsia"/>
        </w:rPr>
        <w:t>　　　　一、熟石灰行业盈利能力</w:t>
      </w:r>
      <w:r>
        <w:rPr>
          <w:rFonts w:hint="eastAsia"/>
        </w:rPr>
        <w:br/>
      </w:r>
      <w:r>
        <w:rPr>
          <w:rFonts w:hint="eastAsia"/>
        </w:rPr>
        <w:t>　　　　二、熟石灰行业偿债能力</w:t>
      </w:r>
      <w:r>
        <w:rPr>
          <w:rFonts w:hint="eastAsia"/>
        </w:rPr>
        <w:br/>
      </w:r>
      <w:r>
        <w:rPr>
          <w:rFonts w:hint="eastAsia"/>
        </w:rPr>
        <w:t>　　　　三、熟石灰行业营运能力</w:t>
      </w:r>
      <w:r>
        <w:rPr>
          <w:rFonts w:hint="eastAsia"/>
        </w:rPr>
        <w:br/>
      </w:r>
      <w:r>
        <w:rPr>
          <w:rFonts w:hint="eastAsia"/>
        </w:rPr>
        <w:t>　　　　四、熟石灰行业发展能力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熟石灰行业重点企业调研分析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二、企业熟石灰业务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二、企业熟石灰业务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二、企业熟石灰业务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二、企业熟石灰业务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二、企业熟石灰业务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二、企业熟石灰业务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中国熟石灰行业竞争格局分析</w:t>
      </w:r>
      <w:r>
        <w:rPr>
          <w:rFonts w:hint="eastAsia"/>
        </w:rPr>
        <w:br/>
      </w:r>
      <w:r>
        <w:rPr>
          <w:rFonts w:hint="eastAsia"/>
        </w:rPr>
        <w:t>　　第一节 熟石灰行业竞争格局总览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2023-2024年熟石灰行业竞争力分析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2019-2023年熟石灰行业企业并购活动分析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2023-2024年熟石灰行业会展与招投标活动分析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一、熟石灰行业会展活动及其市场影响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2024年中国熟石灰企业发展企业发展策略与建议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熟石灰销售模式与渠道策略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熟石灰品牌与市场推广策略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熟石灰研发投入与技术创新能力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熟石灰合作联盟与资源整合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中国熟石灰行业风险与对策</w:t>
      </w:r>
      <w:r>
        <w:rPr>
          <w:rFonts w:hint="eastAsia"/>
        </w:rPr>
        <w:br/>
      </w:r>
      <w:r>
        <w:rPr>
          <w:rFonts w:hint="eastAsia"/>
        </w:rPr>
        <w:t>　　第一节 熟石灰行业SWOT分析</w:t>
      </w:r>
      <w:r>
        <w:rPr>
          <w:rFonts w:hint="eastAsia"/>
        </w:rPr>
        <w:br/>
      </w:r>
      <w:r>
        <w:rPr>
          <w:rFonts w:hint="eastAsia"/>
        </w:rPr>
        <w:t>　　　　一、熟石灰行业优势</w:t>
      </w:r>
      <w:r>
        <w:rPr>
          <w:rFonts w:hint="eastAsia"/>
        </w:rPr>
        <w:br/>
      </w:r>
      <w:r>
        <w:rPr>
          <w:rFonts w:hint="eastAsia"/>
        </w:rPr>
        <w:t>　　　　二、熟石灰行业劣势</w:t>
      </w:r>
      <w:r>
        <w:rPr>
          <w:rFonts w:hint="eastAsia"/>
        </w:rPr>
        <w:br/>
      </w:r>
      <w:r>
        <w:rPr>
          <w:rFonts w:hint="eastAsia"/>
        </w:rPr>
        <w:t>　　　　三、熟石灰市场机会</w:t>
      </w:r>
      <w:r>
        <w:rPr>
          <w:rFonts w:hint="eastAsia"/>
        </w:rPr>
        <w:br/>
      </w:r>
      <w:r>
        <w:rPr>
          <w:rFonts w:hint="eastAsia"/>
        </w:rPr>
        <w:t>　　　　四、熟石灰市场威胁</w:t>
      </w:r>
      <w:r>
        <w:rPr>
          <w:rFonts w:hint="eastAsia"/>
        </w:rPr>
        <w:br/>
      </w:r>
      <w:r>
        <w:rPr>
          <w:rFonts w:hint="eastAsia"/>
        </w:rPr>
        <w:t>　　第二节 熟石灰行业风险及对策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2024-2030年中国熟石灰行业前景与发展趋势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2023-2024年熟石灰行业发展环境分析</w:t>
      </w:r>
      <w:r>
        <w:rPr>
          <w:rFonts w:hint="eastAsia"/>
        </w:rPr>
        <w:br/>
      </w:r>
      <w:r>
        <w:rPr>
          <w:rFonts w:hint="eastAsia"/>
        </w:rPr>
        <w:t>　　　　一、熟石灰行业主管部门与监管体制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二、熟石灰行业主要法律法规及政策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三、熟石灰行业标准与质量监管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2024-2030年熟石灰行业发展趋势与方向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2024-2030年熟石灰行业发展潜力与机遇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熟石灰行业研究结论与建议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[:中智林]熟石灰行业发展建议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2019-2023年中国熟石灰市场规模及增长情况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2019-2023年中国熟石灰行业产量及增长趋势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2024-2030年中国熟石灰行业产量预测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2019-2023年中国熟石灰行业市场需求及增长情况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2024-2030年中国熟石灰行业市场需求预测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2019-2023年中国熟石灰行业利润及增长情况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**地区熟石灰市场规模及增长情况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**地区熟石灰行业市场需求情况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**地区熟石灰市场规模及增长情况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**地区熟石灰行业市场需求情况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2019-2023年中国熟石灰行业出口情况分析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2019-2023年中国熟石灰行业产品市场价格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2024-2030年中国熟石灰行业产品市场价格走势预测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熟石灰重点企业经营情况分析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熟石灰重点企业经营情况分析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2024-2030年中国熟石灰市场规模预测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2024-2030年中国熟石灰行业利润预测</w:t>
      </w:r>
      <w:r>
        <w:rPr>
          <w:rFonts w:hint="eastAsia"/>
        </w:rPr>
        <w:br/>
      </w:r>
      <w:r>
        <w:rPr>
          <w:rFonts w:hint="eastAsia"/>
        </w:rPr>
        <w:t>　　图表 2024年熟石灰行业壁垒</w:t>
      </w:r>
      <w:r>
        <w:rPr>
          <w:rFonts w:hint="eastAsia"/>
        </w:rPr>
        <w:br/>
      </w:r>
      <w:r>
        <w:rPr>
          <w:rFonts w:hint="eastAsia"/>
        </w:rPr>
        <w:t>　　图表 2024年熟石灰市场前景分析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2024-2030年中国熟石灰市场需求预测</w:t>
      </w:r>
      <w:r>
        <w:rPr>
          <w:rFonts w:hint="eastAsia"/>
        </w:rPr>
        <w:br/>
      </w:r>
      <w:r>
        <w:rPr>
          <w:rFonts w:hint="eastAsia"/>
        </w:rPr>
        <w:t>　　图表 2024年熟石灰发展趋势预测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639d26cc142b9" w:history="1">
        <w:r>
          <w:rPr>
            <w:rStyle w:val="Hyperlink"/>
          </w:rPr>
          <w:t>2024-2030年中国熟石灰市场调查研究与前景趋势报告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c639d26cc142b9" w:history="1">
        <w:r>
          <w:rPr>
            <w:rStyle w:val="Hyperlink"/>
          </w:rPr>
          <w:t>https://www.20087.com/9/68/ShuShiHuiShiChangQianJingFenXi.html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f74fba2ef46ac" w:history="1">
      <w:r>
        <w:rPr>
          <w:rStyle w:val="Hyperlink"/>
        </w:rPr>
        <w:t>2024-2030年中国熟石灰市场调查研究与前景趋势报告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ShuShiHuiShiChangQianJingFenXi.html" TargetMode="External" Id="Rf7c639d26cc1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ShuShiHuiShiChangQianJingFenXi.html" TargetMode="External" Id="R755f74fba2ef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2024-07-16T01:58:47Z</dcterms:created>
  <dcterms:modified xsi:type="dcterms:W3CDTF">2024-07-16T02:58:47Z</dcterms:modified>
  <dc:subject>2024-2030年中国熟石灰市场调查研究与前景趋势报告</dc:subject>
  <dc:title>2024-2030年中国熟石灰市场调查研究与前景趋势报告</dc:title>
  <cp:keywords>2024-2030年中国熟石灰市场调查研究与前景趋势报告</cp:keywords>
  <dc:description>2024-2030年中国熟石灰市场调查研究与前景趋势报告</dc:description>
</cp:coreProperties>
</file>