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38fa6f984150" w:history="1">
              <w:r>
                <w:rPr>
                  <w:rStyle w:val="Hyperlink"/>
                </w:rPr>
                <w:t>全球与中国电动铰链行业现状及发展前景分析报告（2025-2031年）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38fa6f984150" w:history="1">
              <w:r>
                <w:rPr>
                  <w:rStyle w:val="Hyperlink"/>
                </w:rPr>
                <w:t>全球与中国电动铰链行业现状及发展前景分析报告（2025-2031年）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238fa6f984150" w:history="1">
                <w:r>
                  <w:rPr>
                    <w:rStyle w:val="Hyperlink"/>
                  </w:rPr>
                  <w:t>https://www.20087.com/9/38/DianDongJiaoLianQianJing.html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铰链是一种集成了电机驱动系统的特殊铰链，主要用于自动门、智能家居设备以及特定工业应用中，提供便捷的操作体验。这种铰链通常包含一个小型电机和控制系统，能够实现远程控制或自动化操作，极大地提高了使用的便利性。在智能家居领域，电动铰链的应用尤为广泛，电动铰链可以与其他智能设备联动，如通过手机应用程序控制门窗的开合。然而，尽管其功能强大，但由于涉及到电子元件和精密机械结构，制造成本较高，并且需要定期维护以确保稳定运行。此外，不同品牌产品的兼容性和稳定性存在差异，这给用户带来了选择上的困扰。</w:t>
      </w:r>
      <w:r>
        <w:rPr>
          <w:rFonts w:hint="eastAsia"/>
        </w:rPr>
        <w:br/>
      </w:r>
      <w:r>
        <w:rPr>
          <w:rFonts w:hint="eastAsia"/>
        </w:rPr>
        <w:t>　　随着物联网（IoT）技术和智能家居市场的快速发展，电动铰链的应用前景将更加广阔。一方面，通过改进设计和采用更高效的电机技术，可以显著降低能耗并提高响应速度，使得产品更加节能环保。例如，利用无刷直流电机代替传统电机，不仅能减少噪音，还能提高能效比。另一方面，随着智能家居生态系统日益完善，电动铰链将与其他智能设备更加紧密地集成，形成一个完整的智能家居解决方案。特别是在追求无缝用户体验的大背景下，其优异的功能特性使其成为理想的选择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38fa6f984150" w:history="1">
        <w:r>
          <w:rPr>
            <w:rStyle w:val="Hyperlink"/>
          </w:rPr>
          <w:t>全球与中国电动铰链行业现状及发展前景分析报告（2025-2031年）</w:t>
        </w:r>
      </w:hyperlink>
      <w:r>
        <w:rPr>
          <w:rFonts w:hint="eastAsia"/>
        </w:rPr>
        <w:t>》依据国家统计局、相关行业协会及科研机构的详实数据，系统分析了电动铰链行业的产业链结构、市场规模与需求状况，并探讨了电动铰链市场价格及行业现状。报告特别关注了电动铰链行业的重点企业，对电动铰链市场竞争格局、集中度和品牌影响力进行了剖析。此外，报告对电动铰链行业的市场前景和发展趋势进行了科学预测，同时进一步细分市场，指出了电动铰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按产品类型细分，全球电动铰链市场规模2020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CE</w:t>
      </w:r>
      <w:r>
        <w:rPr>
          <w:rFonts w:hint="eastAsia"/>
        </w:rPr>
        <w:br/>
      </w:r>
      <w:r>
        <w:rPr>
          <w:rFonts w:hint="eastAsia"/>
        </w:rPr>
        <w:t>　　　　1.3.3 CS</w:t>
      </w:r>
      <w:r>
        <w:rPr>
          <w:rFonts w:hint="eastAsia"/>
        </w:rPr>
        <w:br/>
      </w:r>
      <w:r>
        <w:rPr>
          <w:rFonts w:hint="eastAsia"/>
        </w:rPr>
        <w:t>　　　　1.3.4 CECS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按应用细分，全球电动铰链市场规模2020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商场</w:t>
      </w:r>
      <w:r>
        <w:rPr>
          <w:rFonts w:hint="eastAsia"/>
        </w:rPr>
        <w:br/>
      </w:r>
      <w:r>
        <w:rPr>
          <w:rFonts w:hint="eastAsia"/>
        </w:rPr>
        <w:t>　　　　1.4.3 车库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电动铰链行业发展总体概况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电动铰链行业发展主要特点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电动铰链行业发展影响因素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电动铰链有利因素</w:t>
      </w:r>
      <w:r>
        <w:rPr>
          <w:rFonts w:hint="eastAsia"/>
        </w:rPr>
        <w:br/>
      </w:r>
      <w:r>
        <w:rPr>
          <w:rFonts w:hint="eastAsia"/>
        </w:rPr>
        <w:t>　　　　1.5.3 .2 电动铰链不利因素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全球市场，近三年电动铰链主要企业占有率及排名（按销量）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电动铰链主要企业在国际市场占有率（按销量，2022-2025）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2024年电动铰链主要企业在国际市场排名（按销量）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全球市场主要企业电动铰链销量（2022-2025）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全球市场，近三年电动铰链主要企业占有率及排名（按收入）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电动铰链主要企业在国际市场占有率（按收入，2022-2025）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2024年电动铰链主要企业在国际市场排名（按收入）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全球市场主要企业电动铰链销售收入（2022-2025）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全球市场主要企业电动铰链销售价格（2022-2025）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中国市场，近三年电动铰链主要企业占有率及排名（按销量）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电动铰链主要企业在中国市场占有率（按销量，2022-2025）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2024年电动铰链主要企业在中国市场排名（按销量）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中国市场主要企业电动铰链销量（2022-2025）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中国市场，近三年电动铰链主要企业占有率及排名（按收入）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电动铰链主要企业在中国市场占有率（按收入，2022-2025）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2024年电动铰链主要企业在中国市场排名（按收入）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中国市场主要企业电动铰链销售收入（2022-2025）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全球主要厂商电动铰链总部及产地分布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全球主要厂商成立时间及电动铰链商业化日期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全球主要厂商电动铰链产品类型及应用</w:t>
      </w:r>
      <w:r>
        <w:rPr>
          <w:rFonts w:hint="eastAsia"/>
        </w:rPr>
        <w:br/>
      </w:r>
      <w:r>
        <w:rPr>
          <w:rFonts w:hint="eastAsia"/>
        </w:rPr>
        <w:t>　　2.9 电动铰链行业集中度、竞争程度分析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电动铰链行业集中度分析：2024年全球Top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全球电动铰链总体规模分析</w:t>
      </w:r>
      <w:r>
        <w:rPr>
          <w:rFonts w:hint="eastAsia"/>
        </w:rPr>
        <w:br/>
      </w:r>
      <w:r>
        <w:rPr>
          <w:rFonts w:hint="eastAsia"/>
        </w:rPr>
        <w:t>　　3.1 全球电动铰链供需现状及预测（2020-2031）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全球主要地区电动铰链产量（2020-2025）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全球主要地区电动铰链产量（2026-2031）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全球主要地区电动铰链产量市场份额（2020-2031）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中国市场电动铰链进出口（2020-2031）</w:t>
      </w:r>
      <w:r>
        <w:rPr>
          <w:rFonts w:hint="eastAsia"/>
        </w:rPr>
        <w:br/>
      </w:r>
      <w:r>
        <w:rPr>
          <w:rFonts w:hint="eastAsia"/>
        </w:rPr>
        <w:t>　　3.4 全球电动铰链销量及销售额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全球市场电动铰链销售额（2020-2031）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全球市场电动铰链销量（2020-2031）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全球主要地区电动铰链市场规模分析：2020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全球主要地区电动铰链销售收入预测（2026-2031年）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全球主要地区电动铰链销量分析：2020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全球主要地区电动铰链销量及市场份额预测（2026-2031）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不同产品类型电动铰链分析</w:t>
      </w:r>
      <w:r>
        <w:rPr>
          <w:rFonts w:hint="eastAsia"/>
        </w:rPr>
        <w:br/>
      </w:r>
      <w:r>
        <w:rPr>
          <w:rFonts w:hint="eastAsia"/>
        </w:rPr>
        <w:t>　　6.1 全球不同产品类型电动铰链销量（2020-2031）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全球不同产品类型电动铰链销量预测（2026-2031）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全球不同产品类型电动铰链收入预测（2026-2031）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中国不同产品类型电动铰链销量（2020-2031）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中国不同产品类型电动铰链销量预测（2026-2031）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中国不同产品类型电动铰链收入（2020-2031）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中国不同产品类型电动铰链收入预测（2026-2031）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不同应用电动铰链分析</w:t>
      </w:r>
      <w:r>
        <w:rPr>
          <w:rFonts w:hint="eastAsia"/>
        </w:rPr>
        <w:br/>
      </w:r>
      <w:r>
        <w:rPr>
          <w:rFonts w:hint="eastAsia"/>
        </w:rPr>
        <w:t>　　7.1 全球不同应用电动铰链销量（2020-2031）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全球不同应用电动铰链销量预测（2026-2031）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全球不同应用电动铰链收入预测（2026-2031）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全球不同应用电动铰链价格走势（2020-2031）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中国不同应用电动铰链销量（2020-2031）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中国不同应用电动铰链销量预测（2026-2031）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中国不同应用电动铰链收入（2020-2031）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中国不同应用电动铰链收入预测（2026-2031）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电动铰链行业发展趋势</w:t>
      </w:r>
      <w:r>
        <w:rPr>
          <w:rFonts w:hint="eastAsia"/>
        </w:rPr>
        <w:br/>
      </w:r>
      <w:r>
        <w:rPr>
          <w:rFonts w:hint="eastAsia"/>
        </w:rPr>
        <w:t>　　8.2 电动铰链行业主要驱动因素</w:t>
      </w:r>
      <w:r>
        <w:rPr>
          <w:rFonts w:hint="eastAsia"/>
        </w:rPr>
        <w:br/>
      </w:r>
      <w:r>
        <w:rPr>
          <w:rFonts w:hint="eastAsia"/>
        </w:rPr>
        <w:t>　　8.3 电动铰链中国企业SWOT分析</w:t>
      </w:r>
      <w:r>
        <w:rPr>
          <w:rFonts w:hint="eastAsia"/>
        </w:rPr>
        <w:br/>
      </w:r>
      <w:r>
        <w:rPr>
          <w:rFonts w:hint="eastAsia"/>
        </w:rPr>
        <w:t>　　8.4 中国电动铰链行业政策环境分析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电动铰链行业产业链简介</w:t>
      </w:r>
      <w:r>
        <w:rPr>
          <w:rFonts w:hint="eastAsia"/>
        </w:rPr>
        <w:br/>
      </w:r>
      <w:r>
        <w:rPr>
          <w:rFonts w:hint="eastAsia"/>
        </w:rPr>
        <w:t>　　　　9.1.1 电动铰链行业供应链分析</w:t>
      </w:r>
      <w:r>
        <w:rPr>
          <w:rFonts w:hint="eastAsia"/>
        </w:rPr>
        <w:br/>
      </w:r>
      <w:r>
        <w:rPr>
          <w:rFonts w:hint="eastAsia"/>
        </w:rPr>
        <w:t>　　　　9.1.2 电动铰链主要原料及供应情况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电动铰链行业采购模式</w:t>
      </w:r>
      <w:r>
        <w:rPr>
          <w:rFonts w:hint="eastAsia"/>
        </w:rPr>
        <w:br/>
      </w:r>
      <w:r>
        <w:rPr>
          <w:rFonts w:hint="eastAsia"/>
        </w:rPr>
        <w:t>　　9.3 电动铰链行业生产模式</w:t>
      </w:r>
      <w:r>
        <w:rPr>
          <w:rFonts w:hint="eastAsia"/>
        </w:rPr>
        <w:br/>
      </w:r>
      <w:r>
        <w:rPr>
          <w:rFonts w:hint="eastAsia"/>
        </w:rPr>
        <w:t>　　9.4 电动铰链行业销售模式及销售渠道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按产品类型细分，全球电动铰链市场规模2020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按应用细分，全球电动铰链市场规模（CAGR）2020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电动铰链行业发展主要特点</w:t>
      </w:r>
      <w:r>
        <w:rPr>
          <w:rFonts w:hint="eastAsia"/>
        </w:rPr>
        <w:br/>
      </w:r>
      <w:r>
        <w:rPr>
          <w:rFonts w:hint="eastAsia"/>
        </w:rPr>
        <w:t>　　表 4： 电动铰链行业发展有利因素分析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电动铰链行业发展不利因素分析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进入电动铰链行业壁垒</w:t>
      </w:r>
      <w:r>
        <w:rPr>
          <w:rFonts w:hint="eastAsia"/>
        </w:rPr>
        <w:br/>
      </w:r>
      <w:r>
        <w:rPr>
          <w:rFonts w:hint="eastAsia"/>
        </w:rPr>
        <w:t>　　表 7： 电动铰链主要企业在国际市场占有率（按销量，2022-2025）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2024年电动铰链主要企业在国际市场排名（按销量）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全球市场主要企业电动铰链销量（2022-2025）&amp;（件）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电动铰链主要企业在国际市场占有率（按收入，2022-2025）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2024年电动铰链主要企业在国际市场排名（按收入）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全球市场主要企业电动铰链销售收入（2022-2025）&amp;（万元）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全球市场主要企业电动铰链销售价格（2022-2025）&amp;（元/件）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电动铰链主要企业在中国市场占有率（按销量，2022-2025）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2024年电动铰链主要企业在中国市场排名（按销量）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中国市场主要企业电动铰链销量（2022-2025）&amp;（件）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电动铰链主要企业在中国市场占有率（按收入，2022-2025）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2024年电动铰链主要企业在中国市场排名（按收入）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中国市场主要企业电动铰链销售收入（2022-2025）&amp;（万元）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全球主要厂商电动铰链总部及产地分布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全球主要厂商成立时间及电动铰链商业化日期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全球主要厂商电动铰链产品类型及应用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2024年全球电动铰链主要厂商市场地位（第一梯队、第二梯队和第三梯队）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全球电动铰链市场投资、并购等现状分析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全球主要地区电动铰链产量增速（CAGR）：（2020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全球主要地区电动铰链产量（2020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全球主要地区电动铰链产量（2020-2025）&amp;（件）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全球主要地区电动铰链产量（2026-2031）&amp;（件）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全球主要地区电动铰链产量市场份额（2020-2025）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全球主要地区电动铰链产量（2026-2031）&amp;（件）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中国市场电动铰链产量、销量、进出口（2020-2025年）&amp;（件）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中国市场电动铰链产量、销量、进出口预测（2026-2031）&amp;（件）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全球主要地区电动铰链销售收入增速：（2020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全球主要地区电动铰链销售收入（2020-2025）&amp;（万元）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全球主要地区电动铰链销售收入市场份额（2020-2025）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全球主要地区电动铰链收入（2026-2031）&amp;（万元）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全球主要地区电动铰链收入市场份额（2026-2031）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全球主要地区电动铰链销量（件）：2020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全球主要地区电动铰链销量（2020-2025）&amp;（件）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全球主要地区电动铰链销量市场份额（2020-2025）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全球主要地区电动铰链销量（2026-2031）&amp;（件）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全球主要地区电动铰链销量份额（2026-2031）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电动铰链销量（件）、收入（万元）、价格（元/件）及毛利率（2020-2025）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中国不同产品类型电动铰链销量预测（2026-2031）&amp;（件）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全球市场不同产品类型电动铰链销量市场份额预测（2026-2031）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中国不同产品类型电动铰链销量（2020-2025年）&amp;（件）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中国不同产品类型电动铰链销量市场份额（2020-2025）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中国不同产品类型电动铰链收入（2020-2025年）&amp;（万元）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中国不同产品类型电动铰链收入市场份额（2020-2025）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中国不同产品类型电动铰链收入预测（2026-2031）&amp;（万元）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中国不同产品类型电动铰链收入市场份额预测（2026-2031）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全球不同应用电动铰链销量（2020-2025年）&amp;（件）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125： 全球不同应用电动铰链销量市场份额（2020-2025）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全球不同应用电动铰链销量预测（2026-2031）&amp;（件）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127： 全球市场不同应用电动铰链销量市场份额预测（2026-2031）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全球不同应用电动铰链收入（2020-2025年）&amp;（万元）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全球不同应用电动铰链收入市场份额（2020-2025）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全球不同应用电动铰链收入预测（2026-2031）&amp;（万元）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全球不同应用电动铰链收入市场份额预测（2026-2031）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中国不同应用电动铰链销量（2020-2025年）&amp;（件）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133： 中国不同应用电动铰链销量市场份额（2020-2025）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中国不同应用电动铰链销量预测（2026-2031）&amp;（件）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135： 中国市场不同应用电动铰链销量市场份额预测（2026-2031）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中国不同应用电动铰链收入（2020-2025年）&amp;（万元）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中国不同应用电动铰链收入市场份额（2020-2025）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中国不同应用电动铰链收入预测（2026-2031）&amp;（万元）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中国不同应用电动铰链收入市场份额预测（2026-2031）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电动铰链行业发展趋势</w:t>
      </w:r>
      <w:r>
        <w:rPr>
          <w:rFonts w:hint="eastAsia"/>
        </w:rPr>
        <w:br/>
      </w:r>
      <w:r>
        <w:rPr>
          <w:rFonts w:hint="eastAsia"/>
        </w:rPr>
        <w:t>　　表 141： 电动铰链行业主要驱动因素</w:t>
      </w:r>
      <w:r>
        <w:rPr>
          <w:rFonts w:hint="eastAsia"/>
        </w:rPr>
        <w:br/>
      </w:r>
      <w:r>
        <w:rPr>
          <w:rFonts w:hint="eastAsia"/>
        </w:rPr>
        <w:t>　　表 142： 电动铰链行业供应链分析</w:t>
      </w:r>
      <w:r>
        <w:rPr>
          <w:rFonts w:hint="eastAsia"/>
        </w:rPr>
        <w:br/>
      </w:r>
      <w:r>
        <w:rPr>
          <w:rFonts w:hint="eastAsia"/>
        </w:rPr>
        <w:t>　　表 143： 电动铰链上游原料供应商</w:t>
      </w:r>
      <w:r>
        <w:rPr>
          <w:rFonts w:hint="eastAsia"/>
        </w:rPr>
        <w:br/>
      </w:r>
      <w:r>
        <w:rPr>
          <w:rFonts w:hint="eastAsia"/>
        </w:rPr>
        <w:t>　　表 144： 电动铰链主要地区不同应用客户分析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电动铰链典型经销商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全球不同产品类型电动铰链销售额2020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全球不同产品类型电动铰链市场份额2024 &amp; 2031</w:t>
      </w:r>
      <w:r>
        <w:rPr>
          <w:rFonts w:hint="eastAsia"/>
        </w:rPr>
        <w:br/>
      </w:r>
      <w:r>
        <w:rPr>
          <w:rFonts w:hint="eastAsia"/>
        </w:rPr>
        <w:t>　　图 4： CE产品图片</w:t>
      </w:r>
      <w:r>
        <w:rPr>
          <w:rFonts w:hint="eastAsia"/>
        </w:rPr>
        <w:br/>
      </w:r>
      <w:r>
        <w:rPr>
          <w:rFonts w:hint="eastAsia"/>
        </w:rPr>
        <w:t>　　图 5： CS产品图片</w:t>
      </w:r>
      <w:r>
        <w:rPr>
          <w:rFonts w:hint="eastAsia"/>
        </w:rPr>
        <w:br/>
      </w:r>
      <w:r>
        <w:rPr>
          <w:rFonts w:hint="eastAsia"/>
        </w:rPr>
        <w:t>　　图 6： CECS产品图片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全球不同应用电动铰链市场份额2024 &amp; 2031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车库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2024年全球前五大生产商电动铰链市场份额</w:t>
      </w:r>
      <w:r>
        <w:rPr>
          <w:rFonts w:hint="eastAsia"/>
        </w:rPr>
        <w:br/>
      </w:r>
      <w:r>
        <w:rPr>
          <w:rFonts w:hint="eastAsia"/>
        </w:rPr>
        <w:t>　　图 13： 2024年全球电动铰链第一梯队、第二梯队和第三梯队厂商及市场份额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全球电动铰链产能、产量、产能利用率及发展趋势（2020-2031）&amp;（件）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全球电动铰链产量、需求量及发展趋势（2020-2031）&amp;（件）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全球主要地区电动铰链产量市场份额（2020-2031）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中国电动铰链产能、产量、产能利用率及发展趋势（2020-2031）&amp;（件）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中国电动铰链产量、市场需求量及发展趋势（2020-2031）&amp;（件）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全球电动铰链市场销售额及增长率：（2020-2031）&amp;（万元）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全球市场电动铰链市场规模：2020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全球市场电动铰链价格趋势（2020-2031）&amp;（元/件）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全球主要地区电动铰链销售收入（2020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全球主要地区电动铰链销售收入市场份额（2020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印度市场电动铰链销量及增长率（2020-2031）&amp;（件）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印度市场电动铰链收入及增长率（2020-2031）&amp;（万元）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全球不同产品类型电动铰链价格走势（2020-2031）&amp;（元/件）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全球不同应用电动铰链价格走势（2020-2031）&amp;（元/件）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电动铰链中国企业SWOT分析</w:t>
      </w:r>
      <w:r>
        <w:rPr>
          <w:rFonts w:hint="eastAsia"/>
        </w:rPr>
        <w:br/>
      </w:r>
      <w:r>
        <w:rPr>
          <w:rFonts w:hint="eastAsia"/>
        </w:rPr>
        <w:t>　　图 40： 电动铰链产业链</w:t>
      </w:r>
      <w:r>
        <w:rPr>
          <w:rFonts w:hint="eastAsia"/>
        </w:rPr>
        <w:br/>
      </w:r>
      <w:r>
        <w:rPr>
          <w:rFonts w:hint="eastAsia"/>
        </w:rPr>
        <w:t>　　图 41： 电动铰链行业采购模式分析</w:t>
      </w:r>
      <w:r>
        <w:rPr>
          <w:rFonts w:hint="eastAsia"/>
        </w:rPr>
        <w:br/>
      </w:r>
      <w:r>
        <w:rPr>
          <w:rFonts w:hint="eastAsia"/>
        </w:rPr>
        <w:t>　　图 42： 电动铰链行业生产模式</w:t>
      </w:r>
      <w:r>
        <w:rPr>
          <w:rFonts w:hint="eastAsia"/>
        </w:rPr>
        <w:br/>
      </w:r>
      <w:r>
        <w:rPr>
          <w:rFonts w:hint="eastAsia"/>
        </w:rPr>
        <w:t>　　图 43： 电动铰链行业销售模式分析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38fa6f984150" w:history="1">
        <w:r>
          <w:rPr>
            <w:rStyle w:val="Hyperlink"/>
          </w:rPr>
          <w:t>全球与中国电动铰链行业现状及发展前景分析报告（2025-2031年）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238fa6f984150" w:history="1">
        <w:r>
          <w:rPr>
            <w:rStyle w:val="Hyperlink"/>
          </w:rPr>
          <w:t>https://www.20087.com/9/38/DianDongJiaoLianQianJing.html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cdcc4d38949f6" w:history="1">
      <w:r>
        <w:rPr>
          <w:rStyle w:val="Hyperlink"/>
        </w:rPr>
        <w:t>全球与中国电动铰链行业现状及发展前景分析报告（2025-2031年）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DongJiaoLianQianJing.html" TargetMode="External" Id="R272238fa6f9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DongJiaoLianQianJing.html" TargetMode="External" Id="R23acdcc4d389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2025-03-05T05:58:09Z</dcterms:created>
  <dcterms:modified xsi:type="dcterms:W3CDTF">2025-03-05T06:58:09Z</dcterms:modified>
  <dc:subject>全球与中国电动铰链行业现状及发展前景分析报告（2025-2031年）</dc:subject>
  <dc:title>全球与中国电动铰链行业现状及发展前景分析报告（2025-2031年）</dc:title>
  <cp:keywords>全球与中国电动铰链行业现状及发展前景分析报告（2025-2031年）</cp:keywords>
  <dc:description>全球与中国电动铰链行业现状及发展前景分析报告（2025-2031年）</dc:description>
</cp:coreProperties>
</file>