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cc53a8d5540cf" w:history="1">
              <w:r>
                <w:rPr>
                  <w:rStyle w:val="Hyperlink"/>
                </w:rPr>
                <w:t>2025-2031年中国高纯硅市场现状深度调研及发展趋势分析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cc53a8d5540cf" w:history="1">
              <w:r>
                <w:rPr>
                  <w:rStyle w:val="Hyperlink"/>
                </w:rPr>
                <w:t>2025-2031年中国高纯硅市场现状深度调研及发展趋势分析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cc53a8d5540cf" w:history="1">
                <w:r>
                  <w:rPr>
                    <w:rStyle w:val="Hyperlink"/>
                  </w:rPr>
                  <w:t>https://www.20087.com/9/08/GaoChunGuiHangYeFaZhanQuShi.html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硅作为半导体材料的核心，是电子信息产业的基础。随着芯片制造技术的不断进步，对高纯硅材料的纯度要求日益提高，目前市场上主流产品纯度已达到9N（9个9，即99.9999999%）以上。生产工艺上，改良西门子法仍是主流，但持续的工艺优化和技术革新，如闭环生产、杂质控制技术，不断降低能耗与成本，提升环保水平。</w:t>
      </w:r>
      <w:r>
        <w:rPr>
          <w:rFonts w:hint="eastAsia"/>
        </w:rPr>
        <w:br/>
      </w:r>
      <w:r>
        <w:rPr>
          <w:rFonts w:hint="eastAsia"/>
        </w:rPr>
        <w:t>　　高纯硅产业的将紧密跟随半导体技术的发展动向。面对摩尔定律的极限挑战，高纯硅材料的品质与一致性将是支撑下一代半导体器件的关键。因此，超纯硅（如11N、12N纯度）的研发与批量生产将成为行业努力方向。此外，为了应对资源与环境双重压力，回收再利用技术及硅材料的可持续供应链管理将得到加强。随着光伏产业的快速增长，太阳能级高纯硅的需求也将持续上升，推动产业向多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cc53a8d5540cf" w:history="1">
        <w:r>
          <w:rPr>
            <w:rStyle w:val="Hyperlink"/>
          </w:rPr>
          <w:t>2025-2031年中国高纯硅市场现状深度调研及发展趋势分析</w:t>
        </w:r>
      </w:hyperlink>
      <w:r>
        <w:rPr>
          <w:rFonts w:hint="eastAsia"/>
        </w:rPr>
        <w:t>》基于国家统计局及高纯硅行业协会的权威数据，全面调研了高纯硅行业的市场规模、市场需求、产业链结构及价格变动，并对高纯硅细分市场进行了深入分析。报告详细剖析了高纯硅市场竞争格局，重点关注品牌影响力及重点企业的运营表现，同时科学预测了高纯硅市场前景与发展趋势，识别了行业潜在的风险与机遇。通过专业、科学的研究方法，报告为高纯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2024-2025年中国高纯硅行业发展状况综述</w:t>
      </w:r>
      <w:r>
        <w:rPr>
          <w:rFonts w:hint="eastAsia"/>
        </w:rPr>
        <w:br/>
      </w:r>
      <w:r>
        <w:rPr>
          <w:rFonts w:hint="eastAsia"/>
        </w:rPr>
        <w:t>　　第一节 中国高纯硅行业简介</w:t>
      </w:r>
      <w:r>
        <w:rPr>
          <w:rFonts w:hint="eastAsia"/>
        </w:rPr>
        <w:br/>
      </w:r>
      <w:r>
        <w:rPr>
          <w:rFonts w:hint="eastAsia"/>
        </w:rPr>
        <w:t>　　　　一、高纯硅行业的界定及分类</w:t>
      </w:r>
      <w:r>
        <w:rPr>
          <w:rFonts w:hint="eastAsia"/>
        </w:rPr>
        <w:br/>
      </w:r>
      <w:r>
        <w:rPr>
          <w:rFonts w:hint="eastAsia"/>
        </w:rPr>
        <w:t>　　　　二、高纯硅行业的特征</w:t>
      </w:r>
      <w:r>
        <w:rPr>
          <w:rFonts w:hint="eastAsia"/>
        </w:rPr>
        <w:br/>
      </w:r>
      <w:r>
        <w:rPr>
          <w:rFonts w:hint="eastAsia"/>
        </w:rPr>
        <w:t>　　　　三、高纯硅的主要用途</w:t>
      </w:r>
      <w:r>
        <w:rPr>
          <w:rFonts w:hint="eastAsia"/>
        </w:rPr>
        <w:br/>
      </w:r>
      <w:r>
        <w:rPr>
          <w:rFonts w:hint="eastAsia"/>
        </w:rPr>
        <w:t>　　第二节 高纯硅行业相关政策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中国高纯硅行业发展状况</w:t>
      </w:r>
      <w:r>
        <w:rPr>
          <w:rFonts w:hint="eastAsia"/>
        </w:rPr>
        <w:br/>
      </w:r>
      <w:r>
        <w:rPr>
          <w:rFonts w:hint="eastAsia"/>
        </w:rPr>
        <w:t>　　　　一、中国高纯硅行业发展历程</w:t>
      </w:r>
      <w:r>
        <w:rPr>
          <w:rFonts w:hint="eastAsia"/>
        </w:rPr>
        <w:br/>
      </w:r>
      <w:r>
        <w:rPr>
          <w:rFonts w:hint="eastAsia"/>
        </w:rPr>
        <w:t>　　　　二、中国高纯硅行业发展面临的问题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2024-2025年中国高纯硅生产现状分析</w:t>
      </w:r>
      <w:r>
        <w:rPr>
          <w:rFonts w:hint="eastAsia"/>
        </w:rPr>
        <w:br/>
      </w:r>
      <w:r>
        <w:rPr>
          <w:rFonts w:hint="eastAsia"/>
        </w:rPr>
        <w:t>　　第一节 高纯硅行业总体规模</w:t>
      </w:r>
      <w:r>
        <w:rPr>
          <w:rFonts w:hint="eastAsia"/>
        </w:rPr>
        <w:br/>
      </w:r>
      <w:r>
        <w:rPr>
          <w:rFonts w:hint="eastAsia"/>
        </w:rPr>
        <w:t>　　第二节 高纯硅产能概况</w:t>
      </w:r>
      <w:r>
        <w:rPr>
          <w:rFonts w:hint="eastAsia"/>
        </w:rPr>
        <w:br/>
      </w:r>
      <w:r>
        <w:rPr>
          <w:rFonts w:hint="eastAsia"/>
        </w:rPr>
        <w:t>　　　　一、2020-2025年高纯硅产能分析</w:t>
      </w:r>
      <w:r>
        <w:rPr>
          <w:rFonts w:hint="eastAsia"/>
        </w:rPr>
        <w:br/>
      </w:r>
      <w:r>
        <w:rPr>
          <w:rFonts w:hint="eastAsia"/>
        </w:rPr>
        <w:t>　　　　二、2025-2031年高纯硅产能预测</w:t>
      </w:r>
      <w:r>
        <w:rPr>
          <w:rFonts w:hint="eastAsia"/>
        </w:rPr>
        <w:br/>
      </w:r>
      <w:r>
        <w:rPr>
          <w:rFonts w:hint="eastAsia"/>
        </w:rPr>
        <w:t>　　第三节 高纯硅市场容量概况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一、2020-2025年高纯硅市场容量分析</w:t>
      </w:r>
      <w:r>
        <w:rPr>
          <w:rFonts w:hint="eastAsia"/>
        </w:rPr>
        <w:br/>
      </w:r>
      <w:r>
        <w:rPr>
          <w:rFonts w:hint="eastAsia"/>
        </w:rPr>
        <w:t>　　　　二、高纯硅产能配置与产能利用率调查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2018 年我国高纯硅产量约25万吨，产能利用率约64.43%，相对于，行业产能利用率大幅下降，一方面是大量产能集中释放，净增了11.1万吨，另一方面则是最为主要的下游的光伏行业新增装机容量回落，，我国光伏行业新增装机容量仅为4426万千瓦，同比下降16.6%，导致行业需求不振。</w:t>
      </w:r>
      <w:r>
        <w:rPr>
          <w:rFonts w:hint="eastAsia"/>
        </w:rPr>
        <w:br/>
      </w:r>
      <w:r>
        <w:rPr>
          <w:rFonts w:hint="eastAsia"/>
        </w:rPr>
        <w:t>　　　　2020-2025年我国新增装机容量走势</w:t>
      </w:r>
      <w:r>
        <w:rPr>
          <w:rFonts w:hint="eastAsia"/>
        </w:rPr>
        <w:br/>
      </w:r>
      <w:r>
        <w:rPr>
          <w:rFonts w:hint="eastAsia"/>
        </w:rPr>
        <w:t>　　　　2020-2025年中国高纯硅行业产能及产能利用率情况</w:t>
      </w:r>
      <w:r>
        <w:rPr>
          <w:rFonts w:hint="eastAsia"/>
        </w:rPr>
        <w:br/>
      </w:r>
      <w:r>
        <w:rPr>
          <w:rFonts w:hint="eastAsia"/>
        </w:rPr>
        <w:t>　　　　三、2025-2031年高纯硅市场容量预测</w:t>
      </w:r>
      <w:r>
        <w:rPr>
          <w:rFonts w:hint="eastAsia"/>
        </w:rPr>
        <w:br/>
      </w:r>
      <w:r>
        <w:rPr>
          <w:rFonts w:hint="eastAsia"/>
        </w:rPr>
        <w:t>　　第四节 高纯硅产业的生命周期分析</w:t>
      </w:r>
      <w:r>
        <w:rPr>
          <w:rFonts w:hint="eastAsia"/>
        </w:rPr>
        <w:br/>
      </w:r>
      <w:r>
        <w:rPr>
          <w:rFonts w:hint="eastAsia"/>
        </w:rPr>
        <w:t>　　第五节 高纯硅产业供需情况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高纯硅产品市场供需分析</w:t>
      </w:r>
      <w:r>
        <w:rPr>
          <w:rFonts w:hint="eastAsia"/>
        </w:rPr>
        <w:br/>
      </w:r>
      <w:r>
        <w:rPr>
          <w:rFonts w:hint="eastAsia"/>
        </w:rPr>
        <w:t>　　第一节 高纯硅市场特征分析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高纯硅市场需求情况分析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据统计，我国光伏领域高纯硅需求总量为38.20万吨，占同期国内高纯硅需求总量的98.48%；半导体领域高纯硅需求总量为0.59万吨，占同期国内高纯硅需求总量的1.52%。</w:t>
      </w:r>
      <w:r>
        <w:rPr>
          <w:rFonts w:hint="eastAsia"/>
        </w:rPr>
        <w:br/>
      </w:r>
      <w:r>
        <w:rPr>
          <w:rFonts w:hint="eastAsia"/>
        </w:rPr>
        <w:t>　　　　2020-2025年我国高纯硅需求领域分布格局</w:t>
      </w:r>
      <w:r>
        <w:rPr>
          <w:rFonts w:hint="eastAsia"/>
        </w:rPr>
        <w:br/>
      </w:r>
      <w:r>
        <w:rPr>
          <w:rFonts w:hint="eastAsia"/>
        </w:rPr>
        <w:t>　　　　总的来看，近几年我国高纯硅行业产品价格一直保持相对平稳的下降态势，但行业市场，但在需求高速增长的作用下，保持相对稳定的增长，行业市场规模达到407.03亿元，略有下降，至360.61亿元。</w:t>
      </w:r>
      <w:r>
        <w:rPr>
          <w:rFonts w:hint="eastAsia"/>
        </w:rPr>
        <w:br/>
      </w:r>
      <w:r>
        <w:rPr>
          <w:rFonts w:hint="eastAsia"/>
        </w:rPr>
        <w:t>　　　　2020-2025年中国高纯硅行业市场规模情况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高纯硅市场供给情况分析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高纯硅市场供给平衡性分析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高纯硅行业竞争绩效分析</w:t>
      </w:r>
      <w:r>
        <w:rPr>
          <w:rFonts w:hint="eastAsia"/>
        </w:rPr>
        <w:br/>
      </w:r>
      <w:r>
        <w:rPr>
          <w:rFonts w:hint="eastAsia"/>
        </w:rPr>
        <w:t>　　第一节 高纯硅行业总体效益水平分析</w:t>
      </w:r>
      <w:r>
        <w:rPr>
          <w:rFonts w:hint="eastAsia"/>
        </w:rPr>
        <w:br/>
      </w:r>
      <w:r>
        <w:rPr>
          <w:rFonts w:hint="eastAsia"/>
        </w:rPr>
        <w:t>　　第二节 高纯硅行业产业集中度分析</w:t>
      </w:r>
      <w:r>
        <w:rPr>
          <w:rFonts w:hint="eastAsia"/>
        </w:rPr>
        <w:br/>
      </w:r>
      <w:r>
        <w:rPr>
          <w:rFonts w:hint="eastAsia"/>
        </w:rPr>
        <w:t>　　第三节 高纯硅行业不同所有制企业绩效分析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高纯硅行业不同规模企业绩效分析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高纯硅市场分销体系分析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高纯硅产业投资策略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中国高纯硅行情走势及影响要素分析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2020-2025年中国高纯硅行情走势回顾</w:t>
      </w:r>
      <w:r>
        <w:rPr>
          <w:rFonts w:hint="eastAsia"/>
        </w:rPr>
        <w:br/>
      </w:r>
      <w:r>
        <w:rPr>
          <w:rFonts w:hint="eastAsia"/>
        </w:rPr>
        <w:t>　　第二节 中国高纯硅当前市场行情分析</w:t>
      </w:r>
      <w:r>
        <w:rPr>
          <w:rFonts w:hint="eastAsia"/>
        </w:rPr>
        <w:br/>
      </w:r>
      <w:r>
        <w:rPr>
          <w:rFonts w:hint="eastAsia"/>
        </w:rPr>
        <w:t>　　第三节 影响高纯硅市场行情的要素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2025-2031年中国高纯硅行情走势预测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高纯硅行业竞争格局分析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中国高纯硅行业不同地区竞争格局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中国高纯硅行业的不同企业竞争格局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三、国内高纯硅企业竞争格局分析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2025-2031年中国高纯硅行业竞争格局变化趋势分析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高纯硅行业产品营销分析及预测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高纯硅行业国内营销模式分析</w:t>
      </w:r>
      <w:r>
        <w:rPr>
          <w:rFonts w:hint="eastAsia"/>
        </w:rPr>
        <w:br/>
      </w:r>
      <w:r>
        <w:rPr>
          <w:rFonts w:hint="eastAsia"/>
        </w:rPr>
        <w:t>　　第二节 高纯硅行业主要销售渠道分析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高纯硅行业价格竞争方式分析</w:t>
      </w:r>
      <w:r>
        <w:rPr>
          <w:rFonts w:hint="eastAsia"/>
        </w:rPr>
        <w:br/>
      </w:r>
      <w:r>
        <w:rPr>
          <w:rFonts w:hint="eastAsia"/>
        </w:rPr>
        <w:t>　　第四节 高纯硅行业营销策略分析</w:t>
      </w:r>
      <w:r>
        <w:rPr>
          <w:rFonts w:hint="eastAsia"/>
        </w:rPr>
        <w:br/>
      </w:r>
      <w:r>
        <w:rPr>
          <w:rFonts w:hint="eastAsia"/>
        </w:rPr>
        <w:t>　　第五节 高纯硅行业国际化营销模式分析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高纯硅行业市场营销发展趋势预测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2024-2025年中国高纯硅产业投资环境整体分析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四川永祥股份有限公司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新特能源股份有限公司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陕西有色天宏瑞科硅材料有限责任公司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江苏中能硅业科技发展有限公司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亚洲硅业（青海）有限公司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2025-2031年高纯硅行业投资机会与风险分析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2025-2031年中国高纯硅行业投资机会分析</w:t>
      </w:r>
      <w:r>
        <w:rPr>
          <w:rFonts w:hint="eastAsia"/>
        </w:rPr>
        <w:br/>
      </w:r>
      <w:r>
        <w:rPr>
          <w:rFonts w:hint="eastAsia"/>
        </w:rPr>
        <w:t>　　　　一、主要区域投资机会</w:t>
      </w:r>
      <w:r>
        <w:rPr>
          <w:rFonts w:hint="eastAsia"/>
        </w:rPr>
        <w:br/>
      </w:r>
      <w:r>
        <w:rPr>
          <w:rFonts w:hint="eastAsia"/>
        </w:rPr>
        <w:t>　　　　二、行业出口市场投资机会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2025-2031年高纯硅行业环境风险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2025-2031年高纯硅行业产业链上下游风险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2025-2031年高纯硅行业市场风险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高纯硅行业投资现状与建议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二、行业兼并与重组整合动态</w:t>
      </w:r>
      <w:r>
        <w:rPr>
          <w:rFonts w:hint="eastAsia"/>
        </w:rPr>
        <w:br/>
      </w:r>
      <w:r>
        <w:rPr>
          <w:rFonts w:hint="eastAsia"/>
        </w:rPr>
        <w:t>　　　　三、行业兼并与重组整合发展趋势</w:t>
      </w:r>
      <w:r>
        <w:rPr>
          <w:rFonts w:hint="eastAsia"/>
        </w:rPr>
        <w:br/>
      </w:r>
      <w:r>
        <w:rPr>
          <w:rFonts w:hint="eastAsia"/>
        </w:rPr>
        <w:t>　　第三节 (中.智.林)行业投资现状及建议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三、行业可投资方向</w:t>
      </w:r>
      <w:r>
        <w:rPr>
          <w:rFonts w:hint="eastAsia"/>
        </w:rPr>
        <w:br/>
      </w:r>
      <w:r>
        <w:rPr>
          <w:rFonts w:hint="eastAsia"/>
        </w:rPr>
        <w:t>　　　　四、行业投资方式建议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cc53a8d5540cf" w:history="1">
        <w:r>
          <w:rPr>
            <w:rStyle w:val="Hyperlink"/>
          </w:rPr>
          <w:t>2025-2031年中国高纯硅市场现状深度调研及发展趋势分析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cc53a8d5540cf" w:history="1">
        <w:r>
          <w:rPr>
            <w:rStyle w:val="Hyperlink"/>
          </w:rPr>
          <w:t>https://www.20087.com/9/08/GaoChunGuiHangYeFaZhanQuShi.html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热点：高纯硅多少钱一吨、高纯硅化学式、制备高纯硅的化学方程式、高纯硅的制备、高纯硅的用途、高纯硅多少钱一吨、高纯硅芯片的主要原料、高纯硅可以制造芯片吗、无定形硅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527fb3ff54272" w:history="1">
      <w:r>
        <w:rPr>
          <w:rStyle w:val="Hyperlink"/>
        </w:rPr>
        <w:t>2025-2031年中国高纯硅市场现状深度调研及发展趋势分析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aoChunGuiHangYeFaZhanQuShi.html" TargetMode="External" Id="R193cc53a8d55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aoChunGuiHangYeFaZhanQuShi.html" TargetMode="External" Id="R8c3527fb3ff5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2025-02-05T01:31:00Z</dcterms:created>
  <dcterms:modified xsi:type="dcterms:W3CDTF">2025-02-05T02:31:00Z</dcterms:modified>
  <dc:subject>2025-2031年中国高纯硅市场现状深度调研及发展趋势分析</dc:subject>
  <dc:title>2025-2031年中国高纯硅市场现状深度调研及发展趋势分析</dc:title>
  <cp:keywords>2025-2031年中国高纯硅市场现状深度调研及发展趋势分析</cp:keywords>
  <dc:description>2025-2031年中国高纯硅市场现状深度调研及发展趋势分析</dc:description>
</cp:coreProperties>
</file>