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b90713e7a4369" w:history="1">
              <w:r>
                <w:rPr>
                  <w:rStyle w:val="Hyperlink"/>
                </w:rPr>
                <w:t>2026-2032年全球与中国2-氰基吡啶市场现状调研及行业前景分析报告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b90713e7a4369" w:history="1">
              <w:r>
                <w:rPr>
                  <w:rStyle w:val="Hyperlink"/>
                </w:rPr>
                <w:t>2026-2032年全球与中国2-氰基吡啶市场现状调研及行业前景分析报告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b90713e7a4369" w:history="1">
                <w:r>
                  <w:rPr>
                    <w:rStyle w:val="Hyperlink"/>
                  </w:rPr>
                  <w:t>https://www.20087.com/9/88/2-QingJiBiDingDeQianJing.html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吡啶是一种重要的有机化合物，广泛应用于医药、农药、染料等行业。作为中间体，2-氰基吡啶可以合成多种有价值的化学品，如药物活性成分(APIs)、除草剂和香料等。近年来，随着精细化工产业的快速发展，对2-氰基吡啶的需求持续增长。其生产工艺经过多年改进，已较为成熟，但依然存在一些挑战，比如如何提高产率和纯度，以及减少副产物生成等问题。此外，由于涉及到危险化学品的操作，安全生产管理和环境保护也成为该领域的重要议题。</w:t>
      </w:r>
      <w:r>
        <w:rPr>
          <w:rFonts w:hint="eastAsia"/>
        </w:rPr>
        <w:br/>
      </w:r>
      <w:r>
        <w:rPr>
          <w:rFonts w:hint="eastAsia"/>
        </w:rPr>
        <w:t>　　未来，2-氰基吡啶的研究和发展将侧重于工艺优化、新产品开发和绿色制造等领域。首先，在工艺方面，研究人员正致力于开发更加环保和经济高效的合成路线，例如采用生物催化或连续流化学技术，以减少原材料消耗和废物排放。其次，随着市场需求多样化，基于2-氰基吡啶骨架的新分子设计将不断涌现，特别是在制药领域，寻找具有新作用机制的小分子药物是当前的研究热点之一。最后，考虑到全球范围内对可持续发展的追求，推动整个产业链向绿色化转型将是必然趋势，包括使用可再生原料、开发循环利用技术等措施，以实现经济效益与环境保护的双赢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b90713e7a4369" w:history="1">
        <w:r>
          <w:rPr>
            <w:rStyle w:val="Hyperlink"/>
          </w:rPr>
          <w:t>2026-2032年全球与中国2-氰基吡啶市场现状调研及行业前景分析报告</w:t>
        </w:r>
      </w:hyperlink>
      <w:r>
        <w:rPr>
          <w:rFonts w:hint="eastAsia"/>
        </w:rPr>
        <w:t>》基于多年市场监测与行业研究，全面分析了2-氰基吡啶行业的现状、市场需求及市场规模，详细解读了2-氰基吡啶产业链结构、价格趋势及细分市场特点。报告科学预测了行业前景与发展方向，重点剖析了品牌竞争格局、市场集中度及主要企业的经营表现，并通过SWOT分析揭示了2-氰基吡啶行业机遇与风险。为投资者和决策者提供专业、客观的战略建议，是把握2-氰基吡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染料中间体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2-氰基吡啶行业发展总体概况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2-氰基吡啶行业发展主要特点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2-氰基吡啶行业发展影响因素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2-氰基吡啶有利因素</w:t>
      </w:r>
      <w:r>
        <w:rPr>
          <w:rFonts w:hint="eastAsia"/>
        </w:rPr>
        <w:br/>
      </w:r>
      <w:r>
        <w:rPr>
          <w:rFonts w:hint="eastAsia"/>
        </w:rPr>
        <w:t>　　　　1.5.3 .2 2-氰基吡啶不利因素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全球市场，近三年2-氰基吡啶主要企业占有率及排名（按销量）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2-氰基吡啶主要企业在国际市场占有率（按销量，2023-2026）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2025年2-氰基吡啶主要企业在国际市场排名（按销量）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全球市场主要企业2-氰基吡啶销量（2023-2026）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全球市场，近三年2-氰基吡啶主要企业占有率及排名（按收入）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2-氰基吡啶主要企业在国际市场占有率（按收入，2023-2026）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2025年2-氰基吡啶主要企业在国际市场排名（按收入）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全球市场主要企业2-氰基吡啶销售收入（2023-2026）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全球市场主要企业2-氰基吡啶销售价格（2023-2026）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中国市场，近三年2-氰基吡啶主要企业占有率及排名（按销量）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2-氰基吡啶主要企业在中国市场占有率（按销量，2023-2026）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2025年2-氰基吡啶主要企业在中国市场排名（按销量）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中国市场主要企业2-氰基吡啶销量（2023-2026）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中国市场，近三年2-氰基吡啶主要企业占有率及排名（按收入）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2-氰基吡啶主要企业在中国市场占有率（按收入，2023-2026）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2025年2-氰基吡啶主要企业在中国市场排名（按收入）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中国市场主要企业2-氰基吡啶销售收入（2023-2026）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全球主要厂商2-氰基吡啶总部及产地分布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全球主要厂商成立时间及2-氰基吡啶商业化日期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全球主要厂商2-氰基吡啶产品类型及应用</w:t>
      </w:r>
      <w:r>
        <w:rPr>
          <w:rFonts w:hint="eastAsia"/>
        </w:rPr>
        <w:br/>
      </w:r>
      <w:r>
        <w:rPr>
          <w:rFonts w:hint="eastAsia"/>
        </w:rPr>
        <w:t>　　2.9 2-氰基吡啶行业集中度、竞争程度分析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2-氰基吡啶行业集中度分析：2025年全球Top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全球2-氰基吡啶第一梯队、第二梯队和第三梯队生产商（品牌）及市场份额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全球2-氰基吡啶总体规模分析</w:t>
      </w:r>
      <w:r>
        <w:rPr>
          <w:rFonts w:hint="eastAsia"/>
        </w:rPr>
        <w:br/>
      </w:r>
      <w:r>
        <w:rPr>
          <w:rFonts w:hint="eastAsia"/>
        </w:rPr>
        <w:t>　　3.1 全球2-氰基吡啶供需现状及预测（2021-2032）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全球2-氰基吡啶产量、需求量及发展趋势（2021-2032）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全球主要地区2-氰基吡啶产量及发展趋势（2021-2032）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全球主要地区2-氰基吡啶产量（2021-2026）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全球主要地区2-氰基吡啶产量（2027-2032）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全球主要地区2-氰基吡啶产量市场份额（2021-2032）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中国2-氰基吡啶产量、市场需求量及发展趋势（2021-2032）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中国市场2-氰基吡啶进出口（2021-2032）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全球2-氰基吡啶销量及销售额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全球市场2-氰基吡啶销售额（2021-2032）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全球市场2-氰基吡啶销量（2021-2032）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全球市场2-氰基吡啶价格趋势（2021-2032）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全球2-氰基吡啶主要地区分析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全球主要地区2-氰基吡啶市场规模分析：2021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全球主要地区2-氰基吡啶销售收入及市场份额（2021-2026）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全球主要地区2-氰基吡啶销售收入预测（2027-2032）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全球主要地区2-氰基吡啶销量分析：2021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全球主要地区2-氰基吡啶销量及市场份额预测（2027-2032）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不同产品类型2-氰基吡啶分析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全球不同产品类型2-氰基吡啶销量（2021-2032）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全球不同产品类型2-氰基吡啶销量预测（2027-2032）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全球不同产品类型2-氰基吡啶收入（2021-2032）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全球不同产品类型2-氰基吡啶收入预测（2027-2032）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全球不同产品类型2-氰基吡啶价格走势（2021-2032）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中国不同产品类型2-氰基吡啶销量（2021-2032）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中国不同产品类型2-氰基吡啶销量预测（2027-2032）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中国不同产品类型2-氰基吡啶收入（2021-2032）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中国不同产品类型2-氰基吡啶收入预测（2027-2032）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不同应用2-氰基吡啶分析</w:t>
      </w:r>
      <w:r>
        <w:rPr>
          <w:rFonts w:hint="eastAsia"/>
        </w:rPr>
        <w:br/>
      </w:r>
      <w:r>
        <w:rPr>
          <w:rFonts w:hint="eastAsia"/>
        </w:rPr>
        <w:t>　　7.1 全球不同应用2-氰基吡啶销量（2021-2032）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全球不同应用2-氰基吡啶销量预测（2027-2032）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全球不同应用2-氰基吡啶收入（2021-2032）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全球不同应用2-氰基吡啶收入预测（2027-2032）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全球不同应用2-氰基吡啶价格走势（2021-2032）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中国不同应用2-氰基吡啶销量（2021-2032）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中国不同应用2-氰基吡啶销量预测（2027-2032）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中国不同应用2-氰基吡啶收入（2021-2032）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中国不同应用2-氰基吡啶收入预测（2027-2032）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2-氰基吡啶行业发展趋势</w:t>
      </w:r>
      <w:r>
        <w:rPr>
          <w:rFonts w:hint="eastAsia"/>
        </w:rPr>
        <w:br/>
      </w:r>
      <w:r>
        <w:rPr>
          <w:rFonts w:hint="eastAsia"/>
        </w:rPr>
        <w:t>　　8.2 2-氰基吡啶行业主要驱动因素</w:t>
      </w:r>
      <w:r>
        <w:rPr>
          <w:rFonts w:hint="eastAsia"/>
        </w:rPr>
        <w:br/>
      </w:r>
      <w:r>
        <w:rPr>
          <w:rFonts w:hint="eastAsia"/>
        </w:rPr>
        <w:t>　　8.3 2-氰基吡啶中国企业SWOT分析</w:t>
      </w:r>
      <w:r>
        <w:rPr>
          <w:rFonts w:hint="eastAsia"/>
        </w:rPr>
        <w:br/>
      </w:r>
      <w:r>
        <w:rPr>
          <w:rFonts w:hint="eastAsia"/>
        </w:rPr>
        <w:t>　　8.4 中国2-氰基吡啶行业政策环境分析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2-氰基吡啶行业产业链简介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2-氰基吡啶行业供应链分析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2-氰基吡啶主要原料及供应情况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2-氰基吡啶行业采购模式</w:t>
      </w:r>
      <w:r>
        <w:rPr>
          <w:rFonts w:hint="eastAsia"/>
        </w:rPr>
        <w:br/>
      </w:r>
      <w:r>
        <w:rPr>
          <w:rFonts w:hint="eastAsia"/>
        </w:rPr>
        <w:t>　　9.3 2-氰基吡啶行业生产模式</w:t>
      </w:r>
      <w:r>
        <w:rPr>
          <w:rFonts w:hint="eastAsia"/>
        </w:rPr>
        <w:br/>
      </w:r>
      <w:r>
        <w:rPr>
          <w:rFonts w:hint="eastAsia"/>
        </w:rPr>
        <w:t>　　9.4 2-氰基吡啶行业销售模式及销售渠道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按应用细分，全球2-氰基吡啶市场规模（CAGR）2021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2-氰基吡啶行业发展主要特点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2-氰基吡啶行业发展有利因素分析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2-氰基吡啶行业发展不利因素分析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进入2-氰基吡啶行业壁垒</w:t>
      </w:r>
      <w:r>
        <w:rPr>
          <w:rFonts w:hint="eastAsia"/>
        </w:rPr>
        <w:br/>
      </w:r>
      <w:r>
        <w:rPr>
          <w:rFonts w:hint="eastAsia"/>
        </w:rPr>
        <w:t>　　表 7： 2-氰基吡啶主要企业在国际市场占有率（按销量，2023-2026）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2025年2-氰基吡啶主要企业在国际市场排名（按销量）&amp;（吨）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全球市场主要企业2-氰基吡啶销量（2023-2026）&amp;（吨）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2-氰基吡啶主要企业在国际市场占有率（按收入，2023-2026）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2025年2-氰基吡啶主要企业在国际市场排名（按收入）&amp;（万元）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全球市场主要企业2-氰基吡啶销售收入（2023-2026）&amp;（万元）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全球市场主要企业2-氰基吡啶销售价格（2023-2026）&amp;（元/吨）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2-氰基吡啶主要企业在中国市场占有率（按销量，2023-2026）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2025年2-氰基吡啶主要企业在中国市场排名（按销量）&amp;（吨）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中国市场主要企业2-氰基吡啶销量（2023-2026）&amp;（吨）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2-氰基吡啶主要企业在中国市场占有率（按收入，2023-2026）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2025年2-氰基吡啶主要企业在中国市场排名（按收入）&amp;（万元）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中国市场主要企业2-氰基吡啶销售收入（2023-2026）&amp;（万元）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全球主要厂商2-氰基吡啶总部及产地分布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全球主要厂商成立时间及2-氰基吡啶商业化日期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全球主要厂商2-氰基吡啶产品类型及应用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2025年全球2-氰基吡啶主要厂商市场地位（第一梯队、第二梯队和第三梯队）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全球2-氰基吡啶市场投资、并购等现状分析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全球主要地区2-氰基吡啶产量增速（CAGR）：（2021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全球主要地区2-氰基吡啶产量（2021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全球主要地区2-氰基吡啶产量（2021-2026）&amp;（吨）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全球主要地区2-氰基吡啶产量（2027-2032）&amp;（吨）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全球主要地区2-氰基吡啶产量市场份额（2021-2026）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全球主要地区2-氰基吡啶产量市场份额（2027-2032）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中国市场2-氰基吡啶产量、销量、进出口（2021-2026）&amp;（吨）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中国市场2-氰基吡啶产量、销量、进出口预测（2027-2032）&amp;（吨）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全球主要地区2-氰基吡啶销售收入增速：（2021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全球主要地区2-氰基吡啶销售收入（2021-2026）&amp;（万元）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全球主要地区2-氰基吡啶销售收入市场份额（2021-2026）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全球主要地区2-氰基吡啶收入（2027-2032）&amp;（万元）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全球主要地区2-氰基吡啶收入市场份额（2027-2032）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全球主要地区2-氰基吡啶销量（吨）：2021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全球主要地区2-氰基吡啶销量（2027-2032）&amp;（吨）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全球主要地区2-氰基吡啶销量份额（2027-2032）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全球不同产品类型2-氰基吡啶销量（2021-2026）&amp;（吨）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全球不同产品类型2-氰基吡啶销量市场份额（2021-2026）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全球不同产品类型2-氰基吡啶销量预测（2027-2032）&amp;（吨）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全球市场不同产品类型2-氰基吡啶销量市场份额预测（2027-2032）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全球不同产品类型2-氰基吡啶收入（2021-2026）&amp;（万元）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全球不同产品类型2-氰基吡啶收入市场份额（2021-2026）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全球不同产品类型2-氰基吡啶收入预测（2027-2032）&amp;（万元）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全球不同产品类型2-氰基吡啶收入市场份额预测（2027-2032）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中国不同产品类型2-氰基吡啶销量（2021-2026）&amp;（吨）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中国不同产品类型2-氰基吡啶销量市场份额（2021-2026）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中国不同产品类型2-氰基吡啶销量预测（2027-2032）&amp;（吨）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全球市场不同产品类型2-氰基吡啶销量市场份额预测（2027-2032）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中国不同产品类型2-氰基吡啶收入（2021-2026）&amp;（万元）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中国不同产品类型2-氰基吡啶收入市场份额（2021-2026）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中国不同产品类型2-氰基吡啶收入预测（2027-2032）&amp;（万元）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中国不同产品类型2-氰基吡啶收入市场份额预测（2027-2032）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全球不同应用2-氰基吡啶销量（2021-2026）&amp;（吨）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全球不同应用2-氰基吡啶销量市场份额（2021-2026）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全球不同应用2-氰基吡啶销量预测（2027-2032）&amp;（吨）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全球市场不同应用2-氰基吡啶销量市场份额预测（2027-2032）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全球不同应用2-氰基吡啶收入（2021-2026）&amp;（万元）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全球不同应用2-氰基吡啶收入市场份额（2021-2026）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全球不同应用2-氰基吡啶收入预测（2027-2032）&amp;（万元）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全球不同应用2-氰基吡啶收入市场份额预测（2027-2032）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中国不同应用2-氰基吡啶销量（2021-2026）&amp;（吨）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中国不同应用2-氰基吡啶销量市场份额（2021-2026）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中国不同应用2-氰基吡啶销量预测（2027-2032）&amp;（吨）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中国市场不同应用2-氰基吡啶销量市场份额预测（2027-2032）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中国不同应用2-氰基吡啶收入（2021-2026）&amp;（万元）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中国不同应用2-氰基吡啶收入市场份额（2021-2026）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中国不同应用2-氰基吡啶收入预测（2027-2032）&amp;（万元）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中国不同应用2-氰基吡啶收入市场份额预测（2027-2032）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2-氰基吡啶行业发展趋势</w:t>
      </w:r>
      <w:r>
        <w:rPr>
          <w:rFonts w:hint="eastAsia"/>
        </w:rPr>
        <w:br/>
      </w:r>
      <w:r>
        <w:rPr>
          <w:rFonts w:hint="eastAsia"/>
        </w:rPr>
        <w:t>　　表 101： 2-氰基吡啶行业主要驱动因素</w:t>
      </w:r>
      <w:r>
        <w:rPr>
          <w:rFonts w:hint="eastAsia"/>
        </w:rPr>
        <w:br/>
      </w:r>
      <w:r>
        <w:rPr>
          <w:rFonts w:hint="eastAsia"/>
        </w:rPr>
        <w:t>　　表 102： 2-氰基吡啶行业供应链分析</w:t>
      </w:r>
      <w:r>
        <w:rPr>
          <w:rFonts w:hint="eastAsia"/>
        </w:rPr>
        <w:br/>
      </w:r>
      <w:r>
        <w:rPr>
          <w:rFonts w:hint="eastAsia"/>
        </w:rPr>
        <w:t>　　表 103： 2-氰基吡啶上游原料供应商</w:t>
      </w:r>
      <w:r>
        <w:rPr>
          <w:rFonts w:hint="eastAsia"/>
        </w:rPr>
        <w:br/>
      </w:r>
      <w:r>
        <w:rPr>
          <w:rFonts w:hint="eastAsia"/>
        </w:rPr>
        <w:t>　　表 104： 2-氰基吡啶主要地区不同应用客户分析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2-氰基吡啶典型经销商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2-氰基吡啶产品图片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全球不同产品类型2-氰基吡啶销售额2021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染料中间体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2025年全球前五大生产商2-氰基吡啶市场份额</w:t>
      </w:r>
      <w:r>
        <w:rPr>
          <w:rFonts w:hint="eastAsia"/>
        </w:rPr>
        <w:br/>
      </w:r>
      <w:r>
        <w:rPr>
          <w:rFonts w:hint="eastAsia"/>
        </w:rPr>
        <w:t>　　图 13： 2025年全球2-氰基吡啶第一梯队、第二梯队和第三梯队厂商及市场份额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全球2-氰基吡啶产量、需求量及发展趋势（2021-2032）&amp;（吨）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全球主要地区2-氰基吡啶产量市场份额（2021-2032）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中国2-氰基吡啶产量、市场需求量及发展趋势（2021-2032）&amp;（吨）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全球2-氰基吡啶市场销售额及增长率：（2021-2032）&amp;（万元）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全球市场2-氰基吡啶市场规模：2021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全球市场2-氰基吡啶价格趋势（2021-2032）&amp;（元/吨）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全球主要地区2-氰基吡啶销售收入（2021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全球主要地区2-氰基吡啶销售收入市场份额（2021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全球不同产品类型2-氰基吡啶价格走势（2021-2032）&amp;（元/吨）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全球不同应用2-氰基吡啶价格走势（2021-2032）&amp;（元/吨）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2-氰基吡啶中国企业SWOT分析</w:t>
      </w:r>
      <w:r>
        <w:rPr>
          <w:rFonts w:hint="eastAsia"/>
        </w:rPr>
        <w:br/>
      </w:r>
      <w:r>
        <w:rPr>
          <w:rFonts w:hint="eastAsia"/>
        </w:rPr>
        <w:t>　　图 44： 2-氰基吡啶产业链</w:t>
      </w:r>
      <w:r>
        <w:rPr>
          <w:rFonts w:hint="eastAsia"/>
        </w:rPr>
        <w:br/>
      </w:r>
      <w:r>
        <w:rPr>
          <w:rFonts w:hint="eastAsia"/>
        </w:rPr>
        <w:t>　　图 45： 2-氰基吡啶行业采购模式分析</w:t>
      </w:r>
      <w:r>
        <w:rPr>
          <w:rFonts w:hint="eastAsia"/>
        </w:rPr>
        <w:br/>
      </w:r>
      <w:r>
        <w:rPr>
          <w:rFonts w:hint="eastAsia"/>
        </w:rPr>
        <w:t>　　图 46： 2-氰基吡啶行业生产模式</w:t>
      </w:r>
      <w:r>
        <w:rPr>
          <w:rFonts w:hint="eastAsia"/>
        </w:rPr>
        <w:br/>
      </w:r>
      <w:r>
        <w:rPr>
          <w:rFonts w:hint="eastAsia"/>
        </w:rPr>
        <w:t>　　图 47： 2-氰基吡啶行业销售模式分析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b90713e7a4369" w:history="1">
        <w:r>
          <w:rPr>
            <w:rStyle w:val="Hyperlink"/>
          </w:rPr>
          <w:t>2026-2032年全球与中国2-氰基吡啶市场现状调研及行业前景分析报告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b90713e7a4369" w:history="1">
        <w:r>
          <w:rPr>
            <w:rStyle w:val="Hyperlink"/>
          </w:rPr>
          <w:t>https://www.20087.com/9/88/2-QingJiBiDingDeQianJing.html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热点：吡啶接触几次会影响生育吗、2-氰基吡啶沸点、甲基丙烯酸十八烷基酯、2-氰基吡啶密度、2氰基2丙烯酸乙酯、2-氰基吡啶-5-硼酸频哪醇酯、芴甲基氯甲酸酯、2-氰基吡啶生产工艺设计、棕榈酸视黄酯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1c5aed1fe477c" w:history="1">
      <w:r>
        <w:rPr>
          <w:rStyle w:val="Hyperlink"/>
        </w:rPr>
        <w:t>2026-2032年全球与中国2-氰基吡啶市场现状调研及行业前景分析报告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2-QingJiBiDingDeQianJing.html" TargetMode="External" Id="R8b6b90713e7a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2-QingJiBiDingDeQianJing.html" TargetMode="External" Id="R4311c5aed1fe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2026-01-01T07:51:23Z</dcterms:created>
  <dcterms:modified xsi:type="dcterms:W3CDTF">2026-01-01T08:51:23Z</dcterms:modified>
  <dc:subject>2026-2032年全球与中国2-氰基吡啶市场现状调研及行业前景分析报告</dc:subject>
  <dc:title>2026-2032年全球与中国2-氰基吡啶市场现状调研及行业前景分析报告</dc:title>
  <cp:keywords>2026-2032年全球与中国2-氰基吡啶市场现状调研及行业前景分析报告</cp:keywords>
  <dc:description>2026-2032年全球与中国2-氰基吡啶市场现状调研及行业前景分析报告</dc:description>
</cp:coreProperties>
</file>