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45d6861804177" w:history="1">
              <w:r>
                <w:rPr>
                  <w:rStyle w:val="Hyperlink"/>
                </w:rPr>
                <w:t>2026-2032年中国卤代烃行业发展调研与市场前景分析报告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45d6861804177" w:history="1">
              <w:r>
                <w:rPr>
                  <w:rStyle w:val="Hyperlink"/>
                </w:rPr>
                <w:t>2026-2032年中国卤代烃行业发展调研与市场前景分析报告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45d6861804177" w:history="1">
                <w:r>
                  <w:rPr>
                    <w:rStyle w:val="Hyperlink"/>
                  </w:rPr>
                  <w:t>https://www.20087.com/9/38/LuDaiTingShiChangQianJing.html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烃是一类含有卤素原子（如氟、氯、溴等）的有机化合物，在制冷剂、溶剂、塑料、农药等多个领域有着广泛的应用。近年来，随着对环境和健康问题的关注增加，卤代烃的使用受到了严格的限制，尤其是那些对臭氧层有破坏作用的卤代烃。目前，卤代烃不仅在生产技术上更加注重环保，如采用替代品减少对环境的危害，而且在应用领域上也更加多样化，如新型制冷剂、高效农药等。</w:t>
      </w:r>
      <w:r>
        <w:rPr>
          <w:rFonts w:hint="eastAsia"/>
        </w:rPr>
        <w:br/>
      </w:r>
      <w:r>
        <w:rPr>
          <w:rFonts w:hint="eastAsia"/>
        </w:rPr>
        <w:t>　　未来，卤代烃将更加注重绿色化和可持续性。一方面，随着新型环保卤代烃的研发，将有更多的低毒性、低环境影响的产品问世，以替代现有的高风险化合物。另一方面，通过改进生产工艺和提高回收利用率，卤代烃的生产将更加注重节能减排，减少对环境的影响。此外，随着对化学品管理法规的完善，卤代烃的生产和使用将更加规范化，确保对人类和生态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45d6861804177" w:history="1">
        <w:r>
          <w:rPr>
            <w:rStyle w:val="Hyperlink"/>
          </w:rPr>
          <w:t>2026-2032年中国卤代烃行业发展调研与市场前景分析报告</w:t>
        </w:r>
      </w:hyperlink>
      <w:r>
        <w:rPr>
          <w:rFonts w:hint="eastAsia"/>
        </w:rPr>
        <w:t>》基于国家统计局及相关行业协会的详实数据，系统分析了卤代烃市场规模、竞争格局及卤代烃重点企业经营状况，梳理卤代烃行业技术发展现状与未来方向。报告还结合卤代烃市场供需变化与政策环境，对卤代烃行业发展前景与趋势作出科学预测，并评估卤代烃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中国卤代烃行业概述</w:t>
      </w:r>
      <w:r>
        <w:rPr>
          <w:rFonts w:hint="eastAsia"/>
        </w:rPr>
        <w:br/>
      </w:r>
      <w:r>
        <w:rPr>
          <w:rFonts w:hint="eastAsia"/>
        </w:rPr>
        <w:t>　　第一节 卤代烃行业定义</w:t>
      </w:r>
      <w:r>
        <w:rPr>
          <w:rFonts w:hint="eastAsia"/>
        </w:rPr>
        <w:br/>
      </w:r>
      <w:r>
        <w:rPr>
          <w:rFonts w:hint="eastAsia"/>
        </w:rPr>
        <w:t>　　第二节 卤代烃行业发展种类</w:t>
      </w:r>
      <w:r>
        <w:rPr>
          <w:rFonts w:hint="eastAsia"/>
        </w:rPr>
        <w:br/>
      </w:r>
      <w:r>
        <w:rPr>
          <w:rFonts w:hint="eastAsia"/>
        </w:rPr>
        <w:t>　　第三节 卤代烃行业特征</w:t>
      </w:r>
      <w:r>
        <w:rPr>
          <w:rFonts w:hint="eastAsia"/>
        </w:rPr>
        <w:br/>
      </w:r>
      <w:r>
        <w:rPr>
          <w:rFonts w:hint="eastAsia"/>
        </w:rPr>
        <w:t>　　第四节 卤代烃行业发展历程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2025-2026年中国卤代烃行业发展环境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卤代烃行业相关政策及影响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中国卤代烃行业发展特点</w:t>
      </w:r>
      <w:r>
        <w:rPr>
          <w:rFonts w:hint="eastAsia"/>
        </w:rPr>
        <w:br/>
      </w:r>
      <w:r>
        <w:rPr>
          <w:rFonts w:hint="eastAsia"/>
        </w:rPr>
        <w:t>　　第一节 卤代烃行业运行分析</w:t>
      </w:r>
      <w:r>
        <w:rPr>
          <w:rFonts w:hint="eastAsia"/>
        </w:rPr>
        <w:br/>
      </w:r>
      <w:r>
        <w:rPr>
          <w:rFonts w:hint="eastAsia"/>
        </w:rPr>
        <w:t>　　第二节 中国卤代烃行业重要性</w:t>
      </w:r>
      <w:r>
        <w:rPr>
          <w:rFonts w:hint="eastAsia"/>
        </w:rPr>
        <w:br/>
      </w:r>
      <w:r>
        <w:rPr>
          <w:rFonts w:hint="eastAsia"/>
        </w:rPr>
        <w:t>　　第三节 卤代烃行业特性分析</w:t>
      </w:r>
      <w:r>
        <w:rPr>
          <w:rFonts w:hint="eastAsia"/>
        </w:rPr>
        <w:br/>
      </w:r>
      <w:r>
        <w:rPr>
          <w:rFonts w:hint="eastAsia"/>
        </w:rPr>
        <w:t>　　第四节 卤代烃行业发展历程</w:t>
      </w:r>
      <w:r>
        <w:rPr>
          <w:rFonts w:hint="eastAsia"/>
        </w:rPr>
        <w:br/>
      </w:r>
      <w:r>
        <w:rPr>
          <w:rFonts w:hint="eastAsia"/>
        </w:rPr>
        <w:t>　　第五节 卤代烃行业技术现状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中国卤代烃厂商市场竞争力与市场竞争格局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卤代烃行业竞争格局分析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中国卤代烃行业供需情况</w:t>
      </w:r>
      <w:r>
        <w:rPr>
          <w:rFonts w:hint="eastAsia"/>
        </w:rPr>
        <w:br/>
      </w:r>
      <w:r>
        <w:rPr>
          <w:rFonts w:hint="eastAsia"/>
        </w:rPr>
        <w:t>　　第一节 卤代烃行业市场需求分析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卤代烃行业供给能力分析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卤代烃行业销售状况分析</w:t>
      </w:r>
      <w:r>
        <w:rPr>
          <w:rFonts w:hint="eastAsia"/>
        </w:rPr>
        <w:br/>
      </w:r>
      <w:r>
        <w:rPr>
          <w:rFonts w:hint="eastAsia"/>
        </w:rPr>
        <w:t>　　第一节 卤代烃行业销售收入分析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卤代烃行业投资收益率分析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卤代烃行业产品销售成本分析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卤代烃行业销售税金分析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卤代烃行业进出口分析</w:t>
      </w:r>
      <w:r>
        <w:rPr>
          <w:rFonts w:hint="eastAsia"/>
        </w:rPr>
        <w:br/>
      </w:r>
      <w:r>
        <w:rPr>
          <w:rFonts w:hint="eastAsia"/>
        </w:rPr>
        <w:t>　　第一节 卤代烃行业历史进出口总量变化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一、卤代烃行业进口总量变化</w:t>
      </w:r>
      <w:r>
        <w:rPr>
          <w:rFonts w:hint="eastAsia"/>
        </w:rPr>
        <w:br/>
      </w:r>
      <w:r>
        <w:rPr>
          <w:rFonts w:hint="eastAsia"/>
        </w:rPr>
        <w:t>　　　　二、卤代烃行业出口总量变化</w:t>
      </w:r>
      <w:r>
        <w:rPr>
          <w:rFonts w:hint="eastAsia"/>
        </w:rPr>
        <w:br/>
      </w:r>
      <w:r>
        <w:rPr>
          <w:rFonts w:hint="eastAsia"/>
        </w:rPr>
        <w:t>　　　　三、卤代烃行业进出口差量变动情况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卤代烃行业历史进出口结构变化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一、卤代烃行业进口来源分析</w:t>
      </w:r>
      <w:r>
        <w:rPr>
          <w:rFonts w:hint="eastAsia"/>
        </w:rPr>
        <w:br/>
      </w:r>
      <w:r>
        <w:rPr>
          <w:rFonts w:hint="eastAsia"/>
        </w:rPr>
        <w:t>　　　　二、卤代烃行业出口去向分析</w:t>
      </w:r>
      <w:r>
        <w:rPr>
          <w:rFonts w:hint="eastAsia"/>
        </w:rPr>
        <w:br/>
      </w:r>
      <w:r>
        <w:rPr>
          <w:rFonts w:hint="eastAsia"/>
        </w:rPr>
        <w:t>　　第三节 影响卤代烃行业进出口的主要因素</w:t>
      </w:r>
      <w:r>
        <w:rPr>
          <w:rFonts w:hint="eastAsia"/>
        </w:rPr>
        <w:br/>
      </w:r>
      <w:r>
        <w:rPr>
          <w:rFonts w:hint="eastAsia"/>
        </w:rPr>
        <w:t>　　第四节 卤代烃行业进出口态势展望</w:t>
      </w:r>
      <w:r>
        <w:rPr>
          <w:rFonts w:hint="eastAsia"/>
        </w:rPr>
        <w:br/>
      </w:r>
      <w:r>
        <w:rPr>
          <w:rFonts w:hint="eastAsia"/>
        </w:rPr>
        <w:t>　　　　一、卤代烃行业进口态势展望</w:t>
      </w:r>
      <w:r>
        <w:rPr>
          <w:rFonts w:hint="eastAsia"/>
        </w:rPr>
        <w:br/>
      </w:r>
      <w:r>
        <w:rPr>
          <w:rFonts w:hint="eastAsia"/>
        </w:rPr>
        <w:t>　　　　二、卤代烃行业出口态势展望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中国卤代烃区域市场投资状况分析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中国卤代烃市场发展预测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卤代烃重点企业发展展望</w:t>
      </w:r>
      <w:r>
        <w:rPr>
          <w:rFonts w:hint="eastAsia"/>
        </w:rPr>
        <w:br/>
      </w:r>
      <w:r>
        <w:rPr>
          <w:rFonts w:hint="eastAsia"/>
        </w:rPr>
        <w:t>　　第一节 卤代烃企业（一）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卤代烃企业（二）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卤代烃企业（三）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卤代烃企业（四）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卤代烃企业（五）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卤代烃企业（六）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中国卤代烃行业未来发展预测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一、2026-2032年卤代烃行业产能预测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二、2026-2032年卤代烃行业产量预测</w:t>
      </w:r>
      <w:r>
        <w:rPr>
          <w:rFonts w:hint="eastAsia"/>
        </w:rPr>
        <w:br/>
      </w:r>
      <w:r>
        <w:rPr>
          <w:rFonts w:hint="eastAsia"/>
        </w:rPr>
        <w:t>　　第二节 中智^林^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一、2026-2032年卤代烃行业需求预测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二、2026-2032年卤代烃行业市场供需平衡预测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卤代烃产业链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2020-2025年中国卤代烃市场需求量及增速统计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2020-2025年中国卤代烃行业企业平均规模情况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2020-2025年中国卤代烃行业市场规模及增长情况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**地区卤代烃市场规模及增长情况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卤代烃重点企业（一）经营情况分析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卤代烃重点企业（二）经营情况分析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2026-2032年中国卤代烃行业产量预测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2026-2032年中国卤代烃市场需求量预测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2026-2032年中国卤代烃行业市场规模预测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2026-2032年中国卤代烃市场前景分析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2026-2032年中国卤代烃行业发展趋势预测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45d6861804177" w:history="1">
        <w:r>
          <w:rPr>
            <w:rStyle w:val="Hyperlink"/>
          </w:rPr>
          <w:t>2026-2032年中国卤代烃行业发展调研与市场前景分析报告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45d6861804177" w:history="1">
        <w:r>
          <w:rPr>
            <w:rStyle w:val="Hyperlink"/>
          </w:rPr>
          <w:t>https://www.20087.com/9/38/LuDaiTingShiChangQianJing.html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热点：乙酸钠、卤代烃的消去反应、三氯化铁、卤代烃和NaOH的醇溶液反应、四氯化碳、卤代烃命名规则、卤代烃的知识点总结、卤代烃的官能团、卤代烃的消去反应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f0b3704064951" w:history="1">
      <w:r>
        <w:rPr>
          <w:rStyle w:val="Hyperlink"/>
        </w:rPr>
        <w:t>2026-2032年中国卤代烃行业发展调研与市场前景分析报告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uDaiTingShiChangQianJing.html" TargetMode="External" Id="Ra5f45d686180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uDaiTingShiChangQianJing.html" TargetMode="External" Id="R127f0b370406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2025-10-08T04:29:00Z</dcterms:created>
  <dcterms:modified xsi:type="dcterms:W3CDTF">2025-10-08T05:29:00Z</dcterms:modified>
  <dc:subject>2026-2032年中国卤代烃行业发展调研与市场前景分析报告</dc:subject>
  <dc:title>2026-2032年中国卤代烃行业发展调研与市场前景分析报告</dc:title>
  <cp:keywords>2026-2032年中国卤代烃行业发展调研与市场前景分析报告</cp:keywords>
  <dc:description>2026-2032年中国卤代烃行业发展调研与市场前景分析报告</dc:description>
</cp:coreProperties>
</file>