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73932b24042bc" w:history="1">
              <w:r>
                <w:rPr>
                  <w:rStyle w:val="Hyperlink"/>
                </w:rPr>
                <w:t>2025-2031年全球与中国复合层析填料市场现状调研及发展前景报告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73932b24042bc" w:history="1">
              <w:r>
                <w:rPr>
                  <w:rStyle w:val="Hyperlink"/>
                </w:rPr>
                <w:t>2025-2031年全球与中国复合层析填料市场现状调研及发展前景报告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73932b24042bc" w:history="1">
                <w:r>
                  <w:rPr>
                    <w:rStyle w:val="Hyperlink"/>
                  </w:rPr>
                  <w:t>https://www.20087.com/9/58/FuHeCengXiTianLiaoHangYeQianJingQuShi.html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层析填料是生物制药和生物技术领域中用于蛋白质、抗体和其他生物分子纯化的重要工具。这种填料通过结合多种分离机制，如疏水相互作用、离子交换和亲和层析，提高了纯化效率和选择性。随着生物制药行业的快速增长，对高质量、高纯度生物制品的需求推动了复合层析填料技术的不断创新和优化。</w:t>
      </w:r>
      <w:r>
        <w:rPr>
          <w:rFonts w:hint="eastAsia"/>
        </w:rPr>
        <w:br/>
      </w:r>
      <w:r>
        <w:rPr>
          <w:rFonts w:hint="eastAsia"/>
        </w:rPr>
        <w:t>　　未来，复合层析填料将朝着更高效、更经济的方向发展。通过开发具有更高比表面积和更快扩散速率的新型填料，纯化过程将更加迅速，减少生产成本。同时，智能填料的设计，如响应特定环境条件的填料，将提高纯化过程的灵活性和控制性。此外，可持续和环保的填料材料将被优先考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73932b24042bc" w:history="1">
        <w:r>
          <w:rPr>
            <w:rStyle w:val="Hyperlink"/>
          </w:rPr>
          <w:t>2025-2031年全球与中国复合层析填料市场现状调研及发展前景报告</w:t>
        </w:r>
      </w:hyperlink>
      <w:r>
        <w:rPr>
          <w:rFonts w:hint="eastAsia"/>
        </w:rPr>
        <w:t>》基于统计局、相关行业协会及科研机构的详实数据，系统呈现复合层析填料行业市场规模、技术发展现状及未来趋势，客观分析复合层析填料行业竞争格局与主要企业经营状况。报告从复合层析填料供需关系、政策环境等维度，评估了复合层析填料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复合层析填料市场概述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按照不同产品类型，复合层析填料主要可以分为如下几个类别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全球不同产品类型复合层析填料销售额增长趋势2020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硅胶</w:t>
      </w:r>
      <w:r>
        <w:rPr>
          <w:rFonts w:hint="eastAsia"/>
        </w:rPr>
        <w:br/>
      </w:r>
      <w:r>
        <w:rPr>
          <w:rFonts w:hint="eastAsia"/>
        </w:rPr>
        <w:t>　　　　1.2.3 聚乙烯</w:t>
      </w:r>
      <w:r>
        <w:rPr>
          <w:rFonts w:hint="eastAsia"/>
        </w:rPr>
        <w:br/>
      </w:r>
      <w:r>
        <w:rPr>
          <w:rFonts w:hint="eastAsia"/>
        </w:rPr>
        <w:t>　　　　1.2.4 聚丙烯酰胺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从不同应用，复合层析填料主要包括如下几个方面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全球不同应用复合层析填料销售额增长趋势2020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生物化学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复合层析填料行业背景、发展历史、现状及趋势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复合层析填料行业目前现状分析</w:t>
      </w:r>
      <w:r>
        <w:rPr>
          <w:rFonts w:hint="eastAsia"/>
        </w:rPr>
        <w:br/>
      </w:r>
      <w:r>
        <w:rPr>
          <w:rFonts w:hint="eastAsia"/>
        </w:rPr>
        <w:t>　　　　1.4.2 复合层析填料发展趋势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全球复合层析填料总体规模分析</w:t>
      </w:r>
      <w:r>
        <w:rPr>
          <w:rFonts w:hint="eastAsia"/>
        </w:rPr>
        <w:br/>
      </w:r>
      <w:r>
        <w:rPr>
          <w:rFonts w:hint="eastAsia"/>
        </w:rPr>
        <w:t>　　2.1 全球复合层析填料供需现状及预测（2020-2031）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全球复合层析填料产能、产量、产能利用率及发展趋势（2020-2031）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全球复合层析填料产量、需求量及发展趋势（2020-2031）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全球主要地区复合层析填料产量及发展趋势（2020-2031）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全球主要地区复合层析填料产量（2020-2025）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全球主要地区复合层析填料产量（2025-2031）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全球主要地区复合层析填料产量市场份额（2020-2031）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中国复合层析填料供需现状及预测（2020-2031）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中国复合层析填料产能、产量、产能利用率及发展趋势（2020-2031）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中国复合层析填料产量、市场需求量及发展趋势（2020-2031）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全球复合层析填料销量及销售额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全球市场复合层析填料销售额（2020-2031）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全球市场复合层析填料销量（2020-2031）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全球市场复合层析填料价格趋势（2020-2031）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全球市场主要厂商复合层析填料产能市场份额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全球市场主要厂商复合层析填料销量（2020-2025）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全球市场主要厂商复合层析填料销量（2020-2025）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全球市场主要厂商复合层析填料销售收入（2020-2025）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全球市场主要厂商复合层析填料销售价格（2020-2025）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2025年全球主要生产商复合层析填料收入排名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中国市场主要厂商复合层析填料销量（2020-2025）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中国市场主要厂商复合层析填料销量（2020-2025）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中国市场主要厂商复合层析填料销售收入（2020-2025）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2025年中国主要生产商复合层析填料收入排名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中国市场主要厂商复合层析填料销售价格（2020-2025）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全球主要厂商复合层析填料总部及产地分布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全球主要厂商成立时间及复合层析填料商业化日期</w:t>
      </w:r>
      <w:r>
        <w:rPr>
          <w:rFonts w:hint="eastAsia"/>
        </w:rPr>
        <w:br/>
      </w:r>
      <w:r>
        <w:rPr>
          <w:rFonts w:hint="eastAsia"/>
        </w:rPr>
        <w:t>　　3.6 全球主要厂商复合层析填料产品类型及应用</w:t>
      </w:r>
      <w:r>
        <w:rPr>
          <w:rFonts w:hint="eastAsia"/>
        </w:rPr>
        <w:br/>
      </w:r>
      <w:r>
        <w:rPr>
          <w:rFonts w:hint="eastAsia"/>
        </w:rPr>
        <w:t>　　3.7 复合层析填料行业集中度、竞争程度分析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复合层析填料行业集中度分析：2025年全球Top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全球复合层析填料第一梯队、第二梯队和第三梯队生产商（品牌）及市场份额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全球复合层析填料主要地区分析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全球主要地区复合层析填料市场规模分析：2020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全球主要地区复合层析填料销售收入及市场份额（2020-2025年）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全球主要地区复合层析填料销售收入预测（2025-2031年）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全球主要地区复合层析填料销量分析：2020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全球主要地区复合层析填料销量及市场份额（2020-2025年）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全球主要地区复合层析填料销量及市场份额预测（2025-2031）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北美市场复合层析填料销量、收入及增长率（2020-2031）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欧洲市场复合层析填料销量、收入及增长率（2020-2031）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中国市场复合层析填料销量、收入及增长率（2020-2031）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日本市场复合层析填料销量、收入及增长率（2020-2031）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东南亚市场复合层析填料销量、收入及增长率（2020-2031）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印度市场复合层析填料销量、收入及增长率（2020-2031）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重点企业（1）基本信息、复合层析填料生产基地、销售区域、竞争对手及市场地位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复合层析填料产品规格、参数及市场应用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复合层析填料销量、收入、价格及毛利率（2020-2025）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重点企业（2）基本信息、复合层析填料生产基地、销售区域、竞争对手及市场地位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复合层析填料产品规格、参数及市场应用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复合层析填料销量、收入、价格及毛利率（2020-2025）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重点企业（3）基本信息、复合层析填料生产基地、销售区域、竞争对手及市场地位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复合层析填料产品规格、参数及市场应用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复合层析填料销量、收入、价格及毛利率（2020-2025）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重点企业（4）基本信息、复合层析填料生产基地、销售区域、竞争对手及市场地位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复合层析填料产品规格、参数及市场应用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复合层析填料销量、收入、价格及毛利率（2020-2025）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重点企业（5）基本信息、复合层析填料生产基地、销售区域、竞争对手及市场地位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复合层析填料产品规格、参数及市场应用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复合层析填料销量、收入、价格及毛利率（2020-2025）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重点企业（6）基本信息、复合层析填料生产基地、销售区域、竞争对手及市场地位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复合层析填料产品规格、参数及市场应用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复合层析填料销量、收入、价格及毛利率（2020-2025）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重点企业（7）基本信息、复合层析填料生产基地、销售区域、竞争对手及市场地位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复合层析填料产品规格、参数及市场应用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复合层析填料销量、收入、价格及毛利率（2020-2025）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重点企业（8）基本信息、复合层析填料生产基地、销售区域、竞争对手及市场地位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复合层析填料产品规格、参数及市场应用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复合层析填料销量、收入、价格及毛利率（2020-2025）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重点企业（9）基本信息、复合层析填料生产基地、销售区域、竞争对手及市场地位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复合层析填料产品规格、参数及市场应用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复合层析填料销量、收入、价格及毛利率（2020-2025）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重点企业（10）基本信息、复合层析填料生产基地、销售区域、竞争对手及市场地位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复合层析填料产品规格、参数及市场应用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复合层析填料销量、收入、价格及毛利率（2020-2025）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不同产品类型复合层析填料分析</w:t>
      </w:r>
      <w:r>
        <w:rPr>
          <w:rFonts w:hint="eastAsia"/>
        </w:rPr>
        <w:br/>
      </w:r>
      <w:r>
        <w:rPr>
          <w:rFonts w:hint="eastAsia"/>
        </w:rPr>
        <w:t>　　6.1 全球不同产品类型复合层析填料销量（2020-2031）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全球不同产品类型复合层析填料销量及市场份额（2020-2025）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全球不同产品类型复合层析填料销量预测（2025-2031）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全球不同产品类型复合层析填料收入（2020-2031）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全球不同产品类型复合层析填料收入及市场份额（2020-2025）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全球不同产品类型复合层析填料收入预测（2025-2031）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全球不同产品类型复合层析填料价格走势（2020-2031）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不同应用复合层析填料分析</w:t>
      </w:r>
      <w:r>
        <w:rPr>
          <w:rFonts w:hint="eastAsia"/>
        </w:rPr>
        <w:br/>
      </w:r>
      <w:r>
        <w:rPr>
          <w:rFonts w:hint="eastAsia"/>
        </w:rPr>
        <w:t>　　7.1 全球不同应用复合层析填料销量（2020-2031）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全球不同应用复合层析填料销量及市场份额（2020-2025）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全球不同应用复合层析填料销量预测（2025-2031）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全球不同应用复合层析填料收入（2020-2031）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全球不同应用复合层析填料收入及市场份额（2020-2025）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全球不同应用复合层析填料收入预测（2025-2031）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全球不同应用复合层析填料价格走势（2020-2031）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复合层析填料产业链分析</w:t>
      </w:r>
      <w:r>
        <w:rPr>
          <w:rFonts w:hint="eastAsia"/>
        </w:rPr>
        <w:br/>
      </w:r>
      <w:r>
        <w:rPr>
          <w:rFonts w:hint="eastAsia"/>
        </w:rPr>
        <w:t>　　8.2 复合层析填料产业上游供应分析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复合层析填料下游典型客户</w:t>
      </w:r>
      <w:r>
        <w:rPr>
          <w:rFonts w:hint="eastAsia"/>
        </w:rPr>
        <w:br/>
      </w:r>
      <w:r>
        <w:rPr>
          <w:rFonts w:hint="eastAsia"/>
        </w:rPr>
        <w:t>　　8.4 复合层析填料销售渠道分析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复合层析填料行业发展机遇及主要驱动因素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复合层析填料行业发展面临的风险</w:t>
      </w:r>
      <w:r>
        <w:rPr>
          <w:rFonts w:hint="eastAsia"/>
        </w:rPr>
        <w:br/>
      </w:r>
      <w:r>
        <w:rPr>
          <w:rFonts w:hint="eastAsia"/>
        </w:rPr>
        <w:t>　　9.3 复合层析填料行业政策分析</w:t>
      </w:r>
      <w:r>
        <w:rPr>
          <w:rFonts w:hint="eastAsia"/>
        </w:rPr>
        <w:br/>
      </w:r>
      <w:r>
        <w:rPr>
          <w:rFonts w:hint="eastAsia"/>
        </w:rPr>
        <w:t>　　9.4 复合层析填料中国企业SWOT分析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全球不同产品类型复合层析填料销售额增长（CAGR）趋势2020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复合层析填料行业目前发展现状</w:t>
      </w:r>
      <w:r>
        <w:rPr>
          <w:rFonts w:hint="eastAsia"/>
        </w:rPr>
        <w:br/>
      </w:r>
      <w:r>
        <w:rPr>
          <w:rFonts w:hint="eastAsia"/>
        </w:rPr>
        <w:t>　　表 4： 复合层析填料发展趋势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全球主要地区复合层析填料产量增速（CAGR）：（2020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全球主要地区复合层析填料产量（2020-2025）&amp;（千克）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全球主要地区复合层析填料产量（2025-2031）&amp;（千克）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全球主要地区复合层析填料产量市场份额（2020-2025）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全球主要地区复合层析填料产量（2025-2031）&amp;（千克）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全球市场主要厂商复合层析填料产能（2024-2025）&amp;（千克）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全球市场主要厂商复合层析填料销量（2020-2025）&amp;（千克）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全球市场主要厂商复合层析填料销量市场份额（2020-2025）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全球市场主要厂商复合层析填料销售收入（2020-2025）&amp;（百万美元）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全球市场主要厂商复合层析填料销售收入市场份额（2020-2025）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全球市场主要厂商复合层析填料销售价格（2020-2025）&amp;（美元/千克）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2025年全球主要生产商复合层析填料收入排名（百万美元）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中国市场主要厂商复合层析填料销量（2020-2025）&amp;（千克）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中国市场主要厂商复合层析填料销量市场份额（2020-2025）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中国市场主要厂商复合层析填料销售收入（2020-2025）&amp;（百万美元）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中国市场主要厂商复合层析填料销售收入市场份额（2020-2025）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2025年中国主要生产商复合层析填料收入排名（百万美元）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中国市场主要厂商复合层析填料销售价格（2020-2025）&amp;（美元/千克）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全球主要厂商复合层析填料总部及产地分布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全球主要厂商成立时间及复合层析填料商业化日期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全球主要厂商复合层析填料产品类型及应用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2025年全球复合层析填料主要厂商市场地位（第一梯队、第二梯队和第三梯队）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全球复合层析填料市场投资、并购等现状分析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全球主要地区复合层析填料销售收入增速：（2020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全球主要地区复合层析填料销售收入（2020-2025）&amp;（百万美元）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全球主要地区复合层析填料销售收入市场份额（2020-2025）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全球主要地区复合层析填料收入（2025-2031）&amp;（百万美元）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全球主要地区复合层析填料收入市场份额（2025-2031）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全球主要地区复合层析填料销量（千克）：2020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全球主要地区复合层析填料销量（2020-2025）&amp;（千克）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全球主要地区复合层析填料销量市场份额（2020-2025）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全球主要地区复合层析填料销量（2025-2031）&amp;（千克）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全球主要地区复合层析填料销量份额（2025-2031）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复合层析填料生产基地、销售区域、竞争对手及市场地位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复合层析填料产品规格、参数及市场应用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复合层析填料销量（千克）、收入（百万美元）、价格（美元/千克）及毛利率（2020-2025）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复合层析填料生产基地、销售区域、竞争对手及市场地位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复合层析填料产品规格、参数及市场应用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复合层析填料销量（千克）、收入（百万美元）、价格（美元/千克）及毛利率（2020-2025）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复合层析填料生产基地、销售区域、竞争对手及市场地位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复合层析填料产品规格、参数及市场应用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复合层析填料销量（千克）、收入（百万美元）、价格（美元/千克）及毛利率（2020-2025）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复合层析填料生产基地、销售区域、竞争对手及市场地位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复合层析填料产品规格、参数及市场应用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复合层析填料销量（千克）、收入（百万美元）、价格（美元/千克）及毛利率（2020-2025）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复合层析填料生产基地、销售区域、竞争对手及市场地位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复合层析填料产品规格、参数及市场应用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复合层析填料销量（千克）、收入（百万美元）、价格（美元/千克）及毛利率（2020-2025）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复合层析填料生产基地、销售区域、竞争对手及市场地位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复合层析填料产品规格、参数及市场应用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复合层析填料销量（千克）、收入（百万美元）、价格（美元/千克）及毛利率（2020-2025）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复合层析填料生产基地、销售区域、竞争对手及市场地位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复合层析填料产品规格、参数及市场应用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复合层析填料销量（千克）、收入（百万美元）、价格（美元/千克）及毛利率（2020-2025）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复合层析填料生产基地、销售区域、竞争对手及市场地位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复合层析填料产品规格、参数及市场应用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复合层析填料销量（千克）、收入（百万美元）、价格（美元/千克）及毛利率（2020-2025）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复合层析填料生产基地、销售区域、竞争对手及市场地位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复合层析填料产品规格、参数及市场应用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复合层析填料销量（千克）、收入（百万美元）、价格（美元/千克）及毛利率（2020-2025）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复合层析填料生产基地、销售区域、竞争对手及市场地位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复合层析填料产品规格、参数及市场应用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复合层析填料销量（千克）、收入（百万美元）、价格（美元/千克）及毛利率（2020-2025）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全球不同产品类型复合层析填料销量（2020-2025年）&amp;（千克）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89： 全球不同产品类型复合层析填料销量市场份额（2020-2025）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全球不同产品类型复合层析填料销量预测（2025-2031）&amp;（千克）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全球市场不同产品类型复合层析填料销量市场份额预测（2025-2031）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全球不同产品类型复合层析填料收入（2020-2025年）&amp;（百万美元）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全球不同产品类型复合层析填料收入市场份额（2020-2025）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全球不同产品类型复合层析填料收入预测（2025-2031）&amp;（百万美元）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全球不同产品类型复合层析填料收入市场份额预测（2025-2031）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全球不同应用复合层析填料销量（2020-2025年）&amp;（千克）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97： 全球不同应用复合层析填料销量市场份额（2020-2025）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全球不同应用复合层析填料销量预测（2025-2031）&amp;（千克）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99： 全球市场不同应用复合层析填料销量市场份额预测（2025-2031）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全球不同应用复合层析填料收入（2020-2025年）&amp;（百万美元）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全球不同应用复合层析填料收入市场份额（2020-2025）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全球不同应用复合层析填料收入预测（2025-2031）&amp;（百万美元）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全球不同应用复合层析填料收入市场份额预测（2025-2031）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复合层析填料上游原料供应商及联系方式列表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复合层析填料典型客户列表</w:t>
      </w:r>
      <w:r>
        <w:rPr>
          <w:rFonts w:hint="eastAsia"/>
        </w:rPr>
        <w:br/>
      </w:r>
      <w:r>
        <w:rPr>
          <w:rFonts w:hint="eastAsia"/>
        </w:rPr>
        <w:t>　　表 106： 复合层析填料主要销售模式及销售渠道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复合层析填料行业发展机遇及主要驱动因素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复合层析填料行业发展面临的风险</w:t>
      </w:r>
      <w:r>
        <w:rPr>
          <w:rFonts w:hint="eastAsia"/>
        </w:rPr>
        <w:br/>
      </w:r>
      <w:r>
        <w:rPr>
          <w:rFonts w:hint="eastAsia"/>
        </w:rPr>
        <w:t>　　表 109： 复合层析填料行业政策分析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复合层析填料产品图片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全球不同产品类型复合层析填料销售额2020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全球不同产品类型复合层析填料市场份额2024 VS 2025</w:t>
      </w:r>
      <w:r>
        <w:rPr>
          <w:rFonts w:hint="eastAsia"/>
        </w:rPr>
        <w:br/>
      </w:r>
      <w:r>
        <w:rPr>
          <w:rFonts w:hint="eastAsia"/>
        </w:rPr>
        <w:t>　　图 4： 硅胶产品图片</w:t>
      </w:r>
      <w:r>
        <w:rPr>
          <w:rFonts w:hint="eastAsia"/>
        </w:rPr>
        <w:br/>
      </w:r>
      <w:r>
        <w:rPr>
          <w:rFonts w:hint="eastAsia"/>
        </w:rPr>
        <w:t>　　图 5： 聚乙烯产品图片</w:t>
      </w:r>
      <w:r>
        <w:rPr>
          <w:rFonts w:hint="eastAsia"/>
        </w:rPr>
        <w:br/>
      </w:r>
      <w:r>
        <w:rPr>
          <w:rFonts w:hint="eastAsia"/>
        </w:rPr>
        <w:t>　　图 6： 聚丙烯酰胺产品图片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全球不同应用复合层析填料市场份额2024 VS 2025</w:t>
      </w:r>
      <w:r>
        <w:rPr>
          <w:rFonts w:hint="eastAsia"/>
        </w:rPr>
        <w:br/>
      </w:r>
      <w:r>
        <w:rPr>
          <w:rFonts w:hint="eastAsia"/>
        </w:rPr>
        <w:t>　　图 10： 生物化学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全球复合层析填料产能、产量、产能利用率及发展趋势（2020-2031）&amp;（千克）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全球复合层析填料产量、需求量及发展趋势（2020-2031）&amp;（千克）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全球主要地区复合层析填料产量（2020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16： 全球主要地区复合层析填料产量市场份额（2020-2031）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中国复合层析填料产能、产量、产能利用率及发展趋势（2020-2031）&amp;（千克）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中国复合层析填料产量、市场需求量及发展趋势（2020-2031）&amp;（千克）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全球复合层析填料市场销售额及增长率：（2020-2031）&amp;（百万美元）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全球市场复合层析填料市场规模：2020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全球市场复合层析填料销量及增长率（2020-2031）&amp;（千克）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22： 全球市场复合层析填料价格趋势（2020-2031）&amp;（美元/千克）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2025年全球市场主要厂商复合层析填料销量市场份额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2025年全球市场主要厂商复合层析填料收入市场份额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2025年中国市场主要厂商复合层析填料销量市场份额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2025年中国市场主要厂商复合层析填料收入市场份额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2025年全球前五大生产商复合层析填料市场份额</w:t>
      </w:r>
      <w:r>
        <w:rPr>
          <w:rFonts w:hint="eastAsia"/>
        </w:rPr>
        <w:br/>
      </w:r>
      <w:r>
        <w:rPr>
          <w:rFonts w:hint="eastAsia"/>
        </w:rPr>
        <w:t>　　图 28： 2025年全球复合层析填料第一梯队、第二梯队和第三梯队厂商及市场份额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全球主要地区复合层析填料销售收入（2020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全球主要地区复合层析填料销售收入市场份额（2024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北美市场复合层析填料销量及增长率（2020-2031）&amp;（千克）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北美市场复合层析填料收入及增长率（2020-2031）&amp;（百万美元）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欧洲市场复合层析填料销量及增长率（2020-2031）&amp;（千克）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欧洲市场复合层析填料收入及增长率（2020-2031）&amp;（百万美元）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中国市场复合层析填料销量及增长率（2020-2031）&amp;（千克）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中国市场复合层析填料收入及增长率（2020-2031）&amp;（百万美元）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日本市场复合层析填料销量及增长率（2020-2031）&amp;（千克）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38： 日本市场复合层析填料收入及增长率（2020-2031）&amp;（百万美元）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东南亚市场复合层析填料销量及增长率（2020-2031）&amp;（千克）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40： 东南亚市场复合层析填料收入及增长率（2020-2031）&amp;（百万美元）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印度市场复合层析填料销量及增长率（2020-2031）&amp;（千克）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42： 印度市场复合层析填料收入及增长率（2020-2031）&amp;（百万美元）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全球不同产品类型复合层析填料价格走势（2020-2031）&amp;（美元/千克）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全球不同应用复合层析填料价格走势（2020-2031）&amp;（美元/千克）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复合层析填料产业链</w:t>
      </w:r>
      <w:r>
        <w:rPr>
          <w:rFonts w:hint="eastAsia"/>
        </w:rPr>
        <w:br/>
      </w:r>
      <w:r>
        <w:rPr>
          <w:rFonts w:hint="eastAsia"/>
        </w:rPr>
        <w:t>　　图 46： 复合层析填料中国企业SWOT分析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73932b24042bc" w:history="1">
        <w:r>
          <w:rPr>
            <w:rStyle w:val="Hyperlink"/>
          </w:rPr>
          <w:t>2025-2031年全球与中国复合层析填料市场现状调研及发展前景报告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73932b24042bc" w:history="1">
        <w:r>
          <w:rPr>
            <w:rStyle w:val="Hyperlink"/>
          </w:rPr>
          <w:t>https://www.20087.com/9/58/FuHeCengXiTianLiaoHangYeQianJingQuShi.html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热点：复合填料、层析填料的种类、层析、层合复合材料、CHT层析、层析填料筛选、deae阴离子交换层析、复合材料填料种类、蛋白纯化柱层析有几种方法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10270d3614d64" w:history="1">
      <w:r>
        <w:rPr>
          <w:rStyle w:val="Hyperlink"/>
        </w:rPr>
        <w:t>2025-2031年全球与中国复合层析填料市场现状调研及发展前景报告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FuHeCengXiTianLiaoHangYeQianJingQuShi.html" TargetMode="External" Id="R07773932b240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FuHeCengXiTianLiaoHangYeQianJingQuShi.html" TargetMode="External" Id="R70010270d361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2025-01-24T08:05:00Z</dcterms:created>
  <dcterms:modified xsi:type="dcterms:W3CDTF">2025-01-24T09:05:00Z</dcterms:modified>
  <dc:subject>2025-2031年全球与中国复合层析填料市场现状调研及发展前景报告</dc:subject>
  <dc:title>2025-2031年全球与中国复合层析填料市场现状调研及发展前景报告</dc:title>
  <cp:keywords>2025-2031年全球与中国复合层析填料市场现状调研及发展前景报告</cp:keywords>
  <dc:description>2025-2031年全球与中国复合层析填料市场现状调研及发展前景报告</dc:description>
</cp:coreProperties>
</file>