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b05deab9143d3" w:history="1">
              <w:r>
                <w:rPr>
                  <w:rStyle w:val="Hyperlink"/>
                </w:rPr>
                <w:t>中国复合石墨发展现状与市场前景预测报告（2025-2031年）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b05deab9143d3" w:history="1">
              <w:r>
                <w:rPr>
                  <w:rStyle w:val="Hyperlink"/>
                </w:rPr>
                <w:t>中国复合石墨发展现状与市场前景预测报告（2025-2031年）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b05deab9143d3" w:history="1">
                <w:r>
                  <w:rPr>
                    <w:rStyle w:val="Hyperlink"/>
                  </w:rPr>
                  <w:t>https://www.20087.com/9/38/FuHeShiMoFaZhanQianJingFenXi.html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石墨是由石墨与其他材料（如树脂、金属等）复合而成的一种高性能材料，因其优异的导电性、导热性和机械强度而在电子、能源及化工等行业得到广泛应用。随着新能源汽车、锂电池及高性能电子产品的需求增长，对复合石墨的需求也在增加。然而，市场上产品质量和技术水平差异较大，部分低端产品可能存在性能不稳定或成本过高的问题。</w:t>
      </w:r>
      <w:r>
        <w:rPr>
          <w:rFonts w:hint="eastAsia"/>
        </w:rPr>
        <w:br/>
      </w:r>
      <w:r>
        <w:rPr>
          <w:rFonts w:hint="eastAsia"/>
        </w:rPr>
        <w:t>　　未来，复合石墨将更加注重技术创新与多功能化发展。一方面，通过研发新型复合材料和先进的合成工艺，提高产品的综合性能和可靠性，满足多样化应用需求；另一方面，结合纳米技术和表面改性技术，赋予复合石墨新的功能特性（如自润滑、抗腐蚀），拓宽其应用范围。此外，随着环保意识的增强，推广使用可再生资源作为原料，减少对不可再生资源的依赖，将是推动行业绿色转型的重要举措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b05deab9143d3" w:history="1">
        <w:r>
          <w:rPr>
            <w:rStyle w:val="Hyperlink"/>
          </w:rPr>
          <w:t>中国复合石墨发展现状与市场前景预测报告（2025-2031年）</w:t>
        </w:r>
      </w:hyperlink>
      <w:r>
        <w:rPr>
          <w:rFonts w:hint="eastAsia"/>
        </w:rPr>
        <w:t>》深入剖析了当前复合石墨行业的现状与市场需求，详细探讨了复合石墨市场规模及其价格动态。复合石墨报告从产业链角度出发，分析了上下游的影响因素，并进一步细分市场，对复合石墨各细分领域的具体情况进行探讨。复合石墨报告还根据现有数据，对复合石墨市场前景及发展趋势进行了科学预测，揭示了行业内重点企业的竞争格局，评估了品牌影响力和市场集中度，同时指出了复合石墨行业面临的风险与机遇。复合石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复合石墨行业概述</w:t>
      </w:r>
      <w:r>
        <w:rPr>
          <w:rFonts w:hint="eastAsia"/>
        </w:rPr>
        <w:br/>
      </w:r>
      <w:r>
        <w:rPr>
          <w:rFonts w:hint="eastAsia"/>
        </w:rPr>
        <w:t>　　第一节 复合石墨定义与分类</w:t>
      </w:r>
      <w:r>
        <w:rPr>
          <w:rFonts w:hint="eastAsia"/>
        </w:rPr>
        <w:br/>
      </w:r>
      <w:r>
        <w:rPr>
          <w:rFonts w:hint="eastAsia"/>
        </w:rPr>
        <w:t>　　第二节 复合石墨应用领域</w:t>
      </w:r>
      <w:r>
        <w:rPr>
          <w:rFonts w:hint="eastAsia"/>
        </w:rPr>
        <w:br/>
      </w:r>
      <w:r>
        <w:rPr>
          <w:rFonts w:hint="eastAsia"/>
        </w:rPr>
        <w:t>　　第三节 复合石墨行业经济指标分析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复合石墨产业链及经营模式分析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三、复合石墨销售模式及销售渠道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全球复合石墨市场发展综述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2019-2024年全球复合石墨市场规模与趋势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主要国家与地区复合石墨市场分析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2025-2031年全球复合石墨行业发展趋势与前景预测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中国复合石墨行业市场分析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2024-2025年复合石墨产能与投资动态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一、国内复合石墨产能及利用情况</w:t>
      </w:r>
      <w:r>
        <w:rPr>
          <w:rFonts w:hint="eastAsia"/>
        </w:rPr>
        <w:br/>
      </w:r>
      <w:r>
        <w:rPr>
          <w:rFonts w:hint="eastAsia"/>
        </w:rPr>
        <w:t>　　　　二、复合石墨产能扩张与投资动态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2025-2031年复合石墨行业产量统计与趋势预测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一、2019-2024年复合石墨行业产量数据统计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1、2019-2024年复合石墨产量及增长趋势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2、2019-2024年复合石墨细分产品产量及份额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二、影响复合石墨产量的关键因素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三、2025-2031年复合石墨产量预测</w:t>
      </w:r>
      <w:r>
        <w:rPr>
          <w:rFonts w:hint="eastAsia"/>
        </w:rPr>
        <w:br/>
      </w:r>
      <w:r>
        <w:rPr>
          <w:rFonts w:hint="eastAsia"/>
        </w:rPr>
        <w:t>　　第三节 2025-2031年复合石墨市场需求与销售分析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一、2024-2025年复合石墨行业需求现状</w:t>
      </w:r>
      <w:r>
        <w:rPr>
          <w:rFonts w:hint="eastAsia"/>
        </w:rPr>
        <w:br/>
      </w:r>
      <w:r>
        <w:rPr>
          <w:rFonts w:hint="eastAsia"/>
        </w:rPr>
        <w:t>　　　　二、复合石墨客户群体与需求特点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三、2019-2024年复合石墨行业销售规模分析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四、2025-2031年复合石墨市场增长潜力与规模预测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中国复合石墨细分市场与下游应用领域分析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复合石墨细分市场分析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一、2024-2025年复合石墨主要细分产品市场现状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复合石墨下游应用与客户群体分析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一、2024-2025年复合石墨各应用领域市场现状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2024-2025年中国复合石墨技术发展研究</w:t>
      </w:r>
      <w:r>
        <w:rPr>
          <w:rFonts w:hint="eastAsia"/>
        </w:rPr>
        <w:br/>
      </w:r>
      <w:r>
        <w:rPr>
          <w:rFonts w:hint="eastAsia"/>
        </w:rPr>
        <w:t>　　第一节 当前复合石墨技术发展现状</w:t>
      </w:r>
      <w:r>
        <w:rPr>
          <w:rFonts w:hint="eastAsia"/>
        </w:rPr>
        <w:br/>
      </w:r>
      <w:r>
        <w:rPr>
          <w:rFonts w:hint="eastAsia"/>
        </w:rPr>
        <w:t>　　第二节 国内外复合石墨技术差异与原因</w:t>
      </w:r>
      <w:r>
        <w:rPr>
          <w:rFonts w:hint="eastAsia"/>
        </w:rPr>
        <w:br/>
      </w:r>
      <w:r>
        <w:rPr>
          <w:rFonts w:hint="eastAsia"/>
        </w:rPr>
        <w:t>　　第三节 复合石墨技术创新与发展趋势预测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技术进步对复合石墨行业的影响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复合石墨价格机制与竞争策略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一、2019-2024年复合石墨市场价格走势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复合石墨定价策略与方法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2025-2031年复合石墨价格竞争态势与趋势预测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中国复合石墨行业重点区域市场研究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2024-2025年重点区域复合石墨市场发展概况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三、2025-2031年复合石墨行业发展潜力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三、2025-2031年复合石墨行业发展潜力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三、2025-2031年复合石墨行业发展潜力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三、2025-2031年复合石墨行业发展潜力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复合石墨行业进口情况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一、2019-2024年复合石墨进口规模及增长情况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二、复合石墨主要进口来源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复合石墨行业出口情况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一、2019-2024年复合石墨出口规模及增长情况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二、复合石墨主要出口目的地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2019-2024年中国复合石墨行业总体发展与财务状况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2019-2024年中国复合石墨行业规模情况</w:t>
      </w:r>
      <w:r>
        <w:rPr>
          <w:rFonts w:hint="eastAsia"/>
        </w:rPr>
        <w:br/>
      </w:r>
      <w:r>
        <w:rPr>
          <w:rFonts w:hint="eastAsia"/>
        </w:rPr>
        <w:t>　　　　一、复合石墨行业企业数量规模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二、复合石墨行业从业人员规模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三、复合石墨行业市场敏感性分析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一、复合石墨行业盈利能力</w:t>
      </w:r>
      <w:r>
        <w:rPr>
          <w:rFonts w:hint="eastAsia"/>
        </w:rPr>
        <w:br/>
      </w:r>
      <w:r>
        <w:rPr>
          <w:rFonts w:hint="eastAsia"/>
        </w:rPr>
        <w:t>　　　　二、复合石墨行业偿债能力</w:t>
      </w:r>
      <w:r>
        <w:rPr>
          <w:rFonts w:hint="eastAsia"/>
        </w:rPr>
        <w:br/>
      </w:r>
      <w:r>
        <w:rPr>
          <w:rFonts w:hint="eastAsia"/>
        </w:rPr>
        <w:t>　　　　三、复合石墨行业营运能力</w:t>
      </w:r>
      <w:r>
        <w:rPr>
          <w:rFonts w:hint="eastAsia"/>
        </w:rPr>
        <w:br/>
      </w:r>
      <w:r>
        <w:rPr>
          <w:rFonts w:hint="eastAsia"/>
        </w:rPr>
        <w:t>　　　　四、复合石墨行业发展能力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复合石墨行业重点企业调研分析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中国复合石墨行业竞争格局分析</w:t>
      </w:r>
      <w:r>
        <w:rPr>
          <w:rFonts w:hint="eastAsia"/>
        </w:rPr>
        <w:br/>
      </w:r>
      <w:r>
        <w:rPr>
          <w:rFonts w:hint="eastAsia"/>
        </w:rPr>
        <w:t>　　第一节 复合石墨行业竞争格局总览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2024-2025年复合石墨行业竞争力分析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2019-2024年复合石墨行业企业并购活动分析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2024-2025年复合石墨行业会展与招投标活动分析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一、复合石墨行业会展活动及其市场影响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2025年中国复合石墨企业发展企业发展策略与建议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复合石墨销售模式与渠道策略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复合石墨品牌与市场推广策略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复合石墨研发投入与技术创新能力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复合石墨合作联盟与资源整合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中国复合石墨行业风险与对策</w:t>
      </w:r>
      <w:r>
        <w:rPr>
          <w:rFonts w:hint="eastAsia"/>
        </w:rPr>
        <w:br/>
      </w:r>
      <w:r>
        <w:rPr>
          <w:rFonts w:hint="eastAsia"/>
        </w:rPr>
        <w:t>　　第一节 复合石墨行业SWOT分析</w:t>
      </w:r>
      <w:r>
        <w:rPr>
          <w:rFonts w:hint="eastAsia"/>
        </w:rPr>
        <w:br/>
      </w:r>
      <w:r>
        <w:rPr>
          <w:rFonts w:hint="eastAsia"/>
        </w:rPr>
        <w:t>　　　　一、复合石墨行业优势</w:t>
      </w:r>
      <w:r>
        <w:rPr>
          <w:rFonts w:hint="eastAsia"/>
        </w:rPr>
        <w:br/>
      </w:r>
      <w:r>
        <w:rPr>
          <w:rFonts w:hint="eastAsia"/>
        </w:rPr>
        <w:t>　　　　二、复合石墨行业劣势</w:t>
      </w:r>
      <w:r>
        <w:rPr>
          <w:rFonts w:hint="eastAsia"/>
        </w:rPr>
        <w:br/>
      </w:r>
      <w:r>
        <w:rPr>
          <w:rFonts w:hint="eastAsia"/>
        </w:rPr>
        <w:t>　　　　三、复合石墨市场机会</w:t>
      </w:r>
      <w:r>
        <w:rPr>
          <w:rFonts w:hint="eastAsia"/>
        </w:rPr>
        <w:br/>
      </w:r>
      <w:r>
        <w:rPr>
          <w:rFonts w:hint="eastAsia"/>
        </w:rPr>
        <w:t>　　　　四、复合石墨市场威胁</w:t>
      </w:r>
      <w:r>
        <w:rPr>
          <w:rFonts w:hint="eastAsia"/>
        </w:rPr>
        <w:br/>
      </w:r>
      <w:r>
        <w:rPr>
          <w:rFonts w:hint="eastAsia"/>
        </w:rPr>
        <w:t>　　第二节 复合石墨行业风险及对策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2025-2031年中国复合石墨行业前景与发展趋势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一、复合石墨行业主管部门与监管体制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二、复合石墨行业主要法律法规及政策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三、复合石墨行业标准与质量监管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2025-2031年复合石墨行业发展趋势与方向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2025-2031年复合石墨行业发展潜力与机遇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复合石墨行业研究结论与建议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(中.智.林)复合石墨行业发展建议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2025-2031年中国复合石墨行业产量预测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2025-2031年中国复合石墨行业市场需求预测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**地区复合石墨市场规模及增长情况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**地区复合石墨行业市场需求情况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2019-2024年中国复合石墨行业出口情况分析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2025年复合石墨行业壁垒</w:t>
      </w:r>
      <w:r>
        <w:rPr>
          <w:rFonts w:hint="eastAsia"/>
        </w:rPr>
        <w:br/>
      </w:r>
      <w:r>
        <w:rPr>
          <w:rFonts w:hint="eastAsia"/>
        </w:rPr>
        <w:t>　　图表 2025年复合石墨市场前景分析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2025-2031年中国复合石墨市场规模预测</w:t>
      </w:r>
      <w:r>
        <w:rPr>
          <w:rFonts w:hint="eastAsia"/>
        </w:rPr>
        <w:br/>
      </w:r>
      <w:r>
        <w:rPr>
          <w:rFonts w:hint="eastAsia"/>
        </w:rPr>
        <w:t>　　图表 2025年复合石墨发展趋势预测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b05deab9143d3" w:history="1">
        <w:r>
          <w:rPr>
            <w:rStyle w:val="Hyperlink"/>
          </w:rPr>
          <w:t>中国复合石墨发展现状与市场前景预测报告（2025-2031年）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b05deab9143d3" w:history="1">
        <w:r>
          <w:rPr>
            <w:rStyle w:val="Hyperlink"/>
          </w:rPr>
          <w:t>https://www.20087.com/9/38/FuHeShiMoFaZhanQianJingFenXi.html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797285aae4b4e" w:history="1">
      <w:r>
        <w:rPr>
          <w:rStyle w:val="Hyperlink"/>
        </w:rPr>
        <w:t>中国复合石墨发展现状与市场前景预测报告（2025-2031年）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uHeShiMoFaZhanQianJingFenXi.html" TargetMode="External" Id="R0e0b05deab91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uHeShiMoFaZhanQianJingFenXi.html" TargetMode="External" Id="Ra09797285aae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2025-03-02T00:23:55Z</dcterms:created>
  <dcterms:modified xsi:type="dcterms:W3CDTF">2025-03-02T01:23:55Z</dcterms:modified>
  <dc:subject>中国复合石墨发展现状与市场前景预测报告（2025-2031年）</dc:subject>
  <dc:title>中国复合石墨发展现状与市场前景预测报告（2025-2031年）</dc:title>
  <cp:keywords>中国复合石墨发展现状与市场前景预测报告（2025-2031年）</cp:keywords>
  <dc:description>中国复合石墨发展现状与市场前景预测报告（2025-2031年）</dc:description>
</cp:coreProperties>
</file>