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c2802c15b4ea6" w:history="1">
              <w:r>
                <w:rPr>
                  <w:rStyle w:val="Hyperlink"/>
                </w:rPr>
                <w:t>中国对比剂行业发展研究与市场前景分析报告（2025-2031年）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c2802c15b4ea6" w:history="1">
              <w:r>
                <w:rPr>
                  <w:rStyle w:val="Hyperlink"/>
                </w:rPr>
                <w:t>中国对比剂行业发展研究与市场前景分析报告（2025-2031年）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c2802c15b4ea6" w:history="1">
                <w:r>
                  <w:rPr>
                    <w:rStyle w:val="Hyperlink"/>
                  </w:rPr>
                  <w:t>https://www.20087.com/9/08/DuiBiJiDeQianJingQuShi.html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剂在医学成像中扮演着关键角色，通过增强人体组织和器官的对比度，帮助医生更准确地诊断疾病。目前，市场上的对比剂主要包括碘基对比剂、钆基对比剂和超声波对比剂等，广泛应用于X射线、CT、MRI和超声检查。近年来，随着影像诊断技术的创新，如双能量CT和动态增强MRI，对比剂的使用变得更加高效和安全，同时也促进了新型对比剂的研发。</w:t>
      </w:r>
      <w:r>
        <w:rPr>
          <w:rFonts w:hint="eastAsia"/>
        </w:rPr>
        <w:br/>
      </w:r>
      <w:r>
        <w:rPr>
          <w:rFonts w:hint="eastAsia"/>
        </w:rPr>
        <w:t>　　未来，对比剂市场将聚焦于提高诊断精度和患者安全性。纳米技术和分子靶向技术的应用，将开发出具有更高特异性和生物相容性的新型对比剂。同时，随着个性化医疗的兴起，根据患者个体差异和疾病特征定制对比剂配方，将成为行业的一个重要趋势。此外，减少对比剂的副作用和过敏反应，提高患者舒适度，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c2802c15b4ea6" w:history="1">
        <w:r>
          <w:rPr>
            <w:rStyle w:val="Hyperlink"/>
          </w:rPr>
          <w:t>中国对比剂行业发展研究与市场前景分析报告（2025-2031年）</w:t>
        </w:r>
      </w:hyperlink>
      <w:r>
        <w:rPr>
          <w:rFonts w:hint="eastAsia"/>
        </w:rPr>
        <w:t>》结合对比剂行业市场的发展现状，依托行业权威数据资源和长期市场监测数据库，系统分析了对比剂行业的市场规模、供需状况、竞争格局及主要企业经营情况，并对对比剂行业未来发展进行了科学预测。报告旨在帮助投资者准确把握对比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对比剂行业相关概述</w:t>
      </w:r>
      <w:r>
        <w:rPr>
          <w:rFonts w:hint="eastAsia"/>
        </w:rPr>
        <w:br/>
      </w:r>
      <w:r>
        <w:rPr>
          <w:rFonts w:hint="eastAsia"/>
        </w:rPr>
        <w:t>　　　　一、对比剂行业定义及特点</w:t>
      </w:r>
      <w:r>
        <w:rPr>
          <w:rFonts w:hint="eastAsia"/>
        </w:rPr>
        <w:br/>
      </w:r>
      <w:r>
        <w:rPr>
          <w:rFonts w:hint="eastAsia"/>
        </w:rPr>
        <w:t>　　　　　　1、对比剂行业定义</w:t>
      </w:r>
      <w:r>
        <w:rPr>
          <w:rFonts w:hint="eastAsia"/>
        </w:rPr>
        <w:br/>
      </w:r>
      <w:r>
        <w:rPr>
          <w:rFonts w:hint="eastAsia"/>
        </w:rPr>
        <w:t>　　　　　　2、对比剂行业特点</w:t>
      </w:r>
      <w:r>
        <w:rPr>
          <w:rFonts w:hint="eastAsia"/>
        </w:rPr>
        <w:br/>
      </w:r>
      <w:r>
        <w:rPr>
          <w:rFonts w:hint="eastAsia"/>
        </w:rPr>
        <w:t>　　　　二、对比剂行业经营模式分析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1、对比剂生产模式</w:t>
      </w:r>
      <w:r>
        <w:rPr>
          <w:rFonts w:hint="eastAsia"/>
        </w:rPr>
        <w:br/>
      </w:r>
      <w:r>
        <w:rPr>
          <w:rFonts w:hint="eastAsia"/>
        </w:rPr>
        <w:t>　　　　　　2、对比剂采购模式</w:t>
      </w:r>
      <w:r>
        <w:rPr>
          <w:rFonts w:hint="eastAsia"/>
        </w:rPr>
        <w:br/>
      </w:r>
      <w:r>
        <w:rPr>
          <w:rFonts w:hint="eastAsia"/>
        </w:rPr>
        <w:t>　　　　　　3、对比剂销售模式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2025年全球对比剂行业市场运行形势分析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2025年全球对比剂行业发展概况</w:t>
      </w:r>
      <w:r>
        <w:rPr>
          <w:rFonts w:hint="eastAsia"/>
        </w:rPr>
        <w:br/>
      </w:r>
      <w:r>
        <w:rPr>
          <w:rFonts w:hint="eastAsia"/>
        </w:rPr>
        <w:t>　　第二节 全球对比剂行业发展走势</w:t>
      </w:r>
      <w:r>
        <w:rPr>
          <w:rFonts w:hint="eastAsia"/>
        </w:rPr>
        <w:br/>
      </w:r>
      <w:r>
        <w:rPr>
          <w:rFonts w:hint="eastAsia"/>
        </w:rPr>
        <w:t>　　　　一、全球对比剂行业市场分布情况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二、全球对比剂行业发展趋势分析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全球对比剂行业重点国家和区域分析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2024-2025年中国对比剂行业发展环境分析</w:t>
      </w:r>
      <w:r>
        <w:rPr>
          <w:rFonts w:hint="eastAsia"/>
        </w:rPr>
        <w:br/>
      </w:r>
      <w:r>
        <w:rPr>
          <w:rFonts w:hint="eastAsia"/>
        </w:rPr>
        <w:t>　　第一节 对比剂行业经济环境分析</w:t>
      </w:r>
      <w:r>
        <w:rPr>
          <w:rFonts w:hint="eastAsia"/>
        </w:rPr>
        <w:br/>
      </w:r>
      <w:r>
        <w:rPr>
          <w:rFonts w:hint="eastAsia"/>
        </w:rPr>
        <w:t>　　第二节 对比剂行业政策环境分析</w:t>
      </w:r>
      <w:r>
        <w:rPr>
          <w:rFonts w:hint="eastAsia"/>
        </w:rPr>
        <w:br/>
      </w:r>
      <w:r>
        <w:rPr>
          <w:rFonts w:hint="eastAsia"/>
        </w:rPr>
        <w:t>　　　　一、对比剂行业政策影响分析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二、相关对比剂行业标准分析</w:t>
      </w:r>
      <w:r>
        <w:rPr>
          <w:rFonts w:hint="eastAsia"/>
        </w:rPr>
        <w:br/>
      </w:r>
      <w:r>
        <w:rPr>
          <w:rFonts w:hint="eastAsia"/>
        </w:rPr>
        <w:t>　　第三节 对比剂行业社会环境分析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国内外对比剂行业技术差异与原因</w:t>
      </w:r>
      <w:r>
        <w:rPr>
          <w:rFonts w:hint="eastAsia"/>
        </w:rPr>
        <w:br/>
      </w:r>
      <w:r>
        <w:rPr>
          <w:rFonts w:hint="eastAsia"/>
        </w:rPr>
        <w:t>　　第三节 对比剂行业技术发展方向、趋势预测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中国对比剂行业市场供需状况分析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中国对比剂行业市场规模情况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中国对比剂行业盈利情况分析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中国对比剂行业市场需求状况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一、2019-2024年对比剂行业市场需求情况</w:t>
      </w:r>
      <w:r>
        <w:rPr>
          <w:rFonts w:hint="eastAsia"/>
        </w:rPr>
        <w:br/>
      </w:r>
      <w:r>
        <w:rPr>
          <w:rFonts w:hint="eastAsia"/>
        </w:rPr>
        <w:t>　　　　二、对比剂行业市场需求特点分析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三、2025-2031年对比剂行业市场需求预测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中国对比剂行业产量情况分析与预测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一、2019-2024年对比剂行业产量统计分析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二、2025年对比剂行业产量特点分析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三、2025-2031年对比剂行业产量预测分析</w:t>
      </w:r>
      <w:r>
        <w:rPr>
          <w:rFonts w:hint="eastAsia"/>
        </w:rPr>
        <w:br/>
      </w:r>
      <w:r>
        <w:rPr>
          <w:rFonts w:hint="eastAsia"/>
        </w:rPr>
        <w:t>　　第五节 对比剂行业市场供需平衡状况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对比剂行业细分产品市场调研分析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中国对比剂行业进出口情况分析预测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2019-2024年中国对比剂行业进出口情况分析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一、2019-2024年中国对比剂行业进口分析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二、2019-2024年中国对比剂行业出口分析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2025-2031年中国对比剂行业进出口情况预测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一、2025-2031年中国对比剂行业进口预测分析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二、2025-2031年中国对比剂行业出口预测分析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影响对比剂行业进出口变化的主要原因分析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中国对比剂行业市场行情分析预测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对比剂价格影响因素分析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2019-2024年中国对比剂市场价格趋向分析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2025-2031年中国对比剂市场价格趋向预测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对比剂行业竞争格局分析</w:t>
      </w:r>
      <w:r>
        <w:rPr>
          <w:rFonts w:hint="eastAsia"/>
        </w:rPr>
        <w:br/>
      </w:r>
      <w:r>
        <w:rPr>
          <w:rFonts w:hint="eastAsia"/>
        </w:rPr>
        <w:t>　　第一节 对比剂行业集中度分析</w:t>
      </w:r>
      <w:r>
        <w:rPr>
          <w:rFonts w:hint="eastAsia"/>
        </w:rPr>
        <w:br/>
      </w:r>
      <w:r>
        <w:rPr>
          <w:rFonts w:hint="eastAsia"/>
        </w:rPr>
        <w:t>　　　　一、对比剂市场集中度分析</w:t>
      </w:r>
      <w:r>
        <w:rPr>
          <w:rFonts w:hint="eastAsia"/>
        </w:rPr>
        <w:br/>
      </w:r>
      <w:r>
        <w:rPr>
          <w:rFonts w:hint="eastAsia"/>
        </w:rPr>
        <w:t>　　　　二、对比剂企业集中度分析</w:t>
      </w:r>
      <w:r>
        <w:rPr>
          <w:rFonts w:hint="eastAsia"/>
        </w:rPr>
        <w:br/>
      </w:r>
      <w:r>
        <w:rPr>
          <w:rFonts w:hint="eastAsia"/>
        </w:rPr>
        <w:t>　　　　三、对比剂区域集中度分析</w:t>
      </w:r>
      <w:r>
        <w:rPr>
          <w:rFonts w:hint="eastAsia"/>
        </w:rPr>
        <w:br/>
      </w:r>
      <w:r>
        <w:rPr>
          <w:rFonts w:hint="eastAsia"/>
        </w:rPr>
        <w:t>　　第二节 对比剂行业竞争格局分析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一、2025年对比剂行业竞争分析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二、2025年中外对比剂产品竞争分析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三、2019-2024年中国对比剂市场竞争分析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对比剂重点企业（一）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对比剂重点企业（二）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对比剂重点企业（三）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对比剂重点企业（四）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对比剂重点企业（五）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对比剂重点企业（六）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对比剂企业发展策略分析</w:t>
      </w:r>
      <w:r>
        <w:rPr>
          <w:rFonts w:hint="eastAsia"/>
        </w:rPr>
        <w:br/>
      </w:r>
      <w:r>
        <w:rPr>
          <w:rFonts w:hint="eastAsia"/>
        </w:rPr>
        <w:t>　　第一节 对比剂市场策略分析</w:t>
      </w:r>
      <w:r>
        <w:rPr>
          <w:rFonts w:hint="eastAsia"/>
        </w:rPr>
        <w:br/>
      </w:r>
      <w:r>
        <w:rPr>
          <w:rFonts w:hint="eastAsia"/>
        </w:rPr>
        <w:t>　　　　一、对比剂价格策略分析</w:t>
      </w:r>
      <w:r>
        <w:rPr>
          <w:rFonts w:hint="eastAsia"/>
        </w:rPr>
        <w:br/>
      </w:r>
      <w:r>
        <w:rPr>
          <w:rFonts w:hint="eastAsia"/>
        </w:rPr>
        <w:t>　　　　二、对比剂渠道策略分析</w:t>
      </w:r>
      <w:r>
        <w:rPr>
          <w:rFonts w:hint="eastAsia"/>
        </w:rPr>
        <w:br/>
      </w:r>
      <w:r>
        <w:rPr>
          <w:rFonts w:hint="eastAsia"/>
        </w:rPr>
        <w:t>　　第二节 对比剂销售策略分析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四、提高对比剂企业竞争力的策略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对我国对比剂品牌的战略思考</w:t>
      </w:r>
      <w:r>
        <w:rPr>
          <w:rFonts w:hint="eastAsia"/>
        </w:rPr>
        <w:br/>
      </w:r>
      <w:r>
        <w:rPr>
          <w:rFonts w:hint="eastAsia"/>
        </w:rPr>
        <w:t>　　　　一、对比剂实施品牌战略的意义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三、我国对比剂企业的品牌战略</w:t>
      </w:r>
      <w:r>
        <w:rPr>
          <w:rFonts w:hint="eastAsia"/>
        </w:rPr>
        <w:br/>
      </w:r>
      <w:r>
        <w:rPr>
          <w:rFonts w:hint="eastAsia"/>
        </w:rPr>
        <w:t>　　　　四、对比剂品牌战略管理的策略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中国对比剂行业营销策略分析</w:t>
      </w:r>
      <w:r>
        <w:rPr>
          <w:rFonts w:hint="eastAsia"/>
        </w:rPr>
        <w:br/>
      </w:r>
      <w:r>
        <w:rPr>
          <w:rFonts w:hint="eastAsia"/>
        </w:rPr>
        <w:t>　　第一节 对比剂市场推广策略研究分析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一、做好对比剂产品导入</w:t>
      </w:r>
      <w:r>
        <w:rPr>
          <w:rFonts w:hint="eastAsia"/>
        </w:rPr>
        <w:br/>
      </w:r>
      <w:r>
        <w:rPr>
          <w:rFonts w:hint="eastAsia"/>
        </w:rPr>
        <w:t>　　　　二、做好对比剂产品组合和产品线决策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三、对比剂行业城市市场推广策略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对比剂行业渠道营销研究分析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一、对比剂行业营销环境分析</w:t>
      </w:r>
      <w:r>
        <w:rPr>
          <w:rFonts w:hint="eastAsia"/>
        </w:rPr>
        <w:br/>
      </w:r>
      <w:r>
        <w:rPr>
          <w:rFonts w:hint="eastAsia"/>
        </w:rPr>
        <w:t>　　　　二、对比剂行业现存的营销渠道分析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三、对比剂行业终端市场营销管理策略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对比剂行业营销战略研究分析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一、中国对比剂行业有效整合营销策略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二、建立对比剂行业厂商的双嬴模式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2025-2031年中国对比剂行业前景与风险预测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2025年对比剂市场前景分析</w:t>
      </w:r>
      <w:r>
        <w:rPr>
          <w:rFonts w:hint="eastAsia"/>
        </w:rPr>
        <w:br/>
      </w:r>
      <w:r>
        <w:rPr>
          <w:rFonts w:hint="eastAsia"/>
        </w:rPr>
        <w:t>　　第二节 2025年对比剂发展趋势预测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2025-2031年中国对比剂行业投资特性分析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一、2025-2031年中国对比剂行业进入壁垒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二、2025-2031年中国对比剂行业盈利模式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三、2025-2031年中国对比剂行业盈利因素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2025-2031年中国对比剂行业投资机会分析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一、2025-2031年中国对比剂细分市场投资机会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二、2025-2031年中国对比剂行业区域市场投资潜力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2025-2031年中国对比剂行业投资风险分析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一、2025-2031年中国对比剂行业市场竞争风险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二、2025-2031年中国对比剂行业技术风险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三、2025-2031年中国对比剂行业政策风险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四、2025-2031年中国对比剂行业进入退出风险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2025-2031年中国对比剂行业盈利模式与投资策略分析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国外对比剂行业投资现状及经营模式分析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一、境外对比剂行业成长情况调查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中国对比剂行业商业模式探讨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中国对比剂行业投资国际化发展战略分析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中国对比剂行业投资策略分析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中国对比剂行业资本运作战略选择方案研究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(中^智林)中国对比剂行业多元化经营战略的可行性分析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2025-2031年中国对比剂行业产量预测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2025-2031年中国对比剂行业市场需求预测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2019-2024年中国对比剂行业出口情况分析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2025年对比剂行业壁垒</w:t>
      </w:r>
      <w:r>
        <w:rPr>
          <w:rFonts w:hint="eastAsia"/>
        </w:rPr>
        <w:br/>
      </w:r>
      <w:r>
        <w:rPr>
          <w:rFonts w:hint="eastAsia"/>
        </w:rPr>
        <w:t>　　图表 2025年对比剂市场前景分析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2025-2031年中国对比剂市场规模预测</w:t>
      </w:r>
      <w:r>
        <w:rPr>
          <w:rFonts w:hint="eastAsia"/>
        </w:rPr>
        <w:br/>
      </w:r>
      <w:r>
        <w:rPr>
          <w:rFonts w:hint="eastAsia"/>
        </w:rPr>
        <w:t>　　图表 2025年对比剂发展趋势预测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c2802c15b4ea6" w:history="1">
        <w:r>
          <w:rPr>
            <w:rStyle w:val="Hyperlink"/>
          </w:rPr>
          <w:t>中国对比剂行业发展研究与市场前景分析报告（2025-2031年）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c2802c15b4ea6" w:history="1">
        <w:r>
          <w:rPr>
            <w:rStyle w:val="Hyperlink"/>
          </w:rPr>
          <w:t>https://www.20087.com/9/08/DuiBiJiDeQianJingQuShi.html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热点：对比剂名词解释、对比剂名词解释、钆对比剂多久排出体外、对比剂对身体有什么伤害、ct常用对比剂、对比剂的引入方式分为两种、碘对比剂不良反应及处理方法、对比剂外渗、对比剂外渗的处理方法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8c2cf12d54fd0" w:history="1">
      <w:r>
        <w:rPr>
          <w:rStyle w:val="Hyperlink"/>
        </w:rPr>
        <w:t>中国对比剂行业发展研究与市场前景分析报告（2025-2031年）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uiBiJiDeQianJingQuShi.html" TargetMode="External" Id="R443c2802c15b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uiBiJiDeQianJingQuShi.html" TargetMode="External" Id="R8868c2cf12d5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2024-12-11T00:56:00Z</dcterms:created>
  <dcterms:modified xsi:type="dcterms:W3CDTF">2024-12-11T01:56:00Z</dcterms:modified>
  <dc:subject>中国对比剂行业发展研究与市场前景分析报告（2025-2031年）</dc:subject>
  <dc:title>中国对比剂行业发展研究与市场前景分析报告（2025-2031年）</dc:title>
  <cp:keywords>中国对比剂行业发展研究与市场前景分析报告（2025-2031年）</cp:keywords>
  <dc:description>中国对比剂行业发展研究与市场前景分析报告（2025-2031年）</dc:description>
</cp:coreProperties>
</file>