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258afd84b246a5" w:history="1">
              <w:r>
                <w:rPr>
                  <w:rStyle w:val="Hyperlink"/>
                </w:rPr>
                <w:t>中国山梨酸行业运行动态分析及投资前景研究报告（2026-2032年）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258afd84b246a5" w:history="1">
              <w:r>
                <w:rPr>
                  <w:rStyle w:val="Hyperlink"/>
                </w:rPr>
                <w:t>中国山梨酸行业运行动态分析及投资前景研究报告（2026-2032年）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258afd84b246a5" w:history="1">
                <w:r>
                  <w:rPr>
                    <w:rStyle w:val="Hyperlink"/>
                  </w:rPr>
                  <w:t>https://www.20087.com/9/98/ShanLiSuanShiChangQianJing.html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梨酸是食品防腐剂，在全球食品加工行业中广泛应用，尤其是在烘焙产品、果汁和腌制品中，以延长保质期并保持食品质量。随着消费者对食品添加剂安全性的关注，山梨酸因其较低的毒性而受到青睐。然而，行业面临的挑战包括原料成本、生产效率和替代品的竞争。</w:t>
      </w:r>
      <w:r>
        <w:rPr>
          <w:rFonts w:hint="eastAsia"/>
        </w:rPr>
        <w:br/>
      </w:r>
      <w:r>
        <w:rPr>
          <w:rFonts w:hint="eastAsia"/>
        </w:rPr>
        <w:t>　　未来，山梨酸行业将朝着绿色生产、功能多样化和健康标签方向发展。市场调研网指出，绿色生产将通过采用更环保的原料和减少生产过程中的能源消耗，提升可持续性。功能多样化意味着山梨酸将被开发用于更多食品类别，如即食食品和功能性饮料。健康标签趋势将推动山梨酸作为“清洁标签”防腐剂的使用，满足消费者对天然和健康食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258afd84b246a5" w:history="1">
        <w:r>
          <w:rPr>
            <w:rStyle w:val="Hyperlink"/>
          </w:rPr>
          <w:t>中国山梨酸行业运行动态分析及投资前景研究报告（2026-2032年）</w:t>
        </w:r>
      </w:hyperlink>
      <w:r>
        <w:rPr>
          <w:rFonts w:hint="eastAsia"/>
        </w:rPr>
        <w:t>》，2025年山梨酸行业市场规模达 亿元，预计2032年市场规模将达 亿元，期间年均复合增长率（CAGR）达 %。报告依托国家统计局、相关行业协会及科研单位提供的权威数据，全面分析了山梨酸行业发展环境、产业链结构、市场供需状况及价格变化，重点研究了山梨酸行业内主要企业的经营现状。报告对山梨酸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山梨酸产业市场概述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2025-2026年全球山梨酸市场现状及发展趋势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全球山梨酸市场现状及发展趋势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一、全球山梨酸产业竞争现状</w:t>
      </w:r>
      <w:r>
        <w:rPr>
          <w:rFonts w:hint="eastAsia"/>
        </w:rPr>
        <w:br/>
      </w:r>
      <w:r>
        <w:rPr>
          <w:rFonts w:hint="eastAsia"/>
        </w:rPr>
        <w:t>　　　　二、全球山梨酸产业投资状况</w:t>
      </w:r>
      <w:r>
        <w:rPr>
          <w:rFonts w:hint="eastAsia"/>
        </w:rPr>
        <w:br/>
      </w:r>
      <w:r>
        <w:rPr>
          <w:rFonts w:hint="eastAsia"/>
        </w:rPr>
        <w:t>　　　　三、全球山梨酸产业市场发展趋势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全球主要国家山梨酸市场现状及发展趋势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一、A国家地区山梨酸市场现状及发展趋势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2021-2026年山梨酸产业市场规模状况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2021-2026年山梨酸产业投资状况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全球主要国家地区山梨酸产业现状及产业转移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全球山梨酸市场经营模式现状及发展趋势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中国山梨酸产业链发展状况分析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中国山梨酸产业发展分析</w:t>
      </w:r>
      <w:r>
        <w:rPr>
          <w:rFonts w:hint="eastAsia"/>
        </w:rPr>
        <w:br/>
      </w:r>
      <w:r>
        <w:rPr>
          <w:rFonts w:hint="eastAsia"/>
        </w:rPr>
        <w:t>　　第一节 中国山梨酸产业发展现状</w:t>
      </w:r>
      <w:r>
        <w:rPr>
          <w:rFonts w:hint="eastAsia"/>
        </w:rPr>
        <w:br/>
      </w:r>
      <w:r>
        <w:rPr>
          <w:rFonts w:hint="eastAsia"/>
        </w:rPr>
        <w:t>　　第二节 中国山梨酸产业国际地位现状</w:t>
      </w:r>
      <w:r>
        <w:rPr>
          <w:rFonts w:hint="eastAsia"/>
        </w:rPr>
        <w:br/>
      </w:r>
      <w:r>
        <w:rPr>
          <w:rFonts w:hint="eastAsia"/>
        </w:rPr>
        <w:t>　　第三节 中国山梨酸产业经济运行现状</w:t>
      </w:r>
      <w:r>
        <w:rPr>
          <w:rFonts w:hint="eastAsia"/>
        </w:rPr>
        <w:br/>
      </w:r>
      <w:r>
        <w:rPr>
          <w:rFonts w:hint="eastAsia"/>
        </w:rPr>
        <w:t>　　第四节 中国山梨酸产业运营模式现状</w:t>
      </w:r>
      <w:r>
        <w:rPr>
          <w:rFonts w:hint="eastAsia"/>
        </w:rPr>
        <w:br/>
      </w:r>
      <w:r>
        <w:rPr>
          <w:rFonts w:hint="eastAsia"/>
        </w:rPr>
        <w:t>　　第五节 中国山梨酸产业存在的问题及发展策略分析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中国山梨酸产业发展趋势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中国山梨酸市场现状及发展趋势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中国山梨酸市场供给状况</w:t>
      </w:r>
      <w:r>
        <w:rPr>
          <w:rFonts w:hint="eastAsia"/>
        </w:rPr>
        <w:br/>
      </w:r>
      <w:r>
        <w:rPr>
          <w:rFonts w:hint="eastAsia"/>
        </w:rPr>
        <w:t>　　第二节 中国山梨酸市场需求状况</w:t>
      </w:r>
      <w:r>
        <w:rPr>
          <w:rFonts w:hint="eastAsia"/>
        </w:rPr>
        <w:br/>
      </w:r>
      <w:r>
        <w:rPr>
          <w:rFonts w:hint="eastAsia"/>
        </w:rPr>
        <w:t>　　第三节 中国山梨酸市场结构状况</w:t>
      </w:r>
      <w:r>
        <w:rPr>
          <w:rFonts w:hint="eastAsia"/>
        </w:rPr>
        <w:br/>
      </w:r>
      <w:r>
        <w:rPr>
          <w:rFonts w:hint="eastAsia"/>
        </w:rPr>
        <w:t>　　第四节 中国山梨酸市场存在的问题及发展策略分析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中国山梨酸市场发展潜力及发展趋势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中国山梨酸产业基本竞争战略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四、山梨酸产业该战略的SWOT分析</w:t>
      </w:r>
      <w:r>
        <w:rPr>
          <w:rFonts w:hint="eastAsia"/>
        </w:rPr>
        <w:br/>
      </w:r>
      <w:r>
        <w:rPr>
          <w:rFonts w:hint="eastAsia"/>
        </w:rPr>
        <w:t>　　　　五、山梨酸产业该战略的典型企业分析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中国山梨酸产业市场竞争分析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中国山梨酸产业市场营销策略竞争分析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国外领先企业在中国山梨酸产业市场竞争策略研究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中国山梨酸产业市场发展预测</w:t>
      </w:r>
      <w:r>
        <w:rPr>
          <w:rFonts w:hint="eastAsia"/>
        </w:rPr>
        <w:br/>
      </w:r>
      <w:r>
        <w:rPr>
          <w:rFonts w:hint="eastAsia"/>
        </w:rPr>
        <w:t>　　第一节 中国山梨酸产业发展环境预测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中国山梨酸市场发展预测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一、2026-2032年中国山梨酸市场需求预测分析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二、2021-2032年中国山梨酸市场结构预测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三、2021-2032年中国山梨酸市场集中度预测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四、2021-2032年中国山梨酸市场供给预测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五、2021-2032年中国山梨酸市场价格预测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中国山梨酸产业市场投资机会与风险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中国山梨酸产业市场投资优势分析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中国山梨酸产业市场投资劣势分析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中国山梨酸产业市场投资机会分析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中国山梨酸产业市场投资风险分析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中国山梨酸产业市场竞争策略建议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中国山梨酸产业竞争战略建议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中^智林^－中国山梨酸市场竞争策略建议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258afd84b246a5" w:history="1">
        <w:r>
          <w:rPr>
            <w:rStyle w:val="Hyperlink"/>
          </w:rPr>
          <w:t>中国山梨酸行业运行动态分析及投资前景研究报告（2026-2032年）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258afd84b246a5" w:history="1">
        <w:r>
          <w:rPr>
            <w:rStyle w:val="Hyperlink"/>
          </w:rPr>
          <w:t>https://www.20087.com/9/98/ShanLiSuanShiChangQianJing.html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梨酸作用与功效、山梨酸钾的作用与功效和危害、山梨酸孕妇可以吃吗、山梨酸对人体危害大吗、山梨酸是什么食品添加剂、山梨酸是什么、山梨酸和山梨酸钾的区别、山梨酸钾的作用、山梨酸是酸度调节剂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d8e83d13b641e0" w:history="1">
      <w:r>
        <w:rPr>
          <w:rStyle w:val="Hyperlink"/>
        </w:rPr>
        <w:t>中国山梨酸行业运行动态分析及投资前景研究报告（2026-2032年）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ShanLiSuanShiChangQianJing.html" TargetMode="External" Id="R55258afd84b246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ShanLiSuanShiChangQianJing.html" TargetMode="External" Id="R28d8e83d13b641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2026-08-18T08:20:00Z</dcterms:created>
  <dcterms:modified xsi:type="dcterms:W3CDTF">2026-08-18T09:20:00Z</dcterms:modified>
  <dc:subject>中国山梨酸行业运行动态分析及投资前景研究报告（2026-2032年）</dc:subject>
  <dc:title>中国山梨酸行业运行动态分析及投资前景研究报告（2026-2032年）</dc:title>
  <cp:keywords>中国山梨酸行业运行动态分析及投资前景研究报告（2026-2032年）</cp:keywords>
  <dc:description>中国山梨酸行业运行动态分析及投资前景研究报告（2026-2032年）</dc:description>
</cp:coreProperties>
</file>