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1d7c530474e66" w:history="1">
              <w:r>
                <w:rPr>
                  <w:rStyle w:val="Hyperlink"/>
                </w:rPr>
                <w:t>2025-2031年全球与中国废弃食用油行业现状及行业前景分析报告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1d7c530474e66" w:history="1">
              <w:r>
                <w:rPr>
                  <w:rStyle w:val="Hyperlink"/>
                </w:rPr>
                <w:t>2025-2031年全球与中国废弃食用油行业现状及行业前景分析报告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1d7c530474e66" w:history="1">
                <w:r>
                  <w:rPr>
                    <w:rStyle w:val="Hyperlink"/>
                  </w:rPr>
                  <w:t>https://www.20087.com/9/58/FeiQiShiYongYouShiChangQianJing.html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弃食用油是餐饮业、食品加工业等产生的废弃油脂。近年来，随着全球人口的增长和生活水平的提高，废弃食用油的产量逐年增加。市场现状显示，废弃食用油主要用于生产生物柴油、饲料添加剂等领域。随着环保意识的增强和资源循环利用理念的普及，废弃食用油的综合利用得到了越来越多的关注。</w:t>
      </w:r>
      <w:r>
        <w:rPr>
          <w:rFonts w:hint="eastAsia"/>
        </w:rPr>
        <w:br/>
      </w:r>
      <w:r>
        <w:rPr>
          <w:rFonts w:hint="eastAsia"/>
        </w:rPr>
        <w:t>　　随着全球环保政策的日益严格和资源循环利用技术的不断发展，废弃食用油市场将迎来新的发展机遇。未来，废弃食用油的综合利用将更加多元化，包括生产生物柴油、饲料添加剂、工业原料等。同时，废弃食用油的处理技术也将得到进一步提升，降低环境污染，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1d7c530474e66" w:history="1">
        <w:r>
          <w:rPr>
            <w:rStyle w:val="Hyperlink"/>
          </w:rPr>
          <w:t>2025-2031年全球与中国废弃食用油行业现状及行业前景分析报告</w:t>
        </w:r>
      </w:hyperlink>
      <w:r>
        <w:rPr>
          <w:rFonts w:hint="eastAsia"/>
        </w:rPr>
        <w:t>》基于详实数据资料，系统分析废弃食用油产业链结构、市场规模及需求现状，梳理废弃食用油市场价格走势与行业发展特点。报告重点研究行业竞争格局，包括重点废弃食用油企业的市场表现，并对废弃食用油细分领域的发展潜力进行评估。结合政策环境和废弃食用油技术演进方向，对废弃食用油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废弃食用油市场概述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按照不同产品类型，废弃食用油主要可以分为如下几个类别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全球不同产品类型废弃食用油销售额增长趋势2020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植物油</w:t>
      </w:r>
      <w:r>
        <w:rPr>
          <w:rFonts w:hint="eastAsia"/>
        </w:rPr>
        <w:br/>
      </w:r>
      <w:r>
        <w:rPr>
          <w:rFonts w:hint="eastAsia"/>
        </w:rPr>
        <w:t>　　　　1.2.3 动物油</w:t>
      </w:r>
      <w:r>
        <w:rPr>
          <w:rFonts w:hint="eastAsia"/>
        </w:rPr>
        <w:br/>
      </w:r>
      <w:r>
        <w:rPr>
          <w:rFonts w:hint="eastAsia"/>
        </w:rPr>
        <w:t>　　　　1.2.4 混合油</w:t>
      </w:r>
      <w:r>
        <w:rPr>
          <w:rFonts w:hint="eastAsia"/>
        </w:rPr>
        <w:br/>
      </w:r>
      <w:r>
        <w:rPr>
          <w:rFonts w:hint="eastAsia"/>
        </w:rPr>
        <w:t>　　1.3 从不同应用，废弃食用油主要包括如下几个方面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全球不同应用废弃食用油销售额增长趋势2020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生物柴油</w:t>
      </w:r>
      <w:r>
        <w:rPr>
          <w:rFonts w:hint="eastAsia"/>
        </w:rPr>
        <w:br/>
      </w:r>
      <w:r>
        <w:rPr>
          <w:rFonts w:hint="eastAsia"/>
        </w:rPr>
        <w:t>　　　　1.3.3 HVO原料</w:t>
      </w:r>
      <w:r>
        <w:rPr>
          <w:rFonts w:hint="eastAsia"/>
        </w:rPr>
        <w:br/>
      </w:r>
      <w:r>
        <w:rPr>
          <w:rFonts w:hint="eastAsia"/>
        </w:rPr>
        <w:t>　　　　1.3.4 SAF原料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废弃食用油行业背景、发展历史、现状及趋势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废弃食用油行业目前现状分析</w:t>
      </w:r>
      <w:r>
        <w:rPr>
          <w:rFonts w:hint="eastAsia"/>
        </w:rPr>
        <w:br/>
      </w:r>
      <w:r>
        <w:rPr>
          <w:rFonts w:hint="eastAsia"/>
        </w:rPr>
        <w:t>　　　　1.4.2 废弃食用油发展趋势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全球废弃食用油总体规模分析</w:t>
      </w:r>
      <w:r>
        <w:rPr>
          <w:rFonts w:hint="eastAsia"/>
        </w:rPr>
        <w:br/>
      </w:r>
      <w:r>
        <w:rPr>
          <w:rFonts w:hint="eastAsia"/>
        </w:rPr>
        <w:t>　　2.1 全球废弃食用油供需现状及预测（2020-2031）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全球废弃食用油产能、产量、产能利用率及发展趋势（2020-2031）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全球废弃食用油产量、需求量及发展趋势（2020-2031）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全球主要地区废弃食用油产量及发展趋势（2020-2031）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全球主要地区废弃食用油产量（2020-2025）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全球主要地区废弃食用油产量（2025-2031）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全球主要地区废弃食用油产量市场份额（2020-2031）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中国废弃食用油供需现状及预测（2020-2031）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中国废弃食用油产能、产量、产能利用率及发展趋势（2020-2031）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中国废弃食用油产量、市场需求量及发展趋势（2020-2031）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全球废弃食用油销量及销售额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全球市场废弃食用油销售额（2020-2031）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全球市场废弃食用油销量（2020-2031）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全球市场废弃食用油价格趋势（2020-2031）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全球市场主要厂商废弃食用油产能市场份额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全球市场主要厂商废弃食用油销量（2020-2025）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全球市场主要厂商废弃食用油销量（2020-2025）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全球市场主要厂商废弃食用油销售收入（2020-2025）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全球市场主要厂商废弃食用油销售价格（2020-2025）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2025年全球主要生产商废弃食用油收入排名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中国市场主要厂商废弃食用油销量（2020-2025）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中国市场主要厂商废弃食用油销量（2020-2025）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中国市场主要厂商废弃食用油销售收入（2020-2025）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2025年中国主要生产商废弃食用油收入排名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中国市场主要厂商废弃食用油销售价格（2020-2025）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全球主要厂商废弃食用油总部及产地分布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全球主要厂商成立时间及废弃食用油商业化日期</w:t>
      </w:r>
      <w:r>
        <w:rPr>
          <w:rFonts w:hint="eastAsia"/>
        </w:rPr>
        <w:br/>
      </w:r>
      <w:r>
        <w:rPr>
          <w:rFonts w:hint="eastAsia"/>
        </w:rPr>
        <w:t>　　3.6 全球主要厂商废弃食用油产品类型及应用</w:t>
      </w:r>
      <w:r>
        <w:rPr>
          <w:rFonts w:hint="eastAsia"/>
        </w:rPr>
        <w:br/>
      </w:r>
      <w:r>
        <w:rPr>
          <w:rFonts w:hint="eastAsia"/>
        </w:rPr>
        <w:t>　　3.7 废弃食用油行业集中度、竞争程度分析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废弃食用油行业集中度分析：2025年全球Top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全球废弃食用油第一梯队、第二梯队和第三梯队生产商（品牌）及市场份额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全球废弃食用油主要地区分析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全球主要地区废弃食用油市场规模分析：2020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全球主要地区废弃食用油销售收入及市场份额（2020-2025年）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全球主要地区废弃食用油销售收入预测（2025-2031年）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全球主要地区废弃食用油销量分析：2020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全球主要地区废弃食用油销量及市场份额（2020-2025年）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全球主要地区废弃食用油销量及市场份额预测（2025-2031）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北美市场废弃食用油销量、收入及增长率（2020-2031）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欧洲市场废弃食用油销量、收入及增长率（2020-2031）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中国市场废弃食用油销量、收入及增长率（2020-2031）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日本市场废弃食用油销量、收入及增长率（2020-2031）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东南亚市场废弃食用油销量、收入及增长率（2020-2031）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印度市场废弃食用油销量、收入及增长率（2020-2031）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废弃食用油销量、收入、价格及毛利率（2020-2025）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废弃食用油销量、收入、价格及毛利率（2020-2025）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废弃食用油销量、收入、价格及毛利率（2020-2025）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废弃食用油销量、收入、价格及毛利率（2020-2025）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废弃食用油销量、收入、价格及毛利率（2020-2025）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废弃食用油销量、收入、价格及毛利率（2020-2025）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废弃食用油销量、收入、价格及毛利率（2020-2025）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废弃食用油销量、收入、价格及毛利率（2020-2025）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废弃食用油销量、收入、价格及毛利率（2020-2025）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废弃食用油销量、收入、价格及毛利率（2020-2025）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废弃食用油销量、收入、价格及毛利率（2020-2025）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废弃食用油销量、收入、价格及毛利率（2020-2025）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废弃食用油销量、收入、价格及毛利率（2020-2025）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废弃食用油销量、收入、价格及毛利率（2020-2025）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废弃食用油销量、收入、价格及毛利率（2020-2025）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废弃食用油销量、收入、价格及毛利率（2020-2025）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废弃食用油销量、收入、价格及毛利率（2020-2025）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废弃食用油销量、收入、价格及毛利率（2020-2025）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废弃食用油销量、收入、价格及毛利率（2020-2025）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废弃食用油销量、收入、价格及毛利率（2020-2025）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废弃食用油销量、收入、价格及毛利率（2020-2025）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废弃食用油销量、收入、价格及毛利率（2020-2025）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不同产品类型废弃食用油分析</w:t>
      </w:r>
      <w:r>
        <w:rPr>
          <w:rFonts w:hint="eastAsia"/>
        </w:rPr>
        <w:br/>
      </w:r>
      <w:r>
        <w:rPr>
          <w:rFonts w:hint="eastAsia"/>
        </w:rPr>
        <w:t>　　6.1 全球不同产品类型废弃食用油销量（2020-2031）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全球不同产品类型废弃食用油销量及市场份额（2020-2025）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全球不同产品类型废弃食用油销量预测（2025-2031）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全球不同产品类型废弃食用油收入（2020-2031）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全球不同产品类型废弃食用油收入及市场份额（2020-2025）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全球不同产品类型废弃食用油收入预测（2025-2031）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全球不同产品类型废弃食用油价格走势（2020-2031）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不同应用废弃食用油分析</w:t>
      </w:r>
      <w:r>
        <w:rPr>
          <w:rFonts w:hint="eastAsia"/>
        </w:rPr>
        <w:br/>
      </w:r>
      <w:r>
        <w:rPr>
          <w:rFonts w:hint="eastAsia"/>
        </w:rPr>
        <w:t>　　7.1 全球不同应用废弃食用油销量（2020-2031）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全球不同应用废弃食用油销量及市场份额（2020-2025）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全球不同应用废弃食用油销量预测（2025-2031）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全球不同应用废弃食用油收入（2020-2031）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全球不同应用废弃食用油收入及市场份额（2020-2025）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全球不同应用废弃食用油收入预测（2025-2031）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全球不同应用废弃食用油价格走势（2020-2031）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废弃食用油产业链分析</w:t>
      </w:r>
      <w:r>
        <w:rPr>
          <w:rFonts w:hint="eastAsia"/>
        </w:rPr>
        <w:br/>
      </w:r>
      <w:r>
        <w:rPr>
          <w:rFonts w:hint="eastAsia"/>
        </w:rPr>
        <w:t>　　8.2 废弃食用油产业上游供应分析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废弃食用油下游典型客户</w:t>
      </w:r>
      <w:r>
        <w:rPr>
          <w:rFonts w:hint="eastAsia"/>
        </w:rPr>
        <w:br/>
      </w:r>
      <w:r>
        <w:rPr>
          <w:rFonts w:hint="eastAsia"/>
        </w:rPr>
        <w:t>　　8.4 废弃食用油销售渠道分析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废弃食用油行业发展机遇及主要驱动因素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废弃食用油行业发展面临的风险</w:t>
      </w:r>
      <w:r>
        <w:rPr>
          <w:rFonts w:hint="eastAsia"/>
        </w:rPr>
        <w:br/>
      </w:r>
      <w:r>
        <w:rPr>
          <w:rFonts w:hint="eastAsia"/>
        </w:rPr>
        <w:t>　　9.3 废弃食用油行业政策分析</w:t>
      </w:r>
      <w:r>
        <w:rPr>
          <w:rFonts w:hint="eastAsia"/>
        </w:rPr>
        <w:br/>
      </w:r>
      <w:r>
        <w:rPr>
          <w:rFonts w:hint="eastAsia"/>
        </w:rPr>
        <w:t>　　9.4 废弃食用油中国企业SWOT分析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全球不同产品类型废弃食用油销售额增长（CAGR）趋势2020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废弃食用油行业目前发展现状</w:t>
      </w:r>
      <w:r>
        <w:rPr>
          <w:rFonts w:hint="eastAsia"/>
        </w:rPr>
        <w:br/>
      </w:r>
      <w:r>
        <w:rPr>
          <w:rFonts w:hint="eastAsia"/>
        </w:rPr>
        <w:t>　　表 4： 废弃食用油发展趋势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全球主要地区废弃食用油产量增速（CAGR）：（2020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全球主要地区废弃食用油产量（2020-2025）&amp;（吨）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全球主要地区废弃食用油产量（2025-2031）&amp;（吨）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全球主要地区废弃食用油产量市场份额（2020-2025）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全球主要地区废弃食用油产量（2025-2031）&amp;（吨）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全球市场主要厂商废弃食用油产能（2024-2025）&amp;（吨）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全球市场主要厂商废弃食用油销量（2020-2025）&amp;（吨）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全球市场主要厂商废弃食用油销量市场份额（2020-2025）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全球市场主要厂商废弃食用油销售收入（2020-2025）&amp;（百万美元）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全球市场主要厂商废弃食用油销售收入市场份额（2020-2025）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全球市场主要厂商废弃食用油销售价格（2020-2025）&amp;（美元/吨）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2025年全球主要生产商废弃食用油收入排名（百万美元）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中国市场主要厂商废弃食用油销量（2020-2025）&amp;（吨）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中国市场主要厂商废弃食用油销量市场份额（2020-2025）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中国市场主要厂商废弃食用油销售收入（2020-2025）&amp;（百万美元）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中国市场主要厂商废弃食用油销售收入市场份额（2020-2025）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2025年中国主要生产商废弃食用油收入排名（百万美元）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中国市场主要厂商废弃食用油销售价格（2020-2025）&amp;（美元/吨）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全球主要厂商废弃食用油总部及产地分布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全球主要厂商成立时间及废弃食用油商业化日期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全球主要厂商废弃食用油产品类型及应用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2025年全球废弃食用油主要厂商市场地位（第一梯队、第二梯队和第三梯队）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全球废弃食用油市场投资、并购等现状分析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全球主要地区废弃食用油销售收入增速：（2020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全球主要地区废弃食用油销售收入（2020-2025）&amp;（百万美元）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全球主要地区废弃食用油销售收入市场份额（2020-2025）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全球主要地区废弃食用油收入（2025-2031）&amp;（百万美元）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全球主要地区废弃食用油收入市场份额（2025-2031）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全球主要地区废弃食用油销量（吨）：2020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全球主要地区废弃食用油销量（2020-2025）&amp;（吨）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全球主要地区废弃食用油销量市场份额（2020-2025）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全球主要地区废弃食用油销量（2025-2031）&amp;（吨）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全球主要地区废弃食用油销量份额（2025-2031）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废弃食用油销量（吨）、收入（百万美元）、价格（美元/吨）及毛利率（2020-2025）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废弃食用油销量（吨）、收入（百万美元）、价格（美元/吨）及毛利率（2020-2025）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废弃食用油销量（吨）、收入（百万美元）、价格（美元/吨）及毛利率（2020-2025）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废弃食用油销量（吨）、收入（百万美元）、价格（美元/吨）及毛利率（2020-2025）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废弃食用油销量（吨）、收入（百万美元）、价格（美元/吨）及毛利率（2020-2025）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废弃食用油销量（吨）、收入（百万美元）、价格（美元/吨）及毛利率（2020-2025）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废弃食用油销量（吨）、收入（百万美元）、价格（美元/吨）及毛利率（2020-2025）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废弃食用油销量（吨）、收入（百万美元）、价格（美元/吨）及毛利率（2020-2025）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废弃食用油销量（吨）、收入（百万美元）、价格（美元/吨）及毛利率（2020-2025）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废弃食用油销量（吨）、收入（百万美元）、价格（美元/吨）及毛利率（2020-2025）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废弃食用油销量（吨）、收入（百万美元）、价格（美元/吨）及毛利率（2020-2025）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废弃食用油销量（吨）、收入（百万美元）、价格（美元/吨）及毛利率（2020-2025）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废弃食用油销量（吨）、收入（百万美元）、价格（美元/吨）及毛利率（2020-2025）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废弃食用油销量（吨）、收入（百万美元）、价格（美元/吨）及毛利率（2020-2025）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废弃食用油销量（吨）、收入（百万美元）、价格（美元/吨）及毛利率（2020-2025）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废弃食用油销量（吨）、收入（百万美元）、价格（美元/吨）及毛利率（2020-2025）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废弃食用油销量（吨）、收入（百万美元）、价格（美元/吨）及毛利率（2020-2025）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废弃食用油销量（吨）、收入（百万美元）、价格（美元/吨）及毛利率（2020-2025）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废弃食用油销量（吨）、收入（百万美元）、价格（美元/吨）及毛利率（2020-2025）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废弃食用油销量（吨）、收入（百万美元）、价格（美元/吨）及毛利率（2020-2025）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废弃食用油销量（吨）、收入（百万美元）、价格（美元/吨）及毛利率（2020-2025）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废弃食用油生产基地、销售区域、竞争对手及市场地位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废弃食用油产品规格、参数及市场应用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废弃食用油销量（吨）、收入（百万美元）、价格（美元/吨）及毛利率（2020-2025）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全球不同产品类型废弃食用油销量（2020-2025年）&amp;（吨）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149： 全球不同产品类型废弃食用油销量市场份额（2020-2025）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全球不同产品类型废弃食用油销量预测（2025-2031）&amp;（吨）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全球市场不同产品类型废弃食用油销量市场份额预测（2025-2031）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全球不同产品类型废弃食用油收入（2020-2025年）&amp;（百万美元）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全球不同产品类型废弃食用油收入市场份额（2020-2025）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全球不同产品类型废弃食用油收入预测（2025-2031）&amp;（百万美元）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全球不同产品类型废弃食用油收入市场份额预测（2025-2031）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全球不同应用废弃食用油销量（2020-2025年）&amp;（吨）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157： 全球不同应用废弃食用油销量市场份额（2020-2025）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全球不同应用废弃食用油销量预测（2025-2031）&amp;（吨）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159： 全球市场不同应用废弃食用油销量市场份额预测（2025-2031）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全球不同应用废弃食用油收入（2020-2025年）&amp;（百万美元）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全球不同应用废弃食用油收入市场份额（2020-2025）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全球不同应用废弃食用油收入预测（2025-2031）&amp;（百万美元）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全球不同应用废弃食用油收入市场份额预测（2025-2031）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废弃食用油上游原料供应商及联系方式列表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废弃食用油典型客户列表</w:t>
      </w:r>
      <w:r>
        <w:rPr>
          <w:rFonts w:hint="eastAsia"/>
        </w:rPr>
        <w:br/>
      </w:r>
      <w:r>
        <w:rPr>
          <w:rFonts w:hint="eastAsia"/>
        </w:rPr>
        <w:t>　　表 166： 废弃食用油主要销售模式及销售渠道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废弃食用油行业发展机遇及主要驱动因素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废弃食用油行业发展面临的风险</w:t>
      </w:r>
      <w:r>
        <w:rPr>
          <w:rFonts w:hint="eastAsia"/>
        </w:rPr>
        <w:br/>
      </w:r>
      <w:r>
        <w:rPr>
          <w:rFonts w:hint="eastAsia"/>
        </w:rPr>
        <w:t>　　表 169： 废弃食用油行业政策分析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废弃食用油产品图片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全球不同产品类型废弃食用油销售额2020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全球不同产品类型废弃食用油市场份额2024 VS 2025</w:t>
      </w:r>
      <w:r>
        <w:rPr>
          <w:rFonts w:hint="eastAsia"/>
        </w:rPr>
        <w:br/>
      </w:r>
      <w:r>
        <w:rPr>
          <w:rFonts w:hint="eastAsia"/>
        </w:rPr>
        <w:t>　　图 4： 植物油产品图片</w:t>
      </w:r>
      <w:r>
        <w:rPr>
          <w:rFonts w:hint="eastAsia"/>
        </w:rPr>
        <w:br/>
      </w:r>
      <w:r>
        <w:rPr>
          <w:rFonts w:hint="eastAsia"/>
        </w:rPr>
        <w:t>　　图 5： 动物油产品图片</w:t>
      </w:r>
      <w:r>
        <w:rPr>
          <w:rFonts w:hint="eastAsia"/>
        </w:rPr>
        <w:br/>
      </w:r>
      <w:r>
        <w:rPr>
          <w:rFonts w:hint="eastAsia"/>
        </w:rPr>
        <w:t>　　图 6： 混合油产品图片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全球不同应用废弃食用油市场份额2024 VS 2025</w:t>
      </w:r>
      <w:r>
        <w:rPr>
          <w:rFonts w:hint="eastAsia"/>
        </w:rPr>
        <w:br/>
      </w:r>
      <w:r>
        <w:rPr>
          <w:rFonts w:hint="eastAsia"/>
        </w:rPr>
        <w:t>　　图 9： 生物柴油</w:t>
      </w:r>
      <w:r>
        <w:rPr>
          <w:rFonts w:hint="eastAsia"/>
        </w:rPr>
        <w:br/>
      </w:r>
      <w:r>
        <w:rPr>
          <w:rFonts w:hint="eastAsia"/>
        </w:rPr>
        <w:t>　　图 10： HVO原料</w:t>
      </w:r>
      <w:r>
        <w:rPr>
          <w:rFonts w:hint="eastAsia"/>
        </w:rPr>
        <w:br/>
      </w:r>
      <w:r>
        <w:rPr>
          <w:rFonts w:hint="eastAsia"/>
        </w:rPr>
        <w:t>　　图 11： SAF原料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全球废弃食用油产能、产量、产能利用率及发展趋势（2020-2031）&amp;（吨）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全球废弃食用油产量、需求量及发展趋势（2020-2031）&amp;（吨）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全球主要地区废弃食用油产量（2020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全球主要地区废弃食用油产量市场份额（2020-2031）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中国废弃食用油产能、产量、产能利用率及发展趋势（2020-2031）&amp;（吨）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中国废弃食用油产量、市场需求量及发展趋势（2020-2031）&amp;（吨）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全球废弃食用油市场销售额及增长率：（2020-2031）&amp;（百万美元）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全球市场废弃食用油市场规模：2020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全球市场废弃食用油销量及增长率（2020-2031）&amp;（吨）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全球市场废弃食用油价格趋势（2020-2031）&amp;（美元/吨）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2025年全球市场主要厂商废弃食用油销量市场份额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2025年全球市场主要厂商废弃食用油收入市场份额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2025年中国市场主要厂商废弃食用油销量市场份额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2025年中国市场主要厂商废弃食用油收入市场份额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2025年全球前五大生产商废弃食用油市场份额</w:t>
      </w:r>
      <w:r>
        <w:rPr>
          <w:rFonts w:hint="eastAsia"/>
        </w:rPr>
        <w:br/>
      </w:r>
      <w:r>
        <w:rPr>
          <w:rFonts w:hint="eastAsia"/>
        </w:rPr>
        <w:t>　　图 28： 2025年全球废弃食用油第一梯队、第二梯队和第三梯队厂商及市场份额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全球主要地区废弃食用油销售收入（2020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全球主要地区废弃食用油销售收入市场份额（2024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北美市场废弃食用油销量及增长率（2020-2031）&amp;（吨）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北美市场废弃食用油收入及增长率（2020-2031）&amp;（百万美元）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欧洲市场废弃食用油销量及增长率（2020-2031）&amp;（吨）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欧洲市场废弃食用油收入及增长率（2020-2031）&amp;（百万美元）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中国市场废弃食用油销量及增长率（2020-2031）&amp;（吨）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中国市场废弃食用油收入及增长率（2020-2031）&amp;（百万美元）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日本市场废弃食用油销量及增长率（2020-2031）&amp;（吨）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日本市场废弃食用油收入及增长率（2020-2031）&amp;（百万美元）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东南亚市场废弃食用油销量及增长率（2020-2031）&amp;（吨）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东南亚市场废弃食用油收入及增长率（2020-2031）&amp;（百万美元）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印度市场废弃食用油销量及增长率（2020-2031）&amp;（吨）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印度市场废弃食用油收入及增长率（2020-2031）&amp;（百万美元）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全球不同产品类型废弃食用油价格走势（2020-2031）&amp;（美元/吨）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全球不同应用废弃食用油价格走势（2020-2031）&amp;（美元/吨）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废弃食用油产业链</w:t>
      </w:r>
      <w:r>
        <w:rPr>
          <w:rFonts w:hint="eastAsia"/>
        </w:rPr>
        <w:br/>
      </w:r>
      <w:r>
        <w:rPr>
          <w:rFonts w:hint="eastAsia"/>
        </w:rPr>
        <w:t>　　图 46： 废弃食用油中国企业SWOT分析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1d7c530474e66" w:history="1">
        <w:r>
          <w:rPr>
            <w:rStyle w:val="Hyperlink"/>
          </w:rPr>
          <w:t>2025-2031年全球与中国废弃食用油行业现状及行业前景分析报告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1d7c530474e66" w:history="1">
        <w:r>
          <w:rPr>
            <w:rStyle w:val="Hyperlink"/>
          </w:rPr>
          <w:t>https://www.20087.com/9/58/FeiQiShiYongYouShiChangQianJing.html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回收餐饮废油、废弃食用油是什么垃圾、废食用油回收多少钱一斤、废弃食用油利用产业发展现状、餐饮食用油批发20公斤、废弃食用油脂管理规定、餐厨废油回收、废弃食用油利用、过期食用油哪里有收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ce86afcec4a54" w:history="1">
      <w:r>
        <w:rPr>
          <w:rStyle w:val="Hyperlink"/>
        </w:rPr>
        <w:t>2025-2031年全球与中国废弃食用油行业现状及行业前景分析报告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FeiQiShiYongYouShiChangQianJing.html" TargetMode="External" Id="R32f1d7c53047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FeiQiShiYongYouShiChangQianJing.html" TargetMode="External" Id="Ra4cce86afcec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2025-03-12T23:16:00Z</dcterms:created>
  <dcterms:modified xsi:type="dcterms:W3CDTF">2025-03-13T00:16:00Z</dcterms:modified>
  <dc:subject>2025-2031年全球与中国废弃食用油行业现状及行业前景分析报告</dc:subject>
  <dc:title>2025-2031年全球与中国废弃食用油行业现状及行业前景分析报告</dc:title>
  <cp:keywords>2025-2031年全球与中国废弃食用油行业现状及行业前景分析报告</cp:keywords>
  <dc:description>2025-2031年全球与中国废弃食用油行业现状及行业前景分析报告</dc:description>
</cp:coreProperties>
</file>