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7905e56764b04" w:history="1">
              <w:r>
                <w:rPr>
                  <w:rStyle w:val="Hyperlink"/>
                </w:rPr>
                <w:t>2025-2031年中国杀鼠剂市场调研及发展前景报告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7905e56764b04" w:history="1">
              <w:r>
                <w:rPr>
                  <w:rStyle w:val="Hyperlink"/>
                </w:rPr>
                <w:t>2025-2031年中国杀鼠剂市场调研及发展前景报告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7905e56764b04" w:history="1">
                <w:r>
                  <w:rPr>
                    <w:rStyle w:val="Hyperlink"/>
                  </w:rPr>
                  <w:t>https://www.20087.com/9/68/ShaShuJiShiChangQianJing.html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作为害虫管理的重要工具，广泛应用于家庭、餐饮业和农业生产中。近年来，随着人们对食品安全和环境健康的重视，传统的化学杀鼠剂因可能对非目标生物造成伤害和残留问题，受到越来越多的限制。因此，生物杀鼠剂和物理捕鼠设备（如捕鼠器）的需求增加，它们更安全、更环保，减少了对生态系统的干扰。</w:t>
      </w:r>
      <w:r>
        <w:rPr>
          <w:rFonts w:hint="eastAsia"/>
        </w:rPr>
        <w:br/>
      </w:r>
      <w:r>
        <w:rPr>
          <w:rFonts w:hint="eastAsia"/>
        </w:rPr>
        <w:t>　　未来，杀鼠剂将更加注重生物友好和智能化。一方面，通过生物工程技术，开发针对特定鼠种的生物杀鼠剂，减少对环境和非目标生物的影响。另一方面，智能鼠害管理系统将结合传感器和数据分析，实现鼠害的早期预警和精准防控，减少化学杀鼠剂的使用，提高害虫管理的效率和安全性。</w:t>
      </w:r>
      <w:r>
        <w:rPr>
          <w:rFonts w:hint="eastAsia"/>
        </w:rPr>
        <w:br/>
      </w:r>
      <w:r>
        <w:rPr>
          <w:rFonts w:hint="eastAsia"/>
        </w:rPr>
        <w:t>　　《</w:t>
      </w:r>
      <w:hyperlink r:id="R8f87905e56764b04" w:history="1">
        <w:r>
          <w:rPr>
            <w:rStyle w:val="Hyperlink"/>
          </w:rPr>
          <w:t>2025-2031年中国杀鼠剂市场调研及发展前景报告</w:t>
        </w:r>
      </w:hyperlink>
      <w:r>
        <w:rPr>
          <w:rFonts w:hint="eastAsia"/>
        </w:rPr>
        <w:t>》基于国家统计局及杀鼠剂相关协会的权威数据，结合科研单位的详实资料，系统分析了杀鼠剂行业的发展环境、产业链结构、市场供需状况及重点企业现状，并对杀鼠剂行业市场前景及发展趋势作出科学预测。报告揭示了杀鼠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杀鼠剂产业市场概述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杀鼠剂行业关键成功要素</w:t>
      </w:r>
      <w:r>
        <w:rPr>
          <w:rFonts w:hint="eastAsia"/>
        </w:rPr>
        <w:br/>
      </w:r>
      <w:r>
        <w:rPr>
          <w:rFonts w:hint="eastAsia"/>
        </w:rPr>
        <w:t>　　第四节 杀鼠剂行业价值链分析</w:t>
      </w:r>
      <w:r>
        <w:rPr>
          <w:rFonts w:hint="eastAsia"/>
        </w:rPr>
        <w:br/>
      </w:r>
      <w:r>
        <w:rPr>
          <w:rFonts w:hint="eastAsia"/>
        </w:rPr>
        <w:t>　　第五节 杀鼠剂产业链分析</w:t>
      </w:r>
      <w:r>
        <w:rPr>
          <w:rFonts w:hint="eastAsia"/>
        </w:rPr>
        <w:br/>
      </w:r>
      <w:r>
        <w:rPr>
          <w:rFonts w:hint="eastAsia"/>
        </w:rPr>
        <w:br/>
      </w:r>
      <w:r>
        <w:rPr>
          <w:rFonts w:hint="eastAsia"/>
        </w:rPr>
        <w:t>第二章 2024-2025年全球杀鼠剂市场现状及发展趋势</w:t>
      </w:r>
      <w:r>
        <w:rPr>
          <w:rFonts w:hint="eastAsia"/>
        </w:rPr>
        <w:br/>
      </w:r>
      <w:r>
        <w:rPr>
          <w:rFonts w:hint="eastAsia"/>
        </w:rPr>
        <w:t>　　第一节 全球杀鼠剂市场现状及发展趋势</w:t>
      </w:r>
      <w:r>
        <w:rPr>
          <w:rFonts w:hint="eastAsia"/>
        </w:rPr>
        <w:br/>
      </w:r>
      <w:r>
        <w:rPr>
          <w:rFonts w:hint="eastAsia"/>
        </w:rPr>
        <w:t>　　　　一、全球杀鼠剂产业发展阶段</w:t>
      </w:r>
      <w:r>
        <w:rPr>
          <w:rFonts w:hint="eastAsia"/>
        </w:rPr>
        <w:br/>
      </w:r>
      <w:r>
        <w:rPr>
          <w:rFonts w:hint="eastAsia"/>
        </w:rPr>
        <w:t>　　　　二、全球杀鼠剂产业竞争现状</w:t>
      </w:r>
      <w:r>
        <w:rPr>
          <w:rFonts w:hint="eastAsia"/>
        </w:rPr>
        <w:br/>
      </w:r>
      <w:r>
        <w:rPr>
          <w:rFonts w:hint="eastAsia"/>
        </w:rPr>
        <w:t>　　　　三、全球杀鼠剂产业投资状况</w:t>
      </w:r>
      <w:r>
        <w:rPr>
          <w:rFonts w:hint="eastAsia"/>
        </w:rPr>
        <w:br/>
      </w:r>
      <w:r>
        <w:rPr>
          <w:rFonts w:hint="eastAsia"/>
        </w:rPr>
        <w:t>　　　　四、全球杀鼠剂产业市场发展趋势</w:t>
      </w:r>
      <w:r>
        <w:rPr>
          <w:rFonts w:hint="eastAsia"/>
        </w:rPr>
        <w:br/>
      </w:r>
      <w:r>
        <w:rPr>
          <w:rFonts w:hint="eastAsia"/>
        </w:rPr>
        <w:t>　　第二节 全球主要国家地区杀鼠剂市场现状及发展趋势</w:t>
      </w:r>
      <w:r>
        <w:rPr>
          <w:rFonts w:hint="eastAsia"/>
        </w:rPr>
        <w:br/>
      </w:r>
      <w:r>
        <w:rPr>
          <w:rFonts w:hint="eastAsia"/>
        </w:rPr>
        <w:t>　　第四节 全球杀鼠剂市场经营模式现状及发展趋势</w:t>
      </w:r>
      <w:r>
        <w:rPr>
          <w:rFonts w:hint="eastAsia"/>
        </w:rPr>
        <w:br/>
      </w:r>
      <w:r>
        <w:rPr>
          <w:rFonts w:hint="eastAsia"/>
        </w:rPr>
        <w:br/>
      </w:r>
      <w:r>
        <w:rPr>
          <w:rFonts w:hint="eastAsia"/>
        </w:rPr>
        <w:t>第三章 2024-2025年中国杀鼠剂产业链发展状况分析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中国杀鼠剂产业发展分析</w:t>
      </w:r>
      <w:r>
        <w:rPr>
          <w:rFonts w:hint="eastAsia"/>
        </w:rPr>
        <w:br/>
      </w:r>
      <w:r>
        <w:rPr>
          <w:rFonts w:hint="eastAsia"/>
        </w:rPr>
        <w:t>　　第一节 中国杀鼠剂产业发展现状</w:t>
      </w:r>
      <w:r>
        <w:rPr>
          <w:rFonts w:hint="eastAsia"/>
        </w:rPr>
        <w:br/>
      </w:r>
      <w:r>
        <w:rPr>
          <w:rFonts w:hint="eastAsia"/>
        </w:rPr>
        <w:t>　　第二节 中国杀鼠剂产业国际地位现状</w:t>
      </w:r>
      <w:r>
        <w:rPr>
          <w:rFonts w:hint="eastAsia"/>
        </w:rPr>
        <w:br/>
      </w:r>
      <w:r>
        <w:rPr>
          <w:rFonts w:hint="eastAsia"/>
        </w:rPr>
        <w:t>　　第三节 中国杀鼠剂产业经济运行现状</w:t>
      </w:r>
      <w:r>
        <w:rPr>
          <w:rFonts w:hint="eastAsia"/>
        </w:rPr>
        <w:br/>
      </w:r>
      <w:r>
        <w:rPr>
          <w:rFonts w:hint="eastAsia"/>
        </w:rPr>
        <w:t>　　第四节 中国杀鼠剂产业运营模式现状</w:t>
      </w:r>
      <w:r>
        <w:rPr>
          <w:rFonts w:hint="eastAsia"/>
        </w:rPr>
        <w:br/>
      </w:r>
      <w:r>
        <w:rPr>
          <w:rFonts w:hint="eastAsia"/>
        </w:rPr>
        <w:t>　　第五节 中国杀鼠剂产业存在的问题及发展障碍分析</w:t>
      </w:r>
      <w:r>
        <w:rPr>
          <w:rFonts w:hint="eastAsia"/>
        </w:rPr>
        <w:br/>
      </w:r>
      <w:r>
        <w:rPr>
          <w:rFonts w:hint="eastAsia"/>
        </w:rPr>
        <w:t>　　第六节 中国杀鼠剂产业发展趋势</w:t>
      </w:r>
      <w:r>
        <w:rPr>
          <w:rFonts w:hint="eastAsia"/>
        </w:rPr>
        <w:br/>
      </w:r>
      <w:r>
        <w:rPr>
          <w:rFonts w:hint="eastAsia"/>
        </w:rPr>
        <w:br/>
      </w:r>
      <w:r>
        <w:rPr>
          <w:rFonts w:hint="eastAsia"/>
        </w:rPr>
        <w:t>第五章 中国杀鼠剂市场现状及发展趋势</w:t>
      </w:r>
      <w:r>
        <w:rPr>
          <w:rFonts w:hint="eastAsia"/>
        </w:rPr>
        <w:br/>
      </w:r>
      <w:r>
        <w:rPr>
          <w:rFonts w:hint="eastAsia"/>
        </w:rPr>
        <w:t>　　第一节 中国杀鼠剂市场供给状况</w:t>
      </w:r>
      <w:r>
        <w:rPr>
          <w:rFonts w:hint="eastAsia"/>
        </w:rPr>
        <w:br/>
      </w:r>
      <w:r>
        <w:rPr>
          <w:rFonts w:hint="eastAsia"/>
        </w:rPr>
        <w:t>　　第二节 中国杀鼠剂市场需求状况</w:t>
      </w:r>
      <w:r>
        <w:rPr>
          <w:rFonts w:hint="eastAsia"/>
        </w:rPr>
        <w:br/>
      </w:r>
      <w:r>
        <w:rPr>
          <w:rFonts w:hint="eastAsia"/>
        </w:rPr>
        <w:t>　　第三节 中国杀鼠剂市场结构状况</w:t>
      </w:r>
      <w:r>
        <w:rPr>
          <w:rFonts w:hint="eastAsia"/>
        </w:rPr>
        <w:br/>
      </w:r>
      <w:r>
        <w:rPr>
          <w:rFonts w:hint="eastAsia"/>
        </w:rPr>
        <w:t>　　第四节 中国杀鼠剂市场存在的问题及障碍</w:t>
      </w:r>
      <w:r>
        <w:rPr>
          <w:rFonts w:hint="eastAsia"/>
        </w:rPr>
        <w:br/>
      </w:r>
      <w:r>
        <w:rPr>
          <w:rFonts w:hint="eastAsia"/>
        </w:rPr>
        <w:t>　　第五节 中国杀鼠剂市场发展潜力及发展趋势</w:t>
      </w:r>
      <w:r>
        <w:rPr>
          <w:rFonts w:hint="eastAsia"/>
        </w:rPr>
        <w:br/>
      </w:r>
      <w:r>
        <w:rPr>
          <w:rFonts w:hint="eastAsia"/>
        </w:rPr>
        <w:br/>
      </w:r>
      <w:r>
        <w:rPr>
          <w:rFonts w:hint="eastAsia"/>
        </w:rPr>
        <w:t>第六章 中国杀鼠剂市场消费者行为状况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中国杀鼠剂产业基本竞争战略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四、杀鼠剂产业该战略的SWOT分析</w:t>
      </w:r>
      <w:r>
        <w:rPr>
          <w:rFonts w:hint="eastAsia"/>
        </w:rPr>
        <w:br/>
      </w:r>
      <w:r>
        <w:rPr>
          <w:rFonts w:hint="eastAsia"/>
        </w:rPr>
        <w:t>　　　　五、杀鼠剂产业该战略的典型企业分析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中国杀鼠剂产业市场竞争策略分析</w:t>
      </w:r>
      <w:r>
        <w:rPr>
          <w:rFonts w:hint="eastAsia"/>
        </w:rPr>
        <w:br/>
      </w:r>
      <w:r>
        <w:rPr>
          <w:rFonts w:hint="eastAsia"/>
        </w:rPr>
        <w:t>　　第一节 杀鼠剂产业市场五种竞争动力模式结构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杀鼠剂产业市场核心竞争力的塑造要素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杀鼠剂产业市场不同市场地位的竞争策略分析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杀鼠剂产业市场竞争案例分析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中国杀鼠剂产业市场营销策略竞争分析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中国杀鼠剂产业重点企业市场竞争策略研究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中国杀鼠剂产业市场发展预测</w:t>
      </w:r>
      <w:r>
        <w:rPr>
          <w:rFonts w:hint="eastAsia"/>
        </w:rPr>
        <w:br/>
      </w:r>
      <w:r>
        <w:rPr>
          <w:rFonts w:hint="eastAsia"/>
        </w:rPr>
        <w:t>　　第一节 中国杀鼠剂产业发展环境预测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中国杀鼠剂产业发展预测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中国杀鼠剂市场发展预测</w:t>
      </w:r>
      <w:r>
        <w:rPr>
          <w:rFonts w:hint="eastAsia"/>
        </w:rPr>
        <w:br/>
      </w:r>
      <w:r>
        <w:rPr>
          <w:rFonts w:hint="eastAsia"/>
        </w:rPr>
        <w:t>　　　　一、2025-2031年中国杀鼠剂市场需求预测</w:t>
      </w:r>
      <w:r>
        <w:rPr>
          <w:rFonts w:hint="eastAsia"/>
        </w:rPr>
        <w:br/>
      </w:r>
      <w:r>
        <w:rPr>
          <w:rFonts w:hint="eastAsia"/>
        </w:rPr>
        <w:t>　　　　二、2025-2031年中国杀鼠剂市场结构预测</w:t>
      </w:r>
      <w:r>
        <w:rPr>
          <w:rFonts w:hint="eastAsia"/>
        </w:rPr>
        <w:br/>
      </w:r>
      <w:r>
        <w:rPr>
          <w:rFonts w:hint="eastAsia"/>
        </w:rPr>
        <w:t>　　　　三、2025-2031年中国杀鼠剂市场集中度预测</w:t>
      </w:r>
      <w:r>
        <w:rPr>
          <w:rFonts w:hint="eastAsia"/>
        </w:rPr>
        <w:br/>
      </w:r>
      <w:r>
        <w:rPr>
          <w:rFonts w:hint="eastAsia"/>
        </w:rPr>
        <w:t>　　　　四、2025-2031年中国杀鼠剂市场供给预测</w:t>
      </w:r>
      <w:r>
        <w:rPr>
          <w:rFonts w:hint="eastAsia"/>
        </w:rPr>
        <w:br/>
      </w:r>
      <w:r>
        <w:rPr>
          <w:rFonts w:hint="eastAsia"/>
        </w:rPr>
        <w:t>　　　　五、2025-2031年中国杀鼠剂市场价格预测</w:t>
      </w:r>
      <w:r>
        <w:rPr>
          <w:rFonts w:hint="eastAsia"/>
        </w:rPr>
        <w:br/>
      </w:r>
      <w:r>
        <w:rPr>
          <w:rFonts w:hint="eastAsia"/>
        </w:rPr>
        <w:t>　　第四节 中国杀鼠剂产业竞争发展趋势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中国杀鼠剂产业市场投资机会与风险</w:t>
      </w:r>
      <w:r>
        <w:rPr>
          <w:rFonts w:hint="eastAsia"/>
        </w:rPr>
        <w:br/>
      </w:r>
      <w:r>
        <w:rPr>
          <w:rFonts w:hint="eastAsia"/>
        </w:rPr>
        <w:t>　　第一节 中国杀鼠剂产业市场投资优势分析</w:t>
      </w:r>
      <w:r>
        <w:rPr>
          <w:rFonts w:hint="eastAsia"/>
        </w:rPr>
        <w:br/>
      </w:r>
      <w:r>
        <w:rPr>
          <w:rFonts w:hint="eastAsia"/>
        </w:rPr>
        <w:t>　　第二节 中国杀鼠剂产业市场投资劣势分析</w:t>
      </w:r>
      <w:r>
        <w:rPr>
          <w:rFonts w:hint="eastAsia"/>
        </w:rPr>
        <w:br/>
      </w:r>
      <w:r>
        <w:rPr>
          <w:rFonts w:hint="eastAsia"/>
        </w:rPr>
        <w:t>　　第三节 中国杀鼠剂产业市场投资机会分析</w:t>
      </w:r>
      <w:r>
        <w:rPr>
          <w:rFonts w:hint="eastAsia"/>
        </w:rPr>
        <w:br/>
      </w:r>
      <w:r>
        <w:rPr>
          <w:rFonts w:hint="eastAsia"/>
        </w:rPr>
        <w:t>　　第四节 中国杀鼠剂产业市场投资风险分析</w:t>
      </w:r>
      <w:r>
        <w:rPr>
          <w:rFonts w:hint="eastAsia"/>
        </w:rPr>
        <w:br/>
      </w:r>
      <w:r>
        <w:rPr>
          <w:rFonts w:hint="eastAsia"/>
        </w:rPr>
        <w:br/>
      </w:r>
      <w:r>
        <w:rPr>
          <w:rFonts w:hint="eastAsia"/>
        </w:rPr>
        <w:t>第十三章 中国杀鼠剂产业市场竞争策略建议</w:t>
      </w:r>
      <w:r>
        <w:rPr>
          <w:rFonts w:hint="eastAsia"/>
        </w:rPr>
        <w:br/>
      </w:r>
      <w:r>
        <w:rPr>
          <w:rFonts w:hint="eastAsia"/>
        </w:rPr>
        <w:t>　　第一节 中国杀鼠剂产业竞争战略建议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中国杀鼠剂产业竞争策略建议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中国杀鼠剂市场竞争策略建议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杀鼠剂产业链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w:t>
      </w:r>
      <w:r>
        <w:rPr>
          <w:rFonts w:hint="eastAsia"/>
        </w:rPr>
        <w:br/>
      </w:r>
      <w:r>
        <w:rPr>
          <w:rFonts w:hint="eastAsia"/>
        </w:rPr>
        <w:t>　　图表 2019-2024年中国杀鼠剂行业盈利情况 单位：亿元</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图表 2019-2024年中国杀鼠剂行业市场规模及增长情况</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w:t>
      </w:r>
      <w:r>
        <w:rPr>
          <w:rFonts w:hint="eastAsia"/>
        </w:rPr>
        <w:br/>
      </w:r>
      <w:r>
        <w:rPr>
          <w:rFonts w:hint="eastAsia"/>
        </w:rPr>
        <w:t>　　图表 2025-2031年中国杀鼠剂行业产量预测</w:t>
      </w:r>
      <w:r>
        <w:rPr>
          <w:rFonts w:hint="eastAsia"/>
        </w:rPr>
        <w:br/>
      </w:r>
      <w:r>
        <w:rPr>
          <w:rFonts w:hint="eastAsia"/>
        </w:rPr>
        <w:t>　　图表 2025-2031年中国杀鼠剂市场需求量预测</w:t>
      </w:r>
      <w:r>
        <w:rPr>
          <w:rFonts w:hint="eastAsia"/>
        </w:rPr>
        <w:br/>
      </w:r>
      <w:r>
        <w:rPr>
          <w:rFonts w:hint="eastAsia"/>
        </w:rPr>
        <w:t>　　……</w:t>
      </w:r>
      <w:r>
        <w:rPr>
          <w:rFonts w:hint="eastAsia"/>
        </w:rPr>
        <w:br/>
      </w:r>
      <w:r>
        <w:rPr>
          <w:rFonts w:hint="eastAsia"/>
        </w:rPr>
        <w:t>　　图表 2025-2031年中国杀鼠剂行业市场规模预测</w:t>
      </w:r>
      <w:r>
        <w:rPr>
          <w:rFonts w:hint="eastAsia"/>
        </w:rPr>
        <w:br/>
      </w:r>
      <w:r>
        <w:rPr>
          <w:rFonts w:hint="eastAsia"/>
        </w:rPr>
        <w:t>　　图表 2025-2031年中国杀鼠剂市场前景分析</w:t>
      </w:r>
      <w:r>
        <w:rPr>
          <w:rFonts w:hint="eastAsia"/>
        </w:rPr>
        <w:br/>
      </w:r>
      <w:r>
        <w:rPr>
          <w:rFonts w:hint="eastAsia"/>
        </w:rPr>
        <w:t>　　图表 2025-2031年中国杀鼠剂行业发展趋势预测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7905e56764b04" w:history="1">
        <w:r>
          <w:rPr>
            <w:rStyle w:val="Hyperlink"/>
          </w:rPr>
          <w:t>2025-2031年中国杀鼠剂市场调研及发展前景报告</w:t>
        </w:r>
      </w:hyperlink>
      <w:r>
        <w:rPr>
          <w:color w:val="C00000"/>
        </w:rPr>
        <w:t>》，报告编号：</w:t>
      </w:r>
      <w:r>
        <w:rPr>
          <w:rFonts w:hint="eastAsia"/>
          <w:color w:val="C00000"/>
        </w:rPr>
        <w:t>0700689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7905e56764b04" w:history="1">
        <w:r>
          <w:rPr>
            <w:rStyle w:val="Hyperlink"/>
          </w:rPr>
          <w:t>https://www.20087.com/9/68/ShaShuJiShiChangQianJing.html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热点：杀老鼠药、杀鼠剂中毒、灭鼠药王、杀鼠剂溴敌隆、溴鼠灵杀鼠剂、杀鼠剂属于农药吗、灭鼠药有哪些、杀鼠剂的作用机制主要有两种、高效灭鼠药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36be207a141e3" w:history="1">
      <w:r>
        <w:rPr>
          <w:rStyle w:val="Hyperlink"/>
        </w:rPr>
        <w:t>2025-2031年中国杀鼠剂市场调研及发展前景报告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aShuJiShiChangQianJing.html" TargetMode="External" Id="R8f87905e56764b04" /></Relationships>
</file>

<file path=word/_rels/header2.xml.rels>&#65279;<?xml version="1.0" encoding="utf-8"?><Relationships xmlns="http://schemas.openxmlformats.org/package/2006/relationships"><Relationship Type="http://schemas.openxmlformats.org/officeDocument/2006/relationships/hyperlink" Target="https://www.20087.com/9/68/ShaShuJiShiChangQianJing.html" TargetMode="External" Id="R2b036be207a1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2025-01-28T00:18:00Z</dcterms:created>
  <dcterms:modified xsi:type="dcterms:W3CDTF">2025-01-28T01:18:00Z</dcterms:modified>
  <dc:subject>2025-2031年中国杀鼠剂市场调研及发展前景报告</dc:subject>
  <dc:title>2025-2031年中国杀鼠剂市场调研及发展前景报告</dc:title>
  <cp:keywords>2025-2031年中国杀鼠剂市场调研及发展前景报告</cp:keywords>
  <dc:description>2025-2031年中国杀鼠剂市场调研及发展前景报告</dc:description>
</cp:coreProperties>
</file>