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2e4da3d534280" w:history="1">
              <w:r>
                <w:rPr>
                  <w:rStyle w:val="Hyperlink"/>
                </w:rPr>
                <w:t>2026-2032年中国液体应用膜行业调研与前景分析报告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2e4da3d534280" w:history="1">
              <w:r>
                <w:rPr>
                  <w:rStyle w:val="Hyperlink"/>
                </w:rPr>
                <w:t>2026-2032年中国液体应用膜行业调研与前景分析报告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2e4da3d534280" w:history="1">
                <w:r>
                  <w:rPr>
                    <w:rStyle w:val="Hyperlink"/>
                  </w:rPr>
                  <w:t>https://www.20087.com/9/98/YeTiYingYongMoShiChangQianJing.html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应用膜是一种通过喷涂、刷涂或浸涂等方式在基材表面形成连续保护层的功能性材料，广泛应用于建筑防水、金属防腐、电子封装、医疗器械等领域。随着环保法规趋严与施工效率提升需求增加，水性、无溶剂型液体应用膜逐步替代传统溶剂型产品，部分企业通过引入纳米改性、自修复涂层、抗菌添加剂等技术手段增强其防护性能与适用范围。然而，行业内仍面临产品固化周期长、施工环境依赖度高、长期稳定性不足、市场认知度偏低等问题，影响其在高端领域的渗透率与用户接受度。</w:t>
      </w:r>
      <w:r>
        <w:rPr>
          <w:rFonts w:hint="eastAsia"/>
        </w:rPr>
        <w:br/>
      </w:r>
      <w:r>
        <w:rPr>
          <w:rFonts w:hint="eastAsia"/>
        </w:rPr>
        <w:t>　　未来，液体应用膜将朝着高性能化、智能化与绿色制造方向持续演进。市场调研网指出，具备温控响应、紫外线屏蔽、导电传感等功能的智能型液体膜将成为新兴研究热点，在柔性电子、结构健康监测、节能建筑等领域拓展应用场景。同时，结合可再生原料、生物降解树脂、低VOC配方等环保路径，推动其向可持续发展方向转型。政策层面或将加强对功能性涂料的标准体系建设与绿色认证机制，推动液体应用膜从传统防护材料向多功能、环境友好型智能材料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b2e4da3d534280" w:history="1">
        <w:r>
          <w:rPr>
            <w:rStyle w:val="Hyperlink"/>
          </w:rPr>
          <w:t>2026-2032年中国液体应用膜行业调研与前景分析报告</w:t>
        </w:r>
      </w:hyperlink>
      <w:r>
        <w:rPr>
          <w:rFonts w:hint="eastAsia"/>
        </w:rPr>
        <w:t>》，2025年液体应用膜行业市场规模达 亿元，预计2032年市场规模将达 亿元，期间年均复合增长率（CAGR）达 %。报告基于对液体应用膜行业供需关系的长期跟踪研究，采用定性与定量相结合的分析方法，系统梳理了液体应用膜行业发展现状。报告分析了液体应用膜市场规模、主要企业经营状况及品牌竞争格局，考察了液体应用膜进出口情况和行业技术发展水平。通过对市场环境和投资环境的评估，客观预测了液体应用膜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液体应用膜行业界定</w:t>
      </w:r>
      <w:r>
        <w:rPr>
          <w:rFonts w:hint="eastAsia"/>
        </w:rPr>
        <w:br/>
      </w:r>
      <w:r>
        <w:rPr>
          <w:rFonts w:hint="eastAsia"/>
        </w:rPr>
        <w:t>　　第一节 液体应用膜行业定义</w:t>
      </w:r>
      <w:r>
        <w:rPr>
          <w:rFonts w:hint="eastAsia"/>
        </w:rPr>
        <w:br/>
      </w:r>
      <w:r>
        <w:rPr>
          <w:rFonts w:hint="eastAsia"/>
        </w:rPr>
        <w:t>　　第二节 液体应用膜行业特点分析</w:t>
      </w:r>
      <w:r>
        <w:rPr>
          <w:rFonts w:hint="eastAsia"/>
        </w:rPr>
        <w:br/>
      </w:r>
      <w:r>
        <w:rPr>
          <w:rFonts w:hint="eastAsia"/>
        </w:rPr>
        <w:t>　　第三节 液体应用膜行业发展历程</w:t>
      </w:r>
      <w:r>
        <w:rPr>
          <w:rFonts w:hint="eastAsia"/>
        </w:rPr>
        <w:br/>
      </w:r>
      <w:r>
        <w:rPr>
          <w:rFonts w:hint="eastAsia"/>
        </w:rPr>
        <w:t>　　第四节 液体应用膜产业链分析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中国液体应用膜行业发展环境分析</w:t>
      </w:r>
      <w:r>
        <w:rPr>
          <w:rFonts w:hint="eastAsia"/>
        </w:rPr>
        <w:br/>
      </w:r>
      <w:r>
        <w:rPr>
          <w:rFonts w:hint="eastAsia"/>
        </w:rPr>
        <w:t>　　第一节 液体应用膜行业经济环境分析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液体应用膜行业政策环境分析</w:t>
      </w:r>
      <w:r>
        <w:rPr>
          <w:rFonts w:hint="eastAsia"/>
        </w:rPr>
        <w:br/>
      </w:r>
      <w:r>
        <w:rPr>
          <w:rFonts w:hint="eastAsia"/>
        </w:rPr>
        <w:t>　　　　一、液体应用膜行业相关政策</w:t>
      </w:r>
      <w:r>
        <w:rPr>
          <w:rFonts w:hint="eastAsia"/>
        </w:rPr>
        <w:br/>
      </w:r>
      <w:r>
        <w:rPr>
          <w:rFonts w:hint="eastAsia"/>
        </w:rPr>
        <w:t>　　　　二、液体应用膜行业相关标准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2025-2026年液体应用膜行业技术发展现状及趋势分析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液体应用膜行业技术发展现状分析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国内外液体应用膜行业技术差异与原因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液体应用膜行业技术发展方向、趋势预测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提升液体应用膜行业技术能力策略建议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全球液体应用膜行业发展态势分析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全球液体应用膜行业总体情况</w:t>
      </w:r>
      <w:r>
        <w:rPr>
          <w:rFonts w:hint="eastAsia"/>
        </w:rPr>
        <w:br/>
      </w:r>
      <w:r>
        <w:rPr>
          <w:rFonts w:hint="eastAsia"/>
        </w:rPr>
        <w:t>　　第二节 液体应用膜行业重点国家、地区市场分析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全球液体应用膜行业发展前景预测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中国液体应用膜行业市场供需状况分析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中国液体应用膜行业市场规模情况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中国液体应用膜行业市场需求状况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一、2020-2025年液体应用膜行业市场需求情况</w:t>
      </w:r>
      <w:r>
        <w:rPr>
          <w:rFonts w:hint="eastAsia"/>
        </w:rPr>
        <w:br/>
      </w:r>
      <w:r>
        <w:rPr>
          <w:rFonts w:hint="eastAsia"/>
        </w:rPr>
        <w:t>　　　　二、液体应用膜行业市场需求特点分析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三、2026-2032年液体应用膜行业市场需求预测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中国液体应用膜行业产量情况分析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一、2020-2025年液体应用膜行业产量统计分析</w:t>
      </w:r>
      <w:r>
        <w:rPr>
          <w:rFonts w:hint="eastAsia"/>
        </w:rPr>
        <w:br/>
      </w:r>
      <w:r>
        <w:rPr>
          <w:rFonts w:hint="eastAsia"/>
        </w:rPr>
        <w:t>　　　　二、液体应用膜行业区域产量分析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三、2026-2032年液体应用膜行业产量预测分析</w:t>
      </w:r>
      <w:r>
        <w:rPr>
          <w:rFonts w:hint="eastAsia"/>
        </w:rPr>
        <w:br/>
      </w:r>
      <w:r>
        <w:rPr>
          <w:rFonts w:hint="eastAsia"/>
        </w:rPr>
        <w:t>　　第四节 液体应用膜行业市场供需平衡状况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中国液体应用膜行业进出口情况分析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液体应用膜行业出口情况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一、2020-2025年液体应用膜行业出口情况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三、2026-2032年液体应用膜行业出口情况预测</w:t>
      </w:r>
      <w:r>
        <w:rPr>
          <w:rFonts w:hint="eastAsia"/>
        </w:rPr>
        <w:br/>
      </w:r>
      <w:r>
        <w:rPr>
          <w:rFonts w:hint="eastAsia"/>
        </w:rPr>
        <w:t>　　第二节 液体应用膜行业进口情况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一、2020-2025年液体应用膜行业进口情况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三、2026-2032年液体应用膜行业进口情况预测</w:t>
      </w:r>
      <w:r>
        <w:rPr>
          <w:rFonts w:hint="eastAsia"/>
        </w:rPr>
        <w:br/>
      </w:r>
      <w:r>
        <w:rPr>
          <w:rFonts w:hint="eastAsia"/>
        </w:rPr>
        <w:t>　　第三节 液体应用膜行业进出口面临的挑战及对策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中国液体应用膜行业产品价格监测</w:t>
      </w:r>
      <w:r>
        <w:rPr>
          <w:rFonts w:hint="eastAsia"/>
        </w:rPr>
        <w:br/>
      </w:r>
      <w:r>
        <w:rPr>
          <w:rFonts w:hint="eastAsia"/>
        </w:rPr>
        <w:t>　　　　一、液体应用膜市场价格特征</w:t>
      </w:r>
      <w:r>
        <w:rPr>
          <w:rFonts w:hint="eastAsia"/>
        </w:rPr>
        <w:br/>
      </w:r>
      <w:r>
        <w:rPr>
          <w:rFonts w:hint="eastAsia"/>
        </w:rPr>
        <w:t>　　　　二、当前液体应用膜市场价格评述</w:t>
      </w:r>
      <w:r>
        <w:rPr>
          <w:rFonts w:hint="eastAsia"/>
        </w:rPr>
        <w:br/>
      </w:r>
      <w:r>
        <w:rPr>
          <w:rFonts w:hint="eastAsia"/>
        </w:rPr>
        <w:t>　　　　三、影响液体应用膜市场价格因素分析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四、未来液体应用膜市场价格走势预测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中国液体应用膜行业重点区域市场分析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液体应用膜行业区域市场分布情况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液体应用膜行业细分市场调研分析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液体应用膜细分产品（一）市场调研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液体应用膜细分产品（二）市场调研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液体应用膜行业上、下游市场分析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液体应用膜行业上游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液体应用膜行业下游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液体应用膜行业重点企业发展调研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液体应用膜重点企业（一）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液体应用膜重点企业（二）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液体应用膜重点企业（三）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液体应用膜重点企业（四）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液体应用膜重点企业（五）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液体应用膜重点企业（六）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液体应用膜行业风险及对策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2026-2032年液体应用膜行业发展环境分析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2026-2032年液体应用膜行业投资特性分析</w:t>
      </w:r>
      <w:r>
        <w:rPr>
          <w:rFonts w:hint="eastAsia"/>
        </w:rPr>
        <w:br/>
      </w:r>
      <w:r>
        <w:rPr>
          <w:rFonts w:hint="eastAsia"/>
        </w:rPr>
        <w:t>　　　　一、液体应用膜行业进入壁垒</w:t>
      </w:r>
      <w:r>
        <w:rPr>
          <w:rFonts w:hint="eastAsia"/>
        </w:rPr>
        <w:br/>
      </w:r>
      <w:r>
        <w:rPr>
          <w:rFonts w:hint="eastAsia"/>
        </w:rPr>
        <w:t>　　　　二、液体应用膜行业盈利模式</w:t>
      </w:r>
      <w:r>
        <w:rPr>
          <w:rFonts w:hint="eastAsia"/>
        </w:rPr>
        <w:br/>
      </w:r>
      <w:r>
        <w:rPr>
          <w:rFonts w:hint="eastAsia"/>
        </w:rPr>
        <w:t>　　　　三、液体应用膜行业盈利因素</w:t>
      </w:r>
      <w:r>
        <w:rPr>
          <w:rFonts w:hint="eastAsia"/>
        </w:rPr>
        <w:br/>
      </w:r>
      <w:r>
        <w:rPr>
          <w:rFonts w:hint="eastAsia"/>
        </w:rPr>
        <w:t>　　第三节 液体应用膜行业“波特五力模型”分析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2026-2032年液体应用膜行业风险及对策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液体应用膜企业竞争策略分析</w:t>
      </w:r>
      <w:r>
        <w:rPr>
          <w:rFonts w:hint="eastAsia"/>
        </w:rPr>
        <w:br/>
      </w:r>
      <w:r>
        <w:rPr>
          <w:rFonts w:hint="eastAsia"/>
        </w:rPr>
        <w:t>　　第一节 液体应用膜市场竞争策略分析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一、2026-2032年中国液体应用膜市场增长潜力分析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二、2026-2032年中国液体应用膜主要潜力品种分析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三、现有液体应用膜产品竞争策略分析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四、潜力液体应用膜品种竞争策略选择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2026-2032年中国液体应用膜企业竞争策略分析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一、2026-2032年我国液体应用膜市场竞争趋势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二、2026-2032年液体应用膜行业竞争格局展望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三、2026-2032年液体应用膜行业竞争策略分析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四、2026-2032年液体应用膜企业竞争策略分析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2026-2032年中国液体应用膜行业发展趋势分析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一、2026-2032年液体应用膜技术发展趋势分析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二、2026-2032年液体应用膜产品发展趋势分析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三、2026-2032年液体应用膜行业竞争格局展望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2026-2032年中国液体应用膜市场趋势分析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一、2026-2032年液体应用膜发展趋势预测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二、2026-2032年液体应用膜市场前景分析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三、2026-2032年液体应用膜产业政策趋向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2026-2032年液体应用膜行业投资价值评估分析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液体应用膜行业发展建议分析</w:t>
      </w:r>
      <w:r>
        <w:rPr>
          <w:rFonts w:hint="eastAsia"/>
        </w:rPr>
        <w:br/>
      </w:r>
      <w:r>
        <w:rPr>
          <w:rFonts w:hint="eastAsia"/>
        </w:rPr>
        <w:t>　　第一节 液体应用膜行业研究结论及建议</w:t>
      </w:r>
      <w:r>
        <w:rPr>
          <w:rFonts w:hint="eastAsia"/>
        </w:rPr>
        <w:br/>
      </w:r>
      <w:r>
        <w:rPr>
          <w:rFonts w:hint="eastAsia"/>
        </w:rPr>
        <w:t>　　第二节 液体应用膜细分行业研究结论及建议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中:智林:液体应用膜行业竞争策略总结及建议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液体应用膜介绍</w:t>
      </w:r>
      <w:r>
        <w:rPr>
          <w:rFonts w:hint="eastAsia"/>
        </w:rPr>
        <w:br/>
      </w:r>
      <w:r>
        <w:rPr>
          <w:rFonts w:hint="eastAsia"/>
        </w:rPr>
        <w:t>　　图表 液体应用膜图片</w:t>
      </w:r>
      <w:r>
        <w:rPr>
          <w:rFonts w:hint="eastAsia"/>
        </w:rPr>
        <w:br/>
      </w:r>
      <w:r>
        <w:rPr>
          <w:rFonts w:hint="eastAsia"/>
        </w:rPr>
        <w:t>　　图表 液体应用膜主要特点</w:t>
      </w:r>
      <w:r>
        <w:rPr>
          <w:rFonts w:hint="eastAsia"/>
        </w:rPr>
        <w:br/>
      </w:r>
      <w:r>
        <w:rPr>
          <w:rFonts w:hint="eastAsia"/>
        </w:rPr>
        <w:t>　　图表 液体应用膜发展有利因素分析</w:t>
      </w:r>
      <w:r>
        <w:rPr>
          <w:rFonts w:hint="eastAsia"/>
        </w:rPr>
        <w:br/>
      </w:r>
      <w:r>
        <w:rPr>
          <w:rFonts w:hint="eastAsia"/>
        </w:rPr>
        <w:t>　　图表 液体应用膜发展不利因素分析</w:t>
      </w:r>
      <w:r>
        <w:rPr>
          <w:rFonts w:hint="eastAsia"/>
        </w:rPr>
        <w:br/>
      </w:r>
      <w:r>
        <w:rPr>
          <w:rFonts w:hint="eastAsia"/>
        </w:rPr>
        <w:t>　　图表 进入液体应用膜行业壁垒</w:t>
      </w:r>
      <w:r>
        <w:rPr>
          <w:rFonts w:hint="eastAsia"/>
        </w:rPr>
        <w:br/>
      </w:r>
      <w:r>
        <w:rPr>
          <w:rFonts w:hint="eastAsia"/>
        </w:rPr>
        <w:t>　　图表 液体应用膜政策</w:t>
      </w:r>
      <w:r>
        <w:rPr>
          <w:rFonts w:hint="eastAsia"/>
        </w:rPr>
        <w:br/>
      </w:r>
      <w:r>
        <w:rPr>
          <w:rFonts w:hint="eastAsia"/>
        </w:rPr>
        <w:t>　　图表 液体应用膜技术 标准</w:t>
      </w:r>
      <w:r>
        <w:rPr>
          <w:rFonts w:hint="eastAsia"/>
        </w:rPr>
        <w:br/>
      </w:r>
      <w:r>
        <w:rPr>
          <w:rFonts w:hint="eastAsia"/>
        </w:rPr>
        <w:t>　　图表 液体应用膜产业链分析</w:t>
      </w:r>
      <w:r>
        <w:rPr>
          <w:rFonts w:hint="eastAsia"/>
        </w:rPr>
        <w:br/>
      </w:r>
      <w:r>
        <w:rPr>
          <w:rFonts w:hint="eastAsia"/>
        </w:rPr>
        <w:t>　　图表 液体应用膜品牌分析</w:t>
      </w:r>
      <w:r>
        <w:rPr>
          <w:rFonts w:hint="eastAsia"/>
        </w:rPr>
        <w:br/>
      </w:r>
      <w:r>
        <w:rPr>
          <w:rFonts w:hint="eastAsia"/>
        </w:rPr>
        <w:t>　　图表 2025年液体应用膜需求分析</w:t>
      </w:r>
      <w:r>
        <w:rPr>
          <w:rFonts w:hint="eastAsia"/>
        </w:rPr>
        <w:br/>
      </w:r>
      <w:r>
        <w:rPr>
          <w:rFonts w:hint="eastAsia"/>
        </w:rPr>
        <w:t>　　图表 2020-2025年中国液体应用膜市场规模分析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2020-2025年中国液体应用膜销售情况</w:t>
      </w:r>
      <w:r>
        <w:rPr>
          <w:rFonts w:hint="eastAsia"/>
        </w:rPr>
        <w:br/>
      </w:r>
      <w:r>
        <w:rPr>
          <w:rFonts w:hint="eastAsia"/>
        </w:rPr>
        <w:t>　　图表 液体应用膜价格走势</w:t>
      </w:r>
      <w:r>
        <w:rPr>
          <w:rFonts w:hint="eastAsia"/>
        </w:rPr>
        <w:br/>
      </w:r>
      <w:r>
        <w:rPr>
          <w:rFonts w:hint="eastAsia"/>
        </w:rPr>
        <w:t>　　图表 2026年中国液体应用膜公司数量统计 单位：家</w:t>
      </w:r>
      <w:r>
        <w:rPr>
          <w:rFonts w:hint="eastAsia"/>
        </w:rPr>
        <w:br/>
      </w:r>
      <w:r>
        <w:rPr>
          <w:rFonts w:hint="eastAsia"/>
        </w:rPr>
        <w:t>　　图表 液体应用膜成本和利润分析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华东地区液体应用膜市场规模情况</w:t>
      </w:r>
      <w:r>
        <w:rPr>
          <w:rFonts w:hint="eastAsia"/>
        </w:rPr>
        <w:br/>
      </w:r>
      <w:r>
        <w:rPr>
          <w:rFonts w:hint="eastAsia"/>
        </w:rPr>
        <w:t>　　图表 华东地区液体应用膜市场销售额</w:t>
      </w:r>
      <w:r>
        <w:rPr>
          <w:rFonts w:hint="eastAsia"/>
        </w:rPr>
        <w:br/>
      </w:r>
      <w:r>
        <w:rPr>
          <w:rFonts w:hint="eastAsia"/>
        </w:rPr>
        <w:t>　　图表 华南地区液体应用膜市场规模情况</w:t>
      </w:r>
      <w:r>
        <w:rPr>
          <w:rFonts w:hint="eastAsia"/>
        </w:rPr>
        <w:br/>
      </w:r>
      <w:r>
        <w:rPr>
          <w:rFonts w:hint="eastAsia"/>
        </w:rPr>
        <w:t>　　图表 华南地区液体应用膜市场销售额</w:t>
      </w:r>
      <w:r>
        <w:rPr>
          <w:rFonts w:hint="eastAsia"/>
        </w:rPr>
        <w:br/>
      </w:r>
      <w:r>
        <w:rPr>
          <w:rFonts w:hint="eastAsia"/>
        </w:rPr>
        <w:t>　　图表 华北地区液体应用膜市场规模情况</w:t>
      </w:r>
      <w:r>
        <w:rPr>
          <w:rFonts w:hint="eastAsia"/>
        </w:rPr>
        <w:br/>
      </w:r>
      <w:r>
        <w:rPr>
          <w:rFonts w:hint="eastAsia"/>
        </w:rPr>
        <w:t>　　图表 华北地区液体应用膜市场销售额</w:t>
      </w:r>
      <w:r>
        <w:rPr>
          <w:rFonts w:hint="eastAsia"/>
        </w:rPr>
        <w:br/>
      </w:r>
      <w:r>
        <w:rPr>
          <w:rFonts w:hint="eastAsia"/>
        </w:rPr>
        <w:t>　　图表 华中地区液体应用膜市场规模情况</w:t>
      </w:r>
      <w:r>
        <w:rPr>
          <w:rFonts w:hint="eastAsia"/>
        </w:rPr>
        <w:br/>
      </w:r>
      <w:r>
        <w:rPr>
          <w:rFonts w:hint="eastAsia"/>
        </w:rPr>
        <w:t>　　图表 华中地区液体应用膜市场销售额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液体应用膜投资、并购现状分析</w:t>
      </w:r>
      <w:r>
        <w:rPr>
          <w:rFonts w:hint="eastAsia"/>
        </w:rPr>
        <w:br/>
      </w:r>
      <w:r>
        <w:rPr>
          <w:rFonts w:hint="eastAsia"/>
        </w:rPr>
        <w:t>　　图表 液体应用膜上游、下游研究分析</w:t>
      </w:r>
      <w:r>
        <w:rPr>
          <w:rFonts w:hint="eastAsia"/>
        </w:rPr>
        <w:br/>
      </w:r>
      <w:r>
        <w:rPr>
          <w:rFonts w:hint="eastAsia"/>
        </w:rPr>
        <w:t>　　图表 液体应用膜最新消息</w:t>
      </w:r>
      <w:r>
        <w:rPr>
          <w:rFonts w:hint="eastAsia"/>
        </w:rPr>
        <w:br/>
      </w:r>
      <w:r>
        <w:rPr>
          <w:rFonts w:hint="eastAsia"/>
        </w:rPr>
        <w:t>　　图表 液体应用膜企业简介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液体应用膜企业经营情况</w:t>
      </w:r>
      <w:r>
        <w:rPr>
          <w:rFonts w:hint="eastAsia"/>
        </w:rPr>
        <w:br/>
      </w:r>
      <w:r>
        <w:rPr>
          <w:rFonts w:hint="eastAsia"/>
        </w:rPr>
        <w:t>　　图表 液体应用膜企业(二)简介</w:t>
      </w:r>
      <w:r>
        <w:rPr>
          <w:rFonts w:hint="eastAsia"/>
        </w:rPr>
        <w:br/>
      </w:r>
      <w:r>
        <w:rPr>
          <w:rFonts w:hint="eastAsia"/>
        </w:rPr>
        <w:t>　　图表 企业液体应用膜业务</w:t>
      </w:r>
      <w:r>
        <w:rPr>
          <w:rFonts w:hint="eastAsia"/>
        </w:rPr>
        <w:br/>
      </w:r>
      <w:r>
        <w:rPr>
          <w:rFonts w:hint="eastAsia"/>
        </w:rPr>
        <w:t>　　图表 液体应用膜企业(二)经营情况</w:t>
      </w:r>
      <w:r>
        <w:rPr>
          <w:rFonts w:hint="eastAsia"/>
        </w:rPr>
        <w:br/>
      </w:r>
      <w:r>
        <w:rPr>
          <w:rFonts w:hint="eastAsia"/>
        </w:rPr>
        <w:t>　　图表 液体应用膜企业(三)调研</w:t>
      </w:r>
      <w:r>
        <w:rPr>
          <w:rFonts w:hint="eastAsia"/>
        </w:rPr>
        <w:br/>
      </w:r>
      <w:r>
        <w:rPr>
          <w:rFonts w:hint="eastAsia"/>
        </w:rPr>
        <w:t>　　图表 企业液体应用膜业务分析</w:t>
      </w:r>
      <w:r>
        <w:rPr>
          <w:rFonts w:hint="eastAsia"/>
        </w:rPr>
        <w:br/>
      </w:r>
      <w:r>
        <w:rPr>
          <w:rFonts w:hint="eastAsia"/>
        </w:rPr>
        <w:t>　　图表 液体应用膜企业(三)经营情况</w:t>
      </w:r>
      <w:r>
        <w:rPr>
          <w:rFonts w:hint="eastAsia"/>
        </w:rPr>
        <w:br/>
      </w:r>
      <w:r>
        <w:rPr>
          <w:rFonts w:hint="eastAsia"/>
        </w:rPr>
        <w:t>　　图表 液体应用膜企业(四)介绍</w:t>
      </w:r>
      <w:r>
        <w:rPr>
          <w:rFonts w:hint="eastAsia"/>
        </w:rPr>
        <w:br/>
      </w:r>
      <w:r>
        <w:rPr>
          <w:rFonts w:hint="eastAsia"/>
        </w:rPr>
        <w:t>　　图表 企业液体应用膜产品服务</w:t>
      </w:r>
      <w:r>
        <w:rPr>
          <w:rFonts w:hint="eastAsia"/>
        </w:rPr>
        <w:br/>
      </w:r>
      <w:r>
        <w:rPr>
          <w:rFonts w:hint="eastAsia"/>
        </w:rPr>
        <w:t>　　图表 液体应用膜企业(四)经营情况</w:t>
      </w:r>
      <w:r>
        <w:rPr>
          <w:rFonts w:hint="eastAsia"/>
        </w:rPr>
        <w:br/>
      </w:r>
      <w:r>
        <w:rPr>
          <w:rFonts w:hint="eastAsia"/>
        </w:rPr>
        <w:t>　　图表 液体应用膜企业(五)简介</w:t>
      </w:r>
      <w:r>
        <w:rPr>
          <w:rFonts w:hint="eastAsia"/>
        </w:rPr>
        <w:br/>
      </w:r>
      <w:r>
        <w:rPr>
          <w:rFonts w:hint="eastAsia"/>
        </w:rPr>
        <w:t>　　图表 企业液体应用膜业务分析</w:t>
      </w:r>
      <w:r>
        <w:rPr>
          <w:rFonts w:hint="eastAsia"/>
        </w:rPr>
        <w:br/>
      </w:r>
      <w:r>
        <w:rPr>
          <w:rFonts w:hint="eastAsia"/>
        </w:rPr>
        <w:t>　　图表 液体应用膜企业(五)经营情况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液体应用膜行业生命周期</w:t>
      </w:r>
      <w:r>
        <w:rPr>
          <w:rFonts w:hint="eastAsia"/>
        </w:rPr>
        <w:br/>
      </w:r>
      <w:r>
        <w:rPr>
          <w:rFonts w:hint="eastAsia"/>
        </w:rPr>
        <w:t>　　图表 液体应用膜优势、劣势、机会、威胁分析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液体应用膜市场容量</w:t>
      </w:r>
      <w:r>
        <w:rPr>
          <w:rFonts w:hint="eastAsia"/>
        </w:rPr>
        <w:br/>
      </w:r>
      <w:r>
        <w:rPr>
          <w:rFonts w:hint="eastAsia"/>
        </w:rPr>
        <w:t>　　图表 液体应用膜发展前景</w:t>
      </w:r>
      <w:r>
        <w:rPr>
          <w:rFonts w:hint="eastAsia"/>
        </w:rPr>
        <w:br/>
      </w:r>
      <w:r>
        <w:rPr>
          <w:rFonts w:hint="eastAsia"/>
        </w:rPr>
        <w:t>　　图表 2026-2032年中国液体应用膜市场规模预测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2026-2032年中国液体应用膜销售预测</w:t>
      </w:r>
      <w:r>
        <w:rPr>
          <w:rFonts w:hint="eastAsia"/>
        </w:rPr>
        <w:br/>
      </w:r>
      <w:r>
        <w:rPr>
          <w:rFonts w:hint="eastAsia"/>
        </w:rPr>
        <w:t>　　图表 液体应用膜主要驱动因素</w:t>
      </w:r>
      <w:r>
        <w:rPr>
          <w:rFonts w:hint="eastAsia"/>
        </w:rPr>
        <w:br/>
      </w:r>
      <w:r>
        <w:rPr>
          <w:rFonts w:hint="eastAsia"/>
        </w:rPr>
        <w:t>　　图表 液体应用膜发展趋势预测</w:t>
      </w:r>
      <w:r>
        <w:rPr>
          <w:rFonts w:hint="eastAsia"/>
        </w:rPr>
        <w:br/>
      </w:r>
      <w:r>
        <w:rPr>
          <w:rFonts w:hint="eastAsia"/>
        </w:rPr>
        <w:t>　　图表 液体应用膜注意事项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2e4da3d534280" w:history="1">
        <w:r>
          <w:rPr>
            <w:rStyle w:val="Hyperlink"/>
          </w:rPr>
          <w:t>2026-2032年中国液体应用膜行业调研与前景分析报告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2e4da3d534280" w:history="1">
        <w:r>
          <w:rPr>
            <w:rStyle w:val="Hyperlink"/>
          </w:rPr>
          <w:t>https://www.20087.com/9/98/YeTiYingYongMoShiChangQianJing.html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热点：液体敷料、液体薄膜的使用与推广、液体膜怎么撕下来、液膜的应用、贴膜用的液体是什么、液体膜是什么、液态薄膜是什么、液体膜可以用在机身上吗?、液体敷料是什么东西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af01c72cb4aef" w:history="1">
      <w:r>
        <w:rPr>
          <w:rStyle w:val="Hyperlink"/>
        </w:rPr>
        <w:t>2026-2032年中国液体应用膜行业调研与前景分析报告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eTiYingYongMoShiChangQianJing.html" TargetMode="External" Id="R63b2e4da3d53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eTiYingYongMoShiChangQianJing.html" TargetMode="External" Id="Rd9aaf01c72cb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2026-04-26T06:50:34Z</dcterms:created>
  <dcterms:modified xsi:type="dcterms:W3CDTF">2026-04-26T07:50:34Z</dcterms:modified>
  <dc:subject>2026-2032年中国液体应用膜行业调研与前景分析报告</dc:subject>
  <dc:title>2026-2032年中国液体应用膜行业调研与前景分析报告</dc:title>
  <cp:keywords>2026-2032年中国液体应用膜行业调研与前景分析报告</cp:keywords>
  <dc:description>2026-2032年中国液体应用膜行业调研与前景分析报告</dc:description>
</cp:coreProperties>
</file>