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4e6b22be4ccc" w:history="1">
              <w:r>
                <w:rPr>
                  <w:rStyle w:val="Hyperlink"/>
                </w:rPr>
                <w:t>2025-2031年全球与中国热界面材料行业现状全面调研与发展趋势预测报告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4e6b22be4ccc" w:history="1">
              <w:r>
                <w:rPr>
                  <w:rStyle w:val="Hyperlink"/>
                </w:rPr>
                <w:t>2025-2031年全球与中国热界面材料行业现状全面调研与发展趋势预测报告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a4e6b22be4ccc" w:history="1">
                <w:r>
                  <w:rPr>
                    <w:rStyle w:val="Hyperlink"/>
                  </w:rPr>
                  <w:t>https://www.20087.com/9/98/ReJieMianCaiLiaoFaZhanQuShiFenXi.html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（TIMs）用于提高电子设备散热效率，近年来随着高性能计算和移动设备的普及，对热界面材料的需求持续增长。新材料的开发，如石墨烯、碳纳米管和相变材料，提高了热界面材料的导热性能和可靠性。同时，3D打印和微纳制造技术的应用，使得热界面材料的设计和制造更加灵活，能够适应各种复杂热管理需求。</w:t>
      </w:r>
      <w:r>
        <w:rPr>
          <w:rFonts w:hint="eastAsia"/>
        </w:rPr>
        <w:br/>
      </w:r>
      <w:r>
        <w:rPr>
          <w:rFonts w:hint="eastAsia"/>
        </w:rPr>
        <w:t>　　未来，热界面材料将朝着更高导热系数、更薄厚度和更广泛应用的方向发展。随着电子设备向更高功率密度和更小体积的趋势发展，对热界面材料的性能提出了更高要求。同时，可穿戴设备和物联网传感器的兴起，将推动热界面材料向柔性、可拉伸和生物兼容性方向发展。此外，环保和可持续性将成为热界面材料研发的重要考量，推动绿色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4e6b22be4ccc" w:history="1">
        <w:r>
          <w:rPr>
            <w:rStyle w:val="Hyperlink"/>
          </w:rPr>
          <w:t>2025-2031年全球与中国热界面材料行业现状全面调研与发展趋势预测报告</w:t>
        </w:r>
      </w:hyperlink>
      <w:r>
        <w:rPr>
          <w:rFonts w:hint="eastAsia"/>
        </w:rPr>
        <w:t>》依托权威数据资源与长期市场监测，系统分析了热界面材料行业的市场规模、市场需求及产业链结构，深入探讨了热界面材料价格变动与细分市场特征。报告科学预测了热界面材料市场前景及未来发展趋势，重点剖析了行业集中度、竞争格局及重点企业的市场地位，并通过SWOT分析揭示了热界面材料行业机遇与潜在风险。报告为投资者及业内企业提供了全面的市场洞察与决策参考，助力把握热界面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热界面材料市场概述</w:t>
      </w:r>
      <w:r>
        <w:rPr>
          <w:rFonts w:hint="eastAsia"/>
        </w:rPr>
        <w:br/>
      </w:r>
      <w:r>
        <w:rPr>
          <w:rFonts w:hint="eastAsia"/>
        </w:rPr>
        <w:t>　　1.1 热界面材料产品定义及统计范围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不同产品类型热界面材料增长趋势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全球与中国热界面材料发展现状及趋势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2020-2025年全球热界面材料供需现状及2025-2031年预测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2020-2025年中国热界面材料供需现状及2025-2031年预测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2020-2031年中国热界面材料产能、产量、产能利用率及2025-2031年趋势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中国及欧美日等热界面材料行业政策分析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全球与中国主要厂商热界面材料产量、产值及竞争分析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2020-2025年全球热界面材料主要厂商列表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中国热界面材料主要厂商产量、产值及市场份额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2.3 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热界面材料行业集中度分析：全球Top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全球热界面材料第一梯队、第二梯队和第三梯队生产商（品牌）及市场份额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全球领先热界面材料企业SWOT分析</w:t>
      </w:r>
      <w:r>
        <w:rPr>
          <w:rFonts w:hint="eastAsia"/>
        </w:rPr>
        <w:br/>
      </w:r>
      <w:r>
        <w:rPr>
          <w:rFonts w:hint="eastAsia"/>
        </w:rPr>
        <w:t>　　2.6 全球主要热界面材料企业采访及观点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全球主要热界面材料生产地区分析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全球主要地区热界面材料市场规模分析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2025-2031年全球主要地区热界面材料产量及市场份额预测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2025-2031年全球主要地区热界面材料产值及市场份额预测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2020-2025年印度市场热界面材料产量、产值及增长率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2025-2031年全球主要地区热界面材料消费展望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2020-2025年全球主要地区热界面材料消费量及增长率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2025-2031年全球主要地区热界面材料消费量预测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全球热界面材料行业重点企业调研分析</w:t>
      </w:r>
      <w:r>
        <w:rPr>
          <w:rFonts w:hint="eastAsia"/>
        </w:rPr>
        <w:br/>
      </w:r>
      <w:r>
        <w:rPr>
          <w:rFonts w:hint="eastAsia"/>
        </w:rPr>
        <w:t>　　5.1 热界面材料重点企业（一）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热界面材料重点企业（二）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热界面材料重点企业（三）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热界面材料重点企业（四）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热界面材料重点企业（五）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热界面材料重点企业（六）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热界面材料重点企业（七）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不同类型热界面材料市场分析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2020-2031年全球不同类型热界面材料产量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2025-2031年全球不同类型热界面材料产量预测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2020-2025年全球不同类型热界面材料价格走势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2020-2031年中国不同类型热界面材料产量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2025-2031年中国不同类型热界面材料产量预测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2020-2031年中国不同类型热界面材料产值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2025-2031年中国不同类型热界面材料产值预测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热界面材料上游原料及下游主要应用分析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热界面材料产业链分析</w:t>
      </w:r>
      <w:r>
        <w:rPr>
          <w:rFonts w:hint="eastAsia"/>
        </w:rPr>
        <w:br/>
      </w:r>
      <w:r>
        <w:rPr>
          <w:rFonts w:hint="eastAsia"/>
        </w:rPr>
        <w:t>　　7.2 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中国热界面材料进出口贸易趋势</w:t>
      </w:r>
      <w:r>
        <w:rPr>
          <w:rFonts w:hint="eastAsia"/>
        </w:rPr>
        <w:br/>
      </w:r>
      <w:r>
        <w:rPr>
          <w:rFonts w:hint="eastAsia"/>
        </w:rPr>
        <w:t>　　8.3 中国热界面材料主要进口来源</w:t>
      </w:r>
      <w:r>
        <w:rPr>
          <w:rFonts w:hint="eastAsia"/>
        </w:rPr>
        <w:br/>
      </w:r>
      <w:r>
        <w:rPr>
          <w:rFonts w:hint="eastAsia"/>
        </w:rPr>
        <w:t>　　8.4 中国热界面材料主要出口目的地</w:t>
      </w:r>
      <w:r>
        <w:rPr>
          <w:rFonts w:hint="eastAsia"/>
        </w:rPr>
        <w:br/>
      </w:r>
      <w:r>
        <w:rPr>
          <w:rFonts w:hint="eastAsia"/>
        </w:rPr>
        <w:t>　　8.5 中国热界面材料未来发展的有利因素、不利因素分析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中国热界面材料主要生产消费地区分布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中国热界面材料生产地区分布</w:t>
      </w:r>
      <w:r>
        <w:rPr>
          <w:rFonts w:hint="eastAsia"/>
        </w:rPr>
        <w:br/>
      </w:r>
      <w:r>
        <w:rPr>
          <w:rFonts w:hint="eastAsia"/>
        </w:rPr>
        <w:t>　　9.2 中国热界面材料消费地区分布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影响中国热界面材料供需的主要因素分析</w:t>
      </w:r>
      <w:r>
        <w:rPr>
          <w:rFonts w:hint="eastAsia"/>
        </w:rPr>
        <w:br/>
      </w:r>
      <w:r>
        <w:rPr>
          <w:rFonts w:hint="eastAsia"/>
        </w:rPr>
        <w:t>　　10.1 热界面材料技术及相关行业技术发展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热界面材料进出口贸易现状及趋势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热界面材料下游行业需求变化因素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2025-2031年热界面材料行业、产品及技术发展趋势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11.3 热界面材料产品价格走势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2025-2031年热界面材料市场消费形态、消费者偏好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国内热界面材料销售渠道</w:t>
      </w:r>
      <w:r>
        <w:rPr>
          <w:rFonts w:hint="eastAsia"/>
        </w:rPr>
        <w:br/>
      </w:r>
      <w:r>
        <w:rPr>
          <w:rFonts w:hint="eastAsia"/>
        </w:rPr>
        <w:t>　　12.2 海外市场热界面材料销售渠道</w:t>
      </w:r>
      <w:r>
        <w:rPr>
          <w:rFonts w:hint="eastAsia"/>
        </w:rPr>
        <w:br/>
      </w:r>
      <w:r>
        <w:rPr>
          <w:rFonts w:hint="eastAsia"/>
        </w:rPr>
        <w:t>　　12.3 热界面材料销售/营销策略建议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不同种类热界面材料增长趋势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不同应用热界面材料消费量增长趋势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中国及欧美日等地区热界面材料相关政策分析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全球热界面材料主要厂商产值、市场份额列表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全球主要热界面材料企业采访及观点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全球主要地区热界面材料产值对比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全球主要地区2020-2025年热界面材料产量市场份额列表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2020-2025年全球主要地区热界面材料产量列表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2020-2025年全球主要地区热界面材料产量份额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2020-2025年全球主要地区热界面材料产值列表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2020-2025年全球主要地区热界面材料产值份额列表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2020-2025年全球主要地区热界面材料消费量列表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2020-2025年全球主要地区热界面材料消费量市场份额列表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2025-2031年全球不同产品类型热界面材料产量预测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2025-2031年全球不同类型热界面材料产值市场份额预测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2025-2031年中国不同产品类型热界面材料产量预测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2020-2025年中国不同产品类型热界面材料产值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2025-2031年中国不同产品类型热界面材料产值预测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2025-2031年中国不同产品类型热界面材料产值市场份额预测</w:t>
      </w:r>
      <w:r>
        <w:rPr>
          <w:rFonts w:hint="eastAsia"/>
        </w:rPr>
        <w:br/>
      </w:r>
      <w:r>
        <w:rPr>
          <w:rFonts w:hint="eastAsia"/>
        </w:rPr>
        <w:t>　　表78 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2020-2025年中国热界面材料产量、消费量、进出口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2025-2031年中国热界面材料产量、消费量、进出口预测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中国市场热界面材料进出口贸易趋势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中国市场热界面材料主要进口来源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中国市场热界面材料主要出口目的地</w:t>
      </w:r>
      <w:r>
        <w:rPr>
          <w:rFonts w:hint="eastAsia"/>
        </w:rPr>
        <w:br/>
      </w:r>
      <w:r>
        <w:rPr>
          <w:rFonts w:hint="eastAsia"/>
        </w:rPr>
        <w:t>　　表92 中国热界面材料市场未来发展的有利因素、不利因素分析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中国热界面材料生产地区分布</w:t>
      </w:r>
      <w:r>
        <w:rPr>
          <w:rFonts w:hint="eastAsia"/>
        </w:rPr>
        <w:br/>
      </w:r>
      <w:r>
        <w:rPr>
          <w:rFonts w:hint="eastAsia"/>
        </w:rPr>
        <w:t>　　表94 中国热界面材料消费地区分布</w:t>
      </w:r>
      <w:r>
        <w:rPr>
          <w:rFonts w:hint="eastAsia"/>
        </w:rPr>
        <w:br/>
      </w:r>
      <w:r>
        <w:rPr>
          <w:rFonts w:hint="eastAsia"/>
        </w:rPr>
        <w:t>　　表95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热界面材料产品市场定位及目标消费者分析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热界面材料产品图片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全球不同类型热界面材料消费量市场份额对比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2020-2025年全球热界面材料产量及增长率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2020-2025年全球热界面材料产值及增长率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2020-2031年中国热界面材料产量及发展趋势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2020-2031年中国热界面材料产值及未来发展趋势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2025年全球前五及前十大生产商热界面材料市场份额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2020-2025年全球热界面材料第一梯队、第二梯队和第三梯队生产商（品牌）及市场份额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全球主要地区热界面材料消费量市场份额对比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2020-2025年印度市场热界面材料产值及增长率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2020-2025年全球主要地区热界面材料消费量市场份额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热界面材料产业链分析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热界面材料产品价格走势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4e6b22be4ccc" w:history="1">
        <w:r>
          <w:rPr>
            <w:rStyle w:val="Hyperlink"/>
          </w:rPr>
          <w:t>2025-2031年全球与中国热界面材料行业现状全面调研与发展趋势预测报告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a4e6b22be4ccc" w:history="1">
        <w:r>
          <w:rPr>
            <w:rStyle w:val="Hyperlink"/>
          </w:rPr>
          <w:t>https://www.20087.com/9/98/ReJieMianCaiLiaoFaZhanQuShiFenXi.html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热点：高导热复合材料、热界面材料的发展前景、热传导率最高的材料、热界面材料公司、英飞凌热界面材料、热界面材料的种类、热界面材料的特点、热界面材料厚度对散热影响、温度对热界面材料的影响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be3c613be4e2f" w:history="1">
      <w:r>
        <w:rPr>
          <w:rStyle w:val="Hyperlink"/>
        </w:rPr>
        <w:t>2025-2031年全球与中国热界面材料行业现状全面调研与发展趋势预测报告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JieMianCaiLiaoFaZhanQuShiFenXi.html" TargetMode="External" Id="Rc21a4e6b22b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JieMianCaiLiaoFaZhanQuShiFenXi.html" TargetMode="External" Id="R393be3c613be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2025-04-20T03:04:00Z</dcterms:created>
  <dcterms:modified xsi:type="dcterms:W3CDTF">2025-04-20T04:04:00Z</dcterms:modified>
  <dc:subject>2025-2031年全球与中国热界面材料行业现状全面调研与发展趋势预测报告</dc:subject>
  <dc:title>2025-2031年全球与中国热界面材料行业现状全面调研与发展趋势预测报告</dc:title>
  <cp:keywords>2025-2031年全球与中国热界面材料行业现状全面调研与发展趋势预测报告</cp:keywords>
  <dc:description>2025-2031年全球与中国热界面材料行业现状全面调研与发展趋势预测报告</dc:description>
</cp:coreProperties>
</file>