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38a61f27a4980" w:history="1">
              <w:r>
                <w:rPr>
                  <w:rStyle w:val="Hyperlink"/>
                </w:rPr>
                <w:t>2025-2031年中国磁漆行业市场深度调研及前景预测报告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38a61f27a4980" w:history="1">
              <w:r>
                <w:rPr>
                  <w:rStyle w:val="Hyperlink"/>
                </w:rPr>
                <w:t>2025-2031年中国磁漆行业市场深度调研及前景预测报告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38a61f27a4980" w:history="1">
                <w:r>
                  <w:rPr>
                    <w:rStyle w:val="Hyperlink"/>
                  </w:rPr>
                  <w:t>https://www.20087.com/9/78/CiQiShiChangQianJing.html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漆市场在过去几年中经历了稳定增长，特别是在建筑、汽车和家电等行业中。磁漆不仅因其良好的附着力和防腐性能而备受青睐，而且随着环保法规的趋严，水性磁漆和粉末磁漆等低VOC（挥发性有机化合物）产品获得了市场的广泛认可。技术创新，如纳米技术和自清洁涂层的引入，进一步提升了磁漆的性能和功能性，满足了市场对美观、耐用和环保涂料的需求。</w:t>
      </w:r>
      <w:r>
        <w:rPr>
          <w:rFonts w:hint="eastAsia"/>
        </w:rPr>
        <w:br/>
      </w:r>
      <w:r>
        <w:rPr>
          <w:rFonts w:hint="eastAsia"/>
        </w:rPr>
        <w:t>　　磁漆市场未来的发展将侧重于可持续性和功能性的提升。可持续性方面，将持续研发更环保的磁漆配方，减少有害物质排放，同时提高涂料的耐久性，减少重新涂装的频率。功能性方面，将开发更多具有特殊功能的磁漆，如抗菌、隔热、隔音等，以适应不同行业和应用场景的特定需求。此外，智能磁漆，即能够感知环境变化并作出反应的涂料，如变色或自修复涂层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38a61f27a4980" w:history="1">
        <w:r>
          <w:rPr>
            <w:rStyle w:val="Hyperlink"/>
          </w:rPr>
          <w:t>2025-2031年中国磁漆行业市场深度调研及前景预测报告</w:t>
        </w:r>
      </w:hyperlink>
      <w:r>
        <w:rPr>
          <w:rFonts w:hint="eastAsia"/>
        </w:rPr>
        <w:t>》基于多年监测调研数据，结合磁漆行业现状与发展前景，全面分析了磁漆市场需求、市场规模、产业链构成、价格机制以及磁漆细分市场特性。磁漆报告客观评估了市场前景，预测了发展趋势，深入分析了品牌竞争、市场集中度及磁漆重点企业运营状况。同时，磁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四、政策变更对磁漆行业影响分析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六、金融危机对磁漆行业影响分析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六、社会背景对磁漆行业影响分析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四、技术创新对磁漆行业影响分析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一、2019-2024年中国磁漆的供给分析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二、2019-2024年中国磁漆的需求分析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一、2025-2031年中国磁漆的供给预测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磁漆的进出口分析</w:t>
      </w:r>
      <w:r>
        <w:rPr>
          <w:rFonts w:hint="eastAsia"/>
        </w:rPr>
        <w:br/>
      </w:r>
      <w:r>
        <w:rPr>
          <w:rFonts w:hint="eastAsia"/>
        </w:rPr>
        <w:t>　　第一节 中国磁漆的进出口格局分析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2025-2031年中国磁漆的进口预测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2025-2031年中国磁漆的出口预测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2019-2024年中国磁漆行业重点数据解析</w:t>
      </w:r>
      <w:r>
        <w:rPr>
          <w:rFonts w:hint="eastAsia"/>
        </w:rPr>
        <w:br/>
      </w:r>
      <w:r>
        <w:rPr>
          <w:rFonts w:hint="eastAsia"/>
        </w:rPr>
        <w:t>　　第一节 磁漆行业规模情况分析</w:t>
      </w:r>
      <w:r>
        <w:rPr>
          <w:rFonts w:hint="eastAsia"/>
        </w:rPr>
        <w:br/>
      </w:r>
      <w:r>
        <w:rPr>
          <w:rFonts w:hint="eastAsia"/>
        </w:rPr>
        <w:t>　　　　一、磁漆行业单位规模情况分析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磁漆行业综合能力分析及预测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一、磁漆行业盈利能力分析</w:t>
      </w:r>
      <w:r>
        <w:rPr>
          <w:rFonts w:hint="eastAsia"/>
        </w:rPr>
        <w:br/>
      </w:r>
      <w:r>
        <w:rPr>
          <w:rFonts w:hint="eastAsia"/>
        </w:rPr>
        <w:t>　　　　二、磁漆行业偿债能力分析</w:t>
      </w:r>
      <w:r>
        <w:rPr>
          <w:rFonts w:hint="eastAsia"/>
        </w:rPr>
        <w:br/>
      </w:r>
      <w:r>
        <w:rPr>
          <w:rFonts w:hint="eastAsia"/>
        </w:rPr>
        <w:t>　　　　三、磁漆行业营运能力分析</w:t>
      </w:r>
      <w:r>
        <w:rPr>
          <w:rFonts w:hint="eastAsia"/>
        </w:rPr>
        <w:br/>
      </w:r>
      <w:r>
        <w:rPr>
          <w:rFonts w:hint="eastAsia"/>
        </w:rPr>
        <w:t>　　　　四、磁漆行业发展能力分析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磁漆行业市场竞争分析</w:t>
      </w:r>
      <w:r>
        <w:rPr>
          <w:rFonts w:hint="eastAsia"/>
        </w:rPr>
        <w:br/>
      </w:r>
      <w:r>
        <w:rPr>
          <w:rFonts w:hint="eastAsia"/>
        </w:rPr>
        <w:t>　　第一节 磁漆行业竞争结构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中国磁漆行业国际竞争力比较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磁漆行业集中度分析</w:t>
      </w:r>
      <w:r>
        <w:rPr>
          <w:rFonts w:hint="eastAsia"/>
        </w:rPr>
        <w:br/>
      </w:r>
      <w:r>
        <w:rPr>
          <w:rFonts w:hint="eastAsia"/>
        </w:rPr>
        <w:t>　　第四节 磁漆行业竞争趋势</w:t>
      </w:r>
      <w:r>
        <w:rPr>
          <w:rFonts w:hint="eastAsia"/>
        </w:rPr>
        <w:br/>
      </w:r>
      <w:r>
        <w:rPr>
          <w:rFonts w:hint="eastAsia"/>
        </w:rPr>
        <w:t>　　第五节 磁漆行业竞争策略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2025-2031年磁漆行业投资分析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2025-2031年磁漆行业投资环境</w:t>
      </w:r>
      <w:r>
        <w:rPr>
          <w:rFonts w:hint="eastAsia"/>
        </w:rPr>
        <w:br/>
      </w:r>
      <w:r>
        <w:rPr>
          <w:rFonts w:hint="eastAsia"/>
        </w:rPr>
        <w:t>　　第二节 2025-2031年磁漆行业投资机遇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2025-2031年磁漆行业投资风险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2025-2031年磁漆行业投资前景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磁漆行业前景分析及对策</w:t>
      </w:r>
      <w:r>
        <w:rPr>
          <w:rFonts w:hint="eastAsia"/>
        </w:rPr>
        <w:br/>
      </w:r>
      <w:r>
        <w:rPr>
          <w:rFonts w:hint="eastAsia"/>
        </w:rPr>
        <w:t>　　第一节 磁漆行业发展前景分析</w:t>
      </w:r>
      <w:r>
        <w:rPr>
          <w:rFonts w:hint="eastAsia"/>
        </w:rPr>
        <w:br/>
      </w:r>
      <w:r>
        <w:rPr>
          <w:rFonts w:hint="eastAsia"/>
        </w:rPr>
        <w:t>　　　　一、磁漆行业市场发展前景分析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三、磁漆行业十四五规划整体解读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中.智.林－磁漆行业发展对策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磁漆行业类别</w:t>
      </w:r>
      <w:r>
        <w:rPr>
          <w:rFonts w:hint="eastAsia"/>
        </w:rPr>
        <w:br/>
      </w:r>
      <w:r>
        <w:rPr>
          <w:rFonts w:hint="eastAsia"/>
        </w:rPr>
        <w:t>　　图表 磁漆行业产业链调研</w:t>
      </w:r>
      <w:r>
        <w:rPr>
          <w:rFonts w:hint="eastAsia"/>
        </w:rPr>
        <w:br/>
      </w:r>
      <w:r>
        <w:rPr>
          <w:rFonts w:hint="eastAsia"/>
        </w:rPr>
        <w:t>　　图表 磁漆行业现状</w:t>
      </w:r>
      <w:r>
        <w:rPr>
          <w:rFonts w:hint="eastAsia"/>
        </w:rPr>
        <w:br/>
      </w:r>
      <w:r>
        <w:rPr>
          <w:rFonts w:hint="eastAsia"/>
        </w:rPr>
        <w:t>　　图表 磁漆行业标准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2025年中国磁漆行业产能</w:t>
      </w:r>
      <w:r>
        <w:rPr>
          <w:rFonts w:hint="eastAsia"/>
        </w:rPr>
        <w:br/>
      </w:r>
      <w:r>
        <w:rPr>
          <w:rFonts w:hint="eastAsia"/>
        </w:rPr>
        <w:t>　　图表 2019-2024年中国磁漆行业产量统计</w:t>
      </w:r>
      <w:r>
        <w:rPr>
          <w:rFonts w:hint="eastAsia"/>
        </w:rPr>
        <w:br/>
      </w:r>
      <w:r>
        <w:rPr>
          <w:rFonts w:hint="eastAsia"/>
        </w:rPr>
        <w:t>　　图表 磁漆行业动态</w:t>
      </w:r>
      <w:r>
        <w:rPr>
          <w:rFonts w:hint="eastAsia"/>
        </w:rPr>
        <w:br/>
      </w:r>
      <w:r>
        <w:rPr>
          <w:rFonts w:hint="eastAsia"/>
        </w:rPr>
        <w:t>　　图表 2019-2024年中国磁漆市场需求量</w:t>
      </w:r>
      <w:r>
        <w:rPr>
          <w:rFonts w:hint="eastAsia"/>
        </w:rPr>
        <w:br/>
      </w:r>
      <w:r>
        <w:rPr>
          <w:rFonts w:hint="eastAsia"/>
        </w:rPr>
        <w:t>　　图表 2025年中国磁漆行业需求区域调研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2019-2024年中国磁漆行情</w:t>
      </w:r>
      <w:r>
        <w:rPr>
          <w:rFonts w:hint="eastAsia"/>
        </w:rPr>
        <w:br/>
      </w:r>
      <w:r>
        <w:rPr>
          <w:rFonts w:hint="eastAsia"/>
        </w:rPr>
        <w:t>　　图表 2019-2024年中国磁漆价格走势图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**地区磁漆市场规模</w:t>
      </w:r>
      <w:r>
        <w:rPr>
          <w:rFonts w:hint="eastAsia"/>
        </w:rPr>
        <w:br/>
      </w:r>
      <w:r>
        <w:rPr>
          <w:rFonts w:hint="eastAsia"/>
        </w:rPr>
        <w:t>　　图表 **地区磁漆行业市场需求</w:t>
      </w:r>
      <w:r>
        <w:rPr>
          <w:rFonts w:hint="eastAsia"/>
        </w:rPr>
        <w:br/>
      </w:r>
      <w:r>
        <w:rPr>
          <w:rFonts w:hint="eastAsia"/>
        </w:rPr>
        <w:t>　　图表 **地区磁漆市场调研</w:t>
      </w:r>
      <w:r>
        <w:rPr>
          <w:rFonts w:hint="eastAsia"/>
        </w:rPr>
        <w:br/>
      </w:r>
      <w:r>
        <w:rPr>
          <w:rFonts w:hint="eastAsia"/>
        </w:rPr>
        <w:t>　　图表 **地区磁漆行业市场需求分析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**地区磁漆市场规模</w:t>
      </w:r>
      <w:r>
        <w:rPr>
          <w:rFonts w:hint="eastAsia"/>
        </w:rPr>
        <w:br/>
      </w:r>
      <w:r>
        <w:rPr>
          <w:rFonts w:hint="eastAsia"/>
        </w:rPr>
        <w:t>　　图表 **地区磁漆行业市场需求</w:t>
      </w:r>
      <w:r>
        <w:rPr>
          <w:rFonts w:hint="eastAsia"/>
        </w:rPr>
        <w:br/>
      </w:r>
      <w:r>
        <w:rPr>
          <w:rFonts w:hint="eastAsia"/>
        </w:rPr>
        <w:t>　　图表 **地区磁漆市场调研</w:t>
      </w:r>
      <w:r>
        <w:rPr>
          <w:rFonts w:hint="eastAsia"/>
        </w:rPr>
        <w:br/>
      </w:r>
      <w:r>
        <w:rPr>
          <w:rFonts w:hint="eastAsia"/>
        </w:rPr>
        <w:t>　　图表 **地区磁漆行业市场需求分析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磁漆行业竞争对手分析</w:t>
      </w:r>
      <w:r>
        <w:rPr>
          <w:rFonts w:hint="eastAsia"/>
        </w:rPr>
        <w:br/>
      </w:r>
      <w:r>
        <w:rPr>
          <w:rFonts w:hint="eastAsia"/>
        </w:rPr>
        <w:t>　　图表 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2025-2031年中国磁漆行业市场规模预测</w:t>
      </w:r>
      <w:r>
        <w:rPr>
          <w:rFonts w:hint="eastAsia"/>
        </w:rPr>
        <w:br/>
      </w:r>
      <w:r>
        <w:rPr>
          <w:rFonts w:hint="eastAsia"/>
        </w:rPr>
        <w:t>　　图表 磁漆行业准入条件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38a61f27a4980" w:history="1">
        <w:r>
          <w:rPr>
            <w:rStyle w:val="Hyperlink"/>
          </w:rPr>
          <w:t>2025-2031年中国磁漆行业市场深度调研及前景预测报告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38a61f27a4980" w:history="1">
        <w:r>
          <w:rPr>
            <w:rStyle w:val="Hyperlink"/>
          </w:rPr>
          <w:t>https://www.20087.com/9/78/CiQiShiChangQianJing.html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6145a2616422e" w:history="1">
      <w:r>
        <w:rPr>
          <w:rStyle w:val="Hyperlink"/>
        </w:rPr>
        <w:t>2025-2031年中国磁漆行业市场深度调研及前景预测报告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iQiShiChangQianJing.html" TargetMode="External" Id="R62038a61f27a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iQiShiChangQianJing.html" TargetMode="External" Id="R4bf6145a2616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2024-09-25T02:52:00Z</dcterms:created>
  <dcterms:modified xsi:type="dcterms:W3CDTF">2024-09-25T03:52:00Z</dcterms:modified>
  <dc:subject>2025-2031年中国磁漆行业市场深度调研及前景预测报告</dc:subject>
  <dc:title>2025-2031年中国磁漆行业市场深度调研及前景预测报告</dc:title>
  <cp:keywords>2025-2031年中国磁漆行业市场深度调研及前景预测报告</cp:keywords>
  <dc:description>2025-2031年中国磁漆行业市场深度调研及前景预测报告</dc:description>
</cp:coreProperties>
</file>