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2320981da4589" w:history="1">
              <w:r>
                <w:rPr>
                  <w:rStyle w:val="Hyperlink"/>
                </w:rPr>
                <w:t>中国酸性黄7行业研究分析与发展前景预测报告（2026-2032年）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2320981da4589" w:history="1">
              <w:r>
                <w:rPr>
                  <w:rStyle w:val="Hyperlink"/>
                </w:rPr>
                <w:t>中国酸性黄7行业研究分析与发展前景预测报告（2026-2032年）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2320981da4589" w:history="1">
                <w:r>
                  <w:rPr>
                    <w:rStyle w:val="Hyperlink"/>
                  </w:rPr>
                  <w:t>https://www.20087.com/9/68/SuanXingHuang7QianJing.html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黄7是一种属于单偶氮类的酸性染料，凭借鲜艳的黄色色泽与良好的水溶性，广泛应用于羊毛、蚕丝、锦纶等蛋白质纤维及聚酰胺纤维的染色与印花。作为纺织印染与皮革加工领域的传统基础染料，酸性黄7在各类酸性介质中能够与纤维分子中的氨基形成牢固的离子键结合，展现出优异的染色牢度与匀染性能。目前，在纺织行业追求高品质外观与色彩多样性的背景下，酸性黄7凭借稳定的化学结构与较低的生产成本，依然在中低端纺织品的生产中占据重要地位。同时，为了应对日益严苛的环保法规，现代染料制造工艺通过优化重氮化与偶合反应条件，大幅降低了生产过程中废水与有害副产物的排放。此外，针对皮革与纸张的特殊着色需求，具备高渗透性与耐光性的改性酸性黄7产品，有效提升了终端制品的视觉质感与耐候性能。</w:t>
      </w:r>
      <w:r>
        <w:rPr>
          <w:rFonts w:hint="eastAsia"/>
        </w:rPr>
        <w:br/>
      </w:r>
      <w:r>
        <w:rPr>
          <w:rFonts w:hint="eastAsia"/>
        </w:rPr>
        <w:t>　　酸性黄7将深度融合绿色合成化学、纳米分散技术与数字化色彩管理，向超低重金属残留、高上染率环保配方及智能配色服务方向演进。市场调研网指出，结合清洁生产工艺与酶催化技术，未来的酸性黄7制造将彻底摒弃有毒原料，实现反应过程的原位减排与溶剂的循环利用，从源头上解决传统偶氮染料的环境污染难题。在应用性能层面，依托纳米微胶囊化技术，酸性黄7将具备更高的上染率与固色率，配合低温染色工艺，大幅降低印染过程中的能源消耗与水资源浪费。此外，随着纺织工业数字化的推进，酸性黄7将深度接入云端色彩数据库与智能配色系统，为设计师提供精准的色彩复现与快速打样服务，推动传统染料产业向更高效、更环保、更智能的未来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42320981da4589" w:history="1">
        <w:r>
          <w:rPr>
            <w:rStyle w:val="Hyperlink"/>
          </w:rPr>
          <w:t>中国酸性黄7行业研究分析与发展前景预测报告（2026-2032年）</w:t>
        </w:r>
      </w:hyperlink>
      <w:r>
        <w:rPr>
          <w:rFonts w:hint="eastAsia"/>
        </w:rPr>
        <w:t>》，2025年酸性黄7行业市场规模达 亿元，预计2032年市场规模将达 亿元，期间年均复合增长率（CAGR）达 %。报告以专业、科学的视角，系统分析了酸性黄7市场的规模现状、区域发展差异，梳理了酸性黄7重点企业的市场表现与品牌策报告结合酸性黄7技术演进趋势与政策环境变化，研判了酸性黄7行业未来增长空间与潜在风险，为酸性黄7企业优化运营策略、投资者评估市场机会提供了客观参考依据。通过分析酸性黄7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酸性黄7市场概述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按照不同产品类型，酸性黄7主要可以分为如下几个类别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中国不同产品类型酸性黄7增长趋势2021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粉末染料</w:t>
      </w:r>
      <w:r>
        <w:rPr>
          <w:rFonts w:hint="eastAsia"/>
        </w:rPr>
        <w:br/>
      </w:r>
      <w:r>
        <w:rPr>
          <w:rFonts w:hint="eastAsia"/>
        </w:rPr>
        <w:t>　　　　1.2.3 浓缩染料溶液</w:t>
      </w:r>
      <w:r>
        <w:rPr>
          <w:rFonts w:hint="eastAsia"/>
        </w:rPr>
        <w:br/>
      </w:r>
      <w:r>
        <w:rPr>
          <w:rFonts w:hint="eastAsia"/>
        </w:rPr>
        <w:t>　　　　1.2.4 即用型显色液</w:t>
      </w:r>
      <w:r>
        <w:rPr>
          <w:rFonts w:hint="eastAsia"/>
        </w:rPr>
        <w:br/>
      </w:r>
      <w:r>
        <w:rPr>
          <w:rFonts w:hint="eastAsia"/>
        </w:rPr>
        <w:t>　　　　1.2.5 定制复配品</w:t>
      </w:r>
      <w:r>
        <w:rPr>
          <w:rFonts w:hint="eastAsia"/>
        </w:rPr>
        <w:br/>
      </w:r>
      <w:r>
        <w:rPr>
          <w:rFonts w:hint="eastAsia"/>
        </w:rPr>
        <w:t>　　1.3 按照不同有效含量，酸性黄7主要可以分为如下几个类别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中国不同有效含量酸性黄7增长趋势2021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高纯级（≥95%）</w:t>
      </w:r>
      <w:r>
        <w:rPr>
          <w:rFonts w:hint="eastAsia"/>
        </w:rPr>
        <w:br/>
      </w:r>
      <w:r>
        <w:rPr>
          <w:rFonts w:hint="eastAsia"/>
        </w:rPr>
        <w:t>　　　　1.3.3 工业染料级（50%–95%）</w:t>
      </w:r>
      <w:r>
        <w:rPr>
          <w:rFonts w:hint="eastAsia"/>
        </w:rPr>
        <w:br/>
      </w:r>
      <w:r>
        <w:rPr>
          <w:rFonts w:hint="eastAsia"/>
        </w:rPr>
        <w:t>　　　　1.3.4 工作液级（&lt;10%）</w:t>
      </w:r>
      <w:r>
        <w:rPr>
          <w:rFonts w:hint="eastAsia"/>
        </w:rPr>
        <w:br/>
      </w:r>
      <w:r>
        <w:rPr>
          <w:rFonts w:hint="eastAsia"/>
        </w:rPr>
        <w:t>　　　　1.3.5 定制含量级（客户指定）</w:t>
      </w:r>
      <w:r>
        <w:rPr>
          <w:rFonts w:hint="eastAsia"/>
        </w:rPr>
        <w:br/>
      </w:r>
      <w:r>
        <w:rPr>
          <w:rFonts w:hint="eastAsia"/>
        </w:rPr>
        <w:t>　　1.4 按照不同应用级别，酸性黄7主要可以分为如下几个类别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中国不同应用级别酸性黄7增长趋势2021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工业着色级</w:t>
      </w:r>
      <w:r>
        <w:rPr>
          <w:rFonts w:hint="eastAsia"/>
        </w:rPr>
        <w:br/>
      </w:r>
      <w:r>
        <w:rPr>
          <w:rFonts w:hint="eastAsia"/>
        </w:rPr>
        <w:t>　　　　1.4.3 法医显色级</w:t>
      </w:r>
      <w:r>
        <w:rPr>
          <w:rFonts w:hint="eastAsia"/>
        </w:rPr>
        <w:br/>
      </w:r>
      <w:r>
        <w:rPr>
          <w:rFonts w:hint="eastAsia"/>
        </w:rPr>
        <w:t>　　　　1.4.4 实验室示踪级</w:t>
      </w:r>
      <w:r>
        <w:rPr>
          <w:rFonts w:hint="eastAsia"/>
        </w:rPr>
        <w:br/>
      </w:r>
      <w:r>
        <w:rPr>
          <w:rFonts w:hint="eastAsia"/>
        </w:rPr>
        <w:t>　　　　1.4.5 生物染色级</w:t>
      </w:r>
      <w:r>
        <w:rPr>
          <w:rFonts w:hint="eastAsia"/>
        </w:rPr>
        <w:br/>
      </w:r>
      <w:r>
        <w:rPr>
          <w:rFonts w:hint="eastAsia"/>
        </w:rPr>
        <w:t>　　1.5 按照不同溶剂体系，酸性黄7主要可以分为如下几个类别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中国不同溶剂体系酸性黄7增长趋势2021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无溶剂干粉</w:t>
      </w:r>
      <w:r>
        <w:rPr>
          <w:rFonts w:hint="eastAsia"/>
        </w:rPr>
        <w:br/>
      </w:r>
      <w:r>
        <w:rPr>
          <w:rFonts w:hint="eastAsia"/>
        </w:rPr>
        <w:t>　　　　1.5.3 水/乙醇/乙酸体系</w:t>
      </w:r>
      <w:r>
        <w:rPr>
          <w:rFonts w:hint="eastAsia"/>
        </w:rPr>
        <w:br/>
      </w:r>
      <w:r>
        <w:rPr>
          <w:rFonts w:hint="eastAsia"/>
        </w:rPr>
        <w:t>　　　　1.5.4 水/甲酸体系</w:t>
      </w:r>
      <w:r>
        <w:rPr>
          <w:rFonts w:hint="eastAsia"/>
        </w:rPr>
        <w:br/>
      </w:r>
      <w:r>
        <w:rPr>
          <w:rFonts w:hint="eastAsia"/>
        </w:rPr>
        <w:t>　　　　1.5.5 水基定制体系</w:t>
      </w:r>
      <w:r>
        <w:rPr>
          <w:rFonts w:hint="eastAsia"/>
        </w:rPr>
        <w:br/>
      </w:r>
      <w:r>
        <w:rPr>
          <w:rFonts w:hint="eastAsia"/>
        </w:rPr>
        <w:t>　　1.6 从不同应用，酸性黄7主要包括如下几个方面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中国不同应用酸性黄7增长趋势2021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羊毛、蚕丝和锦纶染色</w:t>
      </w:r>
      <w:r>
        <w:rPr>
          <w:rFonts w:hint="eastAsia"/>
        </w:rPr>
        <w:br/>
      </w:r>
      <w:r>
        <w:rPr>
          <w:rFonts w:hint="eastAsia"/>
        </w:rPr>
        <w:t>　　　　1.6.3 皮革和纸张着色</w:t>
      </w:r>
      <w:r>
        <w:rPr>
          <w:rFonts w:hint="eastAsia"/>
        </w:rPr>
        <w:br/>
      </w:r>
      <w:r>
        <w:rPr>
          <w:rFonts w:hint="eastAsia"/>
        </w:rPr>
        <w:t>　　　　1.6.4 清洁剂和洗涤用品着色</w:t>
      </w:r>
      <w:r>
        <w:rPr>
          <w:rFonts w:hint="eastAsia"/>
        </w:rPr>
        <w:br/>
      </w:r>
      <w:r>
        <w:rPr>
          <w:rFonts w:hint="eastAsia"/>
        </w:rPr>
        <w:t>　　　　1.6.5 荧光示踪与实验室标记</w:t>
      </w:r>
      <w:r>
        <w:rPr>
          <w:rFonts w:hint="eastAsia"/>
        </w:rPr>
        <w:br/>
      </w:r>
      <w:r>
        <w:rPr>
          <w:rFonts w:hint="eastAsia"/>
        </w:rPr>
        <w:t>　　　　1.6.6 法医血迹指纹和足迹显现</w:t>
      </w:r>
      <w:r>
        <w:rPr>
          <w:rFonts w:hint="eastAsia"/>
        </w:rPr>
        <w:br/>
      </w:r>
      <w:r>
        <w:rPr>
          <w:rFonts w:hint="eastAsia"/>
        </w:rPr>
        <w:t>　　　　1.6.7 生物染色与科研试剂</w:t>
      </w:r>
      <w:r>
        <w:rPr>
          <w:rFonts w:hint="eastAsia"/>
        </w:rPr>
        <w:br/>
      </w:r>
      <w:r>
        <w:rPr>
          <w:rFonts w:hint="eastAsia"/>
        </w:rPr>
        <w:t>　　1.7 中国酸性黄7发展现状及未来趋势（2021-2032）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中国市场酸性黄7收入及增长率（2021-2032）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中国市场酸性黄7销量及增长率（2021-2032）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中国市场主要酸性黄7厂商分析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中国市场主要厂商酸性黄7销量及市场占有率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中国市场主要厂商酸性黄7销量（2021-2026）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中国市场主要厂商酸性黄7销量市场份额（2021-2026）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中国市场主要厂商酸性黄7收入及市场占有率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中国市场主要厂商酸性黄7收入（2021-2026）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中国市场主要厂商酸性黄7收入市场份额（2021-2026）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2025年中国市场主要厂商酸性黄7收入排名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中国市场主要厂商酸性黄7价格（2021-2026）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中国市场主要厂商酸性黄7总部及产地分布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中国市场主要厂商成立时间及酸性黄7商业化日期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中国市场主要厂商酸性黄7产品类型及应用</w:t>
      </w:r>
      <w:r>
        <w:rPr>
          <w:rFonts w:hint="eastAsia"/>
        </w:rPr>
        <w:br/>
      </w:r>
      <w:r>
        <w:rPr>
          <w:rFonts w:hint="eastAsia"/>
        </w:rPr>
        <w:t>　　2.7 酸性黄7行业集中度、竞争程度分析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酸性黄7行业集中度分析：2025年中国Top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中国市场酸性黄7第一梯队、第二梯队和第三梯队厂商（品牌）及2025年市场份额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不同产品类型酸性黄7分析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中国市场不同产品类型酸性黄7销量（2021-2032）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中国市场不同产品类型酸性黄7销量及市场份额（2021-2026）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中国市场不同产品类型酸性黄7销量预测（2027-2032）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中国市场不同产品类型酸性黄7规模（2021-2032）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中国市场不同产品类型酸性黄7规模及市场份额（2021-2026）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中国市场不同产品类型酸性黄7规模预测（2027-2032）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中国市场不同产品类型酸性黄7价格走势（2021-2032）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不同应用酸性黄7分析</w:t>
      </w:r>
      <w:r>
        <w:rPr>
          <w:rFonts w:hint="eastAsia"/>
        </w:rPr>
        <w:br/>
      </w:r>
      <w:r>
        <w:rPr>
          <w:rFonts w:hint="eastAsia"/>
        </w:rPr>
        <w:t>　　5.1 中国市场不同应用酸性黄7销量（2021-2032）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中国市场不同应用酸性黄7销量及市场份额（2021-2026）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中国市场不同应用酸性黄7销量预测（2027-2032）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中国市场不同应用酸性黄7规模（2021-2032）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中国市场不同应用酸性黄7规模及市场份额（2021-2026）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中国市场不同应用酸性黄7规模预测（2027-2032）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中国市场不同应用酸性黄7价格走势（2021-2032）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酸性黄7行业发展分析---发展趋势</w:t>
      </w:r>
      <w:r>
        <w:rPr>
          <w:rFonts w:hint="eastAsia"/>
        </w:rPr>
        <w:br/>
      </w:r>
      <w:r>
        <w:rPr>
          <w:rFonts w:hint="eastAsia"/>
        </w:rPr>
        <w:t>　　6.2 酸性黄7行业发展分析---厂商壁垒</w:t>
      </w:r>
      <w:r>
        <w:rPr>
          <w:rFonts w:hint="eastAsia"/>
        </w:rPr>
        <w:br/>
      </w:r>
      <w:r>
        <w:rPr>
          <w:rFonts w:hint="eastAsia"/>
        </w:rPr>
        <w:t>　　6.3 酸性黄7行业发展分析---驱动因素</w:t>
      </w:r>
      <w:r>
        <w:rPr>
          <w:rFonts w:hint="eastAsia"/>
        </w:rPr>
        <w:br/>
      </w:r>
      <w:r>
        <w:rPr>
          <w:rFonts w:hint="eastAsia"/>
        </w:rPr>
        <w:t>　　6.4 酸性黄7行业发展分析---制约因素</w:t>
      </w:r>
      <w:r>
        <w:rPr>
          <w:rFonts w:hint="eastAsia"/>
        </w:rPr>
        <w:br/>
      </w:r>
      <w:r>
        <w:rPr>
          <w:rFonts w:hint="eastAsia"/>
        </w:rPr>
        <w:t>　　6.5 酸性黄7中国企业SWOT分析</w:t>
      </w:r>
      <w:r>
        <w:rPr>
          <w:rFonts w:hint="eastAsia"/>
        </w:rPr>
        <w:br/>
      </w:r>
      <w:r>
        <w:rPr>
          <w:rFonts w:hint="eastAsia"/>
        </w:rPr>
        <w:t>　　6.6 酸性黄7行业发展分析---行业政策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酸性黄7行业产业链简介</w:t>
      </w:r>
      <w:r>
        <w:rPr>
          <w:rFonts w:hint="eastAsia"/>
        </w:rPr>
        <w:br/>
      </w:r>
      <w:r>
        <w:rPr>
          <w:rFonts w:hint="eastAsia"/>
        </w:rPr>
        <w:t>　　7.2 酸性黄7产业链分析-上游</w:t>
      </w:r>
      <w:r>
        <w:rPr>
          <w:rFonts w:hint="eastAsia"/>
        </w:rPr>
        <w:br/>
      </w:r>
      <w:r>
        <w:rPr>
          <w:rFonts w:hint="eastAsia"/>
        </w:rPr>
        <w:t>　　7.3 酸性黄7产业链分析-中游</w:t>
      </w:r>
      <w:r>
        <w:rPr>
          <w:rFonts w:hint="eastAsia"/>
        </w:rPr>
        <w:br/>
      </w:r>
      <w:r>
        <w:rPr>
          <w:rFonts w:hint="eastAsia"/>
        </w:rPr>
        <w:t>　　7.4 酸性黄7产业链分析-下游</w:t>
      </w:r>
      <w:r>
        <w:rPr>
          <w:rFonts w:hint="eastAsia"/>
        </w:rPr>
        <w:br/>
      </w:r>
      <w:r>
        <w:rPr>
          <w:rFonts w:hint="eastAsia"/>
        </w:rPr>
        <w:t>　　7.5 酸性黄7行业采购模式</w:t>
      </w:r>
      <w:r>
        <w:rPr>
          <w:rFonts w:hint="eastAsia"/>
        </w:rPr>
        <w:br/>
      </w:r>
      <w:r>
        <w:rPr>
          <w:rFonts w:hint="eastAsia"/>
        </w:rPr>
        <w:t>　　7.6 酸性黄7行业生产模式</w:t>
      </w:r>
      <w:r>
        <w:rPr>
          <w:rFonts w:hint="eastAsia"/>
        </w:rPr>
        <w:br/>
      </w:r>
      <w:r>
        <w:rPr>
          <w:rFonts w:hint="eastAsia"/>
        </w:rPr>
        <w:t>　　7.7 酸性黄7行业销售模式及销售渠道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中国本土酸性黄7产能、产量分析</w:t>
      </w:r>
      <w:r>
        <w:rPr>
          <w:rFonts w:hint="eastAsia"/>
        </w:rPr>
        <w:br/>
      </w:r>
      <w:r>
        <w:rPr>
          <w:rFonts w:hint="eastAsia"/>
        </w:rPr>
        <w:t>　　8.1 中国酸性黄7供需现状及预测（2021-2032）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中国酸性黄7产能、产量、产能利用率及发展趋势（2021-2032）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中国酸性黄7产量、市场需求量及发展趋势（2021-2032）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中国酸性黄7进出口分析</w:t>
      </w:r>
      <w:r>
        <w:rPr>
          <w:rFonts w:hint="eastAsia"/>
        </w:rPr>
        <w:br/>
      </w:r>
      <w:r>
        <w:rPr>
          <w:rFonts w:hint="eastAsia"/>
        </w:rPr>
        <w:t>　　　　8.2.1 中国市场酸性黄7主要进口来源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中国市场酸性黄7主要出口目的地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不同产品类型酸性黄7市场规模2021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不同有效含量酸性黄7市场规模2021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不同应用级别酸性黄7市场规模2021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不同溶剂体系酸性黄7市场规模2021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不同应用酸性黄7市场规模2021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中国市场主要厂商酸性黄7销量（2021-2026）&amp;（千克）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7： 中国市场主要厂商酸性黄7销量市场份额（2021-2026）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中国市场主要厂商酸性黄7收入（2021-2026）&amp;（万元）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中国市场主要厂商酸性黄7收入份额（2021-2026）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2025年中国主要生产商酸性黄7收入排名（万元）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中国市场主要厂商酸性黄7价格（2021-2026）&amp;（元/千克）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中国市场主要厂商酸性黄7总部及产地分布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中国市场主要厂商成立时间及酸性黄7商业化日期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中国市场主要厂商酸性黄7产品类型及应用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2025年中国市场酸性黄7主要厂商市场地位（第一梯队、第二梯队和第三梯队）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酸性黄7市场投资、并购等现状分析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酸性黄7生产基地、总部、竞争对手及市场地位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中国市场不同产品类型酸性黄7销量（2021-2026）&amp;（千克）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中国市场不同产品类型酸性黄7销量市场份额（2021-2026）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中国市场不同产品类型酸性黄7销量预测（2027-2032）&amp;（千克）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中国市场不同产品类型酸性黄7销量市场份额预测（2027-2032）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中国市场不同产品类型酸性黄7规模（2021-2026）&amp;（万元）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中国市场不同产品类型酸性黄7规模市场份额（2021-2026）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中国市场不同产品类型酸性黄7规模预测（2027-2032）&amp;（万元）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中国市场不同产品类型酸性黄7规模市场份额预测（2027-2032）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中国市场不同应用酸性黄7销量（2021-2026）&amp;（千克）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81： 中国市场不同应用酸性黄7销量市场份额（2021-2026）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中国市场不同应用酸性黄7销量预测（2027-2032）&amp;（千克）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83： 中国市场不同应用酸性黄7销量市场份额预测（2027-2032）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中国市场不同应用酸性黄7规模（2021-2026）&amp;（万元）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中国市场不同应用酸性黄7规模市场份额（2021-2026）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中国市场不同应用酸性黄7规模预测（2027-2032）&amp;（万元）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中国市场不同应用酸性黄7规模市场份额预测（2027-2032）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酸性黄7行业发展分析---发展趋势</w:t>
      </w:r>
      <w:r>
        <w:rPr>
          <w:rFonts w:hint="eastAsia"/>
        </w:rPr>
        <w:br/>
      </w:r>
      <w:r>
        <w:rPr>
          <w:rFonts w:hint="eastAsia"/>
        </w:rPr>
        <w:t>　　表 89： 酸性黄7行业发展分析---厂商壁垒</w:t>
      </w:r>
      <w:r>
        <w:rPr>
          <w:rFonts w:hint="eastAsia"/>
        </w:rPr>
        <w:br/>
      </w:r>
      <w:r>
        <w:rPr>
          <w:rFonts w:hint="eastAsia"/>
        </w:rPr>
        <w:t>　　表 90： 酸性黄7行业发展分析---驱动因素</w:t>
      </w:r>
      <w:r>
        <w:rPr>
          <w:rFonts w:hint="eastAsia"/>
        </w:rPr>
        <w:br/>
      </w:r>
      <w:r>
        <w:rPr>
          <w:rFonts w:hint="eastAsia"/>
        </w:rPr>
        <w:t>　　表 91： 酸性黄7行业发展分析---制约因素</w:t>
      </w:r>
      <w:r>
        <w:rPr>
          <w:rFonts w:hint="eastAsia"/>
        </w:rPr>
        <w:br/>
      </w:r>
      <w:r>
        <w:rPr>
          <w:rFonts w:hint="eastAsia"/>
        </w:rPr>
        <w:t>　　表 92： 酸性黄7行业相关重点政策一览</w:t>
      </w:r>
      <w:r>
        <w:rPr>
          <w:rFonts w:hint="eastAsia"/>
        </w:rPr>
        <w:br/>
      </w:r>
      <w:r>
        <w:rPr>
          <w:rFonts w:hint="eastAsia"/>
        </w:rPr>
        <w:t>　　表 93： 酸性黄7行业供应链分析</w:t>
      </w:r>
      <w:r>
        <w:rPr>
          <w:rFonts w:hint="eastAsia"/>
        </w:rPr>
        <w:br/>
      </w:r>
      <w:r>
        <w:rPr>
          <w:rFonts w:hint="eastAsia"/>
        </w:rPr>
        <w:t>　　表 94： 酸性黄7上游原料供应商</w:t>
      </w:r>
      <w:r>
        <w:rPr>
          <w:rFonts w:hint="eastAsia"/>
        </w:rPr>
        <w:br/>
      </w:r>
      <w:r>
        <w:rPr>
          <w:rFonts w:hint="eastAsia"/>
        </w:rPr>
        <w:t>　　表 95： 酸性黄7行业主要下游客户</w:t>
      </w:r>
      <w:r>
        <w:rPr>
          <w:rFonts w:hint="eastAsia"/>
        </w:rPr>
        <w:br/>
      </w:r>
      <w:r>
        <w:rPr>
          <w:rFonts w:hint="eastAsia"/>
        </w:rPr>
        <w:t>　　表 96： 酸性黄7典型经销商</w:t>
      </w:r>
      <w:r>
        <w:rPr>
          <w:rFonts w:hint="eastAsia"/>
        </w:rPr>
        <w:br/>
      </w:r>
      <w:r>
        <w:rPr>
          <w:rFonts w:hint="eastAsia"/>
        </w:rPr>
        <w:t>　　表 97： 中国酸性黄7产量、销量、进口量及出口量（2021-2026）&amp;（千克）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98： 中国酸性黄7产量、销量、进口量及出口量预测（2027-2032）&amp;（千克）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99： 中国市场酸性黄7主要进口来源</w:t>
      </w:r>
      <w:r>
        <w:rPr>
          <w:rFonts w:hint="eastAsia"/>
        </w:rPr>
        <w:br/>
      </w:r>
      <w:r>
        <w:rPr>
          <w:rFonts w:hint="eastAsia"/>
        </w:rPr>
        <w:t>　　表 100： 中国市场酸性黄7主要出口目的地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酸性黄7产品图片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中国不同产品类型酸性黄7市场规模市场份额2025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粉末染料产品图片</w:t>
      </w:r>
      <w:r>
        <w:rPr>
          <w:rFonts w:hint="eastAsia"/>
        </w:rPr>
        <w:br/>
      </w:r>
      <w:r>
        <w:rPr>
          <w:rFonts w:hint="eastAsia"/>
        </w:rPr>
        <w:t>　　图 4： 浓缩染料溶液产品图片</w:t>
      </w:r>
      <w:r>
        <w:rPr>
          <w:rFonts w:hint="eastAsia"/>
        </w:rPr>
        <w:br/>
      </w:r>
      <w:r>
        <w:rPr>
          <w:rFonts w:hint="eastAsia"/>
        </w:rPr>
        <w:t>　　图 5： 即用型显色液产品图片</w:t>
      </w:r>
      <w:r>
        <w:rPr>
          <w:rFonts w:hint="eastAsia"/>
        </w:rPr>
        <w:br/>
      </w:r>
      <w:r>
        <w:rPr>
          <w:rFonts w:hint="eastAsia"/>
        </w:rPr>
        <w:t>　　图 6： 定制复配品产品图片</w:t>
      </w:r>
      <w:r>
        <w:rPr>
          <w:rFonts w:hint="eastAsia"/>
        </w:rPr>
        <w:br/>
      </w:r>
      <w:r>
        <w:rPr>
          <w:rFonts w:hint="eastAsia"/>
        </w:rPr>
        <w:t>　　图 7： 中国不同有效含量酸性黄7市场规模市场份额2025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高纯级（≥95%）产品图片</w:t>
      </w:r>
      <w:r>
        <w:rPr>
          <w:rFonts w:hint="eastAsia"/>
        </w:rPr>
        <w:br/>
      </w:r>
      <w:r>
        <w:rPr>
          <w:rFonts w:hint="eastAsia"/>
        </w:rPr>
        <w:t>　　图 9： 工业染料级（50%–95%）产品图片</w:t>
      </w:r>
      <w:r>
        <w:rPr>
          <w:rFonts w:hint="eastAsia"/>
        </w:rPr>
        <w:br/>
      </w:r>
      <w:r>
        <w:rPr>
          <w:rFonts w:hint="eastAsia"/>
        </w:rPr>
        <w:t>　　图 10： 工作液级（&lt;10%）产品图片</w:t>
      </w:r>
      <w:r>
        <w:rPr>
          <w:rFonts w:hint="eastAsia"/>
        </w:rPr>
        <w:br/>
      </w:r>
      <w:r>
        <w:rPr>
          <w:rFonts w:hint="eastAsia"/>
        </w:rPr>
        <w:t>　　图 11： 定制含量级（客户指定）产品图片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中国不同应用级别酸性黄7市场规模市场份额2025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工业着色级产品图片</w:t>
      </w:r>
      <w:r>
        <w:rPr>
          <w:rFonts w:hint="eastAsia"/>
        </w:rPr>
        <w:br/>
      </w:r>
      <w:r>
        <w:rPr>
          <w:rFonts w:hint="eastAsia"/>
        </w:rPr>
        <w:t>　　图 14： 法医显色级产品图片</w:t>
      </w:r>
      <w:r>
        <w:rPr>
          <w:rFonts w:hint="eastAsia"/>
        </w:rPr>
        <w:br/>
      </w:r>
      <w:r>
        <w:rPr>
          <w:rFonts w:hint="eastAsia"/>
        </w:rPr>
        <w:t>　　图 15： 实验室示踪级产品图片</w:t>
      </w:r>
      <w:r>
        <w:rPr>
          <w:rFonts w:hint="eastAsia"/>
        </w:rPr>
        <w:br/>
      </w:r>
      <w:r>
        <w:rPr>
          <w:rFonts w:hint="eastAsia"/>
        </w:rPr>
        <w:t>　　图 16： 生物染色级产品图片</w:t>
      </w:r>
      <w:r>
        <w:rPr>
          <w:rFonts w:hint="eastAsia"/>
        </w:rPr>
        <w:br/>
      </w:r>
      <w:r>
        <w:rPr>
          <w:rFonts w:hint="eastAsia"/>
        </w:rPr>
        <w:t>　　图 17： 中国不同溶剂体系酸性黄7市场规模市场份额2025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无溶剂干粉产品图片</w:t>
      </w:r>
      <w:r>
        <w:rPr>
          <w:rFonts w:hint="eastAsia"/>
        </w:rPr>
        <w:br/>
      </w:r>
      <w:r>
        <w:rPr>
          <w:rFonts w:hint="eastAsia"/>
        </w:rPr>
        <w:t>　　图 19： 水/乙醇/乙酸体系产品图片</w:t>
      </w:r>
      <w:r>
        <w:rPr>
          <w:rFonts w:hint="eastAsia"/>
        </w:rPr>
        <w:br/>
      </w:r>
      <w:r>
        <w:rPr>
          <w:rFonts w:hint="eastAsia"/>
        </w:rPr>
        <w:t>　　图 20： 水/甲酸体系产品图片</w:t>
      </w:r>
      <w:r>
        <w:rPr>
          <w:rFonts w:hint="eastAsia"/>
        </w:rPr>
        <w:br/>
      </w:r>
      <w:r>
        <w:rPr>
          <w:rFonts w:hint="eastAsia"/>
        </w:rPr>
        <w:t>　　图 21： 水基定制体系产品图片</w:t>
      </w:r>
      <w:r>
        <w:rPr>
          <w:rFonts w:hint="eastAsia"/>
        </w:rPr>
        <w:br/>
      </w:r>
      <w:r>
        <w:rPr>
          <w:rFonts w:hint="eastAsia"/>
        </w:rPr>
        <w:t>　　图 22： 中国不同应用酸性黄7市场份额2025 &amp; 2032</w:t>
      </w:r>
      <w:r>
        <w:rPr>
          <w:rFonts w:hint="eastAsia"/>
        </w:rPr>
        <w:br/>
      </w:r>
      <w:r>
        <w:rPr>
          <w:rFonts w:hint="eastAsia"/>
        </w:rPr>
        <w:t>　　图 23： 羊毛、蚕丝和锦纶染色</w:t>
      </w:r>
      <w:r>
        <w:rPr>
          <w:rFonts w:hint="eastAsia"/>
        </w:rPr>
        <w:br/>
      </w:r>
      <w:r>
        <w:rPr>
          <w:rFonts w:hint="eastAsia"/>
        </w:rPr>
        <w:t>　　图 24： 皮革和纸张着色</w:t>
      </w:r>
      <w:r>
        <w:rPr>
          <w:rFonts w:hint="eastAsia"/>
        </w:rPr>
        <w:br/>
      </w:r>
      <w:r>
        <w:rPr>
          <w:rFonts w:hint="eastAsia"/>
        </w:rPr>
        <w:t>　　图 25： 清洁剂和洗涤用品着色</w:t>
      </w:r>
      <w:r>
        <w:rPr>
          <w:rFonts w:hint="eastAsia"/>
        </w:rPr>
        <w:br/>
      </w:r>
      <w:r>
        <w:rPr>
          <w:rFonts w:hint="eastAsia"/>
        </w:rPr>
        <w:t>　　图 26： 荧光示踪与实验室标记</w:t>
      </w:r>
      <w:r>
        <w:rPr>
          <w:rFonts w:hint="eastAsia"/>
        </w:rPr>
        <w:br/>
      </w:r>
      <w:r>
        <w:rPr>
          <w:rFonts w:hint="eastAsia"/>
        </w:rPr>
        <w:t>　　图 27： 法医血迹指纹和足迹显现</w:t>
      </w:r>
      <w:r>
        <w:rPr>
          <w:rFonts w:hint="eastAsia"/>
        </w:rPr>
        <w:br/>
      </w:r>
      <w:r>
        <w:rPr>
          <w:rFonts w:hint="eastAsia"/>
        </w:rPr>
        <w:t>　　图 28： 生物染色与科研试剂</w:t>
      </w:r>
      <w:r>
        <w:rPr>
          <w:rFonts w:hint="eastAsia"/>
        </w:rPr>
        <w:br/>
      </w:r>
      <w:r>
        <w:rPr>
          <w:rFonts w:hint="eastAsia"/>
        </w:rPr>
        <w:t>　　图 29： 中国市场酸性黄7市场规模，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中国市场酸性黄7收入及增长率（2021-2032）&amp;（万元）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中国市场酸性黄7销量及增长率（2021-2032）&amp;（千克）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2025年中国市场主要厂商酸性黄7销量市场份额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2025年中国市场主要厂商酸性黄7收入市场份额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2025年中国市场前五大厂商酸性黄7市场份额</w:t>
      </w:r>
      <w:r>
        <w:rPr>
          <w:rFonts w:hint="eastAsia"/>
        </w:rPr>
        <w:br/>
      </w:r>
      <w:r>
        <w:rPr>
          <w:rFonts w:hint="eastAsia"/>
        </w:rPr>
        <w:t>　　图 35： 2025年中国市场酸性黄7第一梯队、第二梯队和第三梯队厂商（品牌）及市场份额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中国市场不同产品类型酸性黄7价格走势（2021-2032）&amp;（元/千克）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37： 中国市场不同应用酸性黄7价格走势（2021-2032）&amp;（元/千克）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38： 酸性黄7中国企业SWOT分析</w:t>
      </w:r>
      <w:r>
        <w:rPr>
          <w:rFonts w:hint="eastAsia"/>
        </w:rPr>
        <w:br/>
      </w:r>
      <w:r>
        <w:rPr>
          <w:rFonts w:hint="eastAsia"/>
        </w:rPr>
        <w:t>　　图 39： 酸性黄7产业链</w:t>
      </w:r>
      <w:r>
        <w:rPr>
          <w:rFonts w:hint="eastAsia"/>
        </w:rPr>
        <w:br/>
      </w:r>
      <w:r>
        <w:rPr>
          <w:rFonts w:hint="eastAsia"/>
        </w:rPr>
        <w:t>　　图 40： 酸性黄7行业采购模式分析</w:t>
      </w:r>
      <w:r>
        <w:rPr>
          <w:rFonts w:hint="eastAsia"/>
        </w:rPr>
        <w:br/>
      </w:r>
      <w:r>
        <w:rPr>
          <w:rFonts w:hint="eastAsia"/>
        </w:rPr>
        <w:t>　　图 41： 酸性黄7行业生产模式分析</w:t>
      </w:r>
      <w:r>
        <w:rPr>
          <w:rFonts w:hint="eastAsia"/>
        </w:rPr>
        <w:br/>
      </w:r>
      <w:r>
        <w:rPr>
          <w:rFonts w:hint="eastAsia"/>
        </w:rPr>
        <w:t>　　图 42： 酸性黄7行业销售模式分析</w:t>
      </w:r>
      <w:r>
        <w:rPr>
          <w:rFonts w:hint="eastAsia"/>
        </w:rPr>
        <w:br/>
      </w:r>
      <w:r>
        <w:rPr>
          <w:rFonts w:hint="eastAsia"/>
        </w:rPr>
        <w:t>　　图 43： 中国酸性黄7产能、产量、产能利用率及发展趋势（2021-2032）&amp;（千克）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中国酸性黄7产量、市场需求量及发展趋势（2021-2032）&amp;（千克）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2320981da4589" w:history="1">
        <w:r>
          <w:rPr>
            <w:rStyle w:val="Hyperlink"/>
          </w:rPr>
          <w:t>中国酸性黄7行业研究分析与发展前景预测报告（2026-2032年）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2320981da4589" w:history="1">
        <w:r>
          <w:rPr>
            <w:rStyle w:val="Hyperlink"/>
          </w:rPr>
          <w:t>https://www.20087.com/9/68/SuanXingHuang7QianJing.html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8188ea49e4eb9" w:history="1">
      <w:r>
        <w:rPr>
          <w:rStyle w:val="Hyperlink"/>
        </w:rPr>
        <w:t>中国酸性黄7行业研究分析与发展前景预测报告（2026-2032年）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uanXingHuang7QianJing.html" TargetMode="External" Id="Rf242320981da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uanXingHuang7QianJing.html" TargetMode="External" Id="Rf348188ea49e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2026-05-25T05:45:48Z</dcterms:created>
  <dcterms:modified xsi:type="dcterms:W3CDTF">2026-05-25T06:45:48Z</dcterms:modified>
  <dc:subject>中国酸性黄7行业研究分析与发展前景预测报告（2026-2032年）</dc:subject>
  <dc:title>中国酸性黄7行业研究分析与发展前景预测报告（2026-2032年）</dc:title>
  <cp:keywords>中国酸性黄7行业研究分析与发展前景预测报告（2026-2032年）</cp:keywords>
  <dc:description>中国酸性黄7行业研究分析与发展前景预测报告（2026-2032年）</dc:description>
</cp:coreProperties>
</file>