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6fd8670b443b8" w:history="1">
              <w:r>
                <w:rPr>
                  <w:rStyle w:val="Hyperlink"/>
                </w:rPr>
                <w:t>中国银薄膜市场调查研究与发展前景预测报告（2025-2031年）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6fd8670b443b8" w:history="1">
              <w:r>
                <w:rPr>
                  <w:rStyle w:val="Hyperlink"/>
                </w:rPr>
                <w:t>中国银薄膜市场调查研究与发展前景预测报告（2025-2031年）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6fd8670b443b8" w:history="1">
                <w:r>
                  <w:rPr>
                    <w:rStyle w:val="Hyperlink"/>
                  </w:rPr>
                  <w:t>https://www.20087.com/9/78/YinBoMoWeiLaiFaZhanQuShiYuCe.html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薄膜是一种高性能导电材料，广泛应用于触摸屏、柔性电路板、透明导电膜等领域。近年来，随着电子技术的发展和新材料技术的进步，银薄膜的应用范围不断扩大。当前市场上，银薄膜的制备技术不断优化，通过改进沉积方法和薄膜结构，提高了薄膜的导电性和透明度。此外，随着对柔性电子设备需求的增长，银薄膜在可弯曲和可穿戴设备中的应用也日益增多。同时，为了降低成本和提高生产效率，连续化和自动化生产技术的应用也在不断推进。</w:t>
      </w:r>
      <w:r>
        <w:rPr>
          <w:rFonts w:hint="eastAsia"/>
        </w:rPr>
        <w:br/>
      </w:r>
      <w:r>
        <w:rPr>
          <w:rFonts w:hint="eastAsia"/>
        </w:rPr>
        <w:t>　　未来，银薄膜技术将继续朝着更高性能、更低成本和更广泛应用的方向发展。一方面，通过纳米技术的应用，银薄膜将具备更高的导电性和更低的电阻率，适用于更高频率和更复杂电路的设计。另一方面，随着柔性电子技术的进步，银薄膜将更加注重提高柔韧性和耐用性，以满足可折叠屏幕等新兴市场的需求。此外，随着环保法规的趋严，银薄膜的制备将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6fd8670b443b8" w:history="1">
        <w:r>
          <w:rPr>
            <w:rStyle w:val="Hyperlink"/>
          </w:rPr>
          <w:t>中国银薄膜市场调查研究与发展前景预测报告（2025-2031年）</w:t>
        </w:r>
      </w:hyperlink>
      <w:r>
        <w:rPr>
          <w:rFonts w:hint="eastAsia"/>
        </w:rPr>
        <w:t>》通过详实的数据分析，全面解析了银薄膜行业的市场规模、需求动态及价格趋势，深入探讨了银薄膜产业链上下游的协同关系与竞争格局变化。报告对银薄膜细分市场进行精准划分，结合重点企业研究，揭示了品牌影响力与市场集中度的现状，为行业参与者提供了清晰的竞争态势洞察。同时，报告结合宏观经济环境、技术发展路径及消费者需求演变，科学预测了银薄膜行业的未来发展方向，并针对潜在风险提出了切实可行的应对策略。报告为银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银薄膜行业界定</w:t>
      </w:r>
      <w:r>
        <w:rPr>
          <w:rFonts w:hint="eastAsia"/>
        </w:rPr>
        <w:br/>
      </w:r>
      <w:r>
        <w:rPr>
          <w:rFonts w:hint="eastAsia"/>
        </w:rPr>
        <w:t>　　第一节 银薄膜行业定义</w:t>
      </w:r>
      <w:r>
        <w:rPr>
          <w:rFonts w:hint="eastAsia"/>
        </w:rPr>
        <w:br/>
      </w:r>
      <w:r>
        <w:rPr>
          <w:rFonts w:hint="eastAsia"/>
        </w:rPr>
        <w:t>　　第二节 银薄膜行业特点分析</w:t>
      </w:r>
      <w:r>
        <w:rPr>
          <w:rFonts w:hint="eastAsia"/>
        </w:rPr>
        <w:br/>
      </w:r>
      <w:r>
        <w:rPr>
          <w:rFonts w:hint="eastAsia"/>
        </w:rPr>
        <w:t>　　第三节 银薄膜行业发展历程</w:t>
      </w:r>
      <w:r>
        <w:rPr>
          <w:rFonts w:hint="eastAsia"/>
        </w:rPr>
        <w:br/>
      </w:r>
      <w:r>
        <w:rPr>
          <w:rFonts w:hint="eastAsia"/>
        </w:rPr>
        <w:t>　　第四节 银薄膜产业链分析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国际银薄膜行业发展态势分析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国际银薄膜行业总体情况</w:t>
      </w:r>
      <w:r>
        <w:rPr>
          <w:rFonts w:hint="eastAsia"/>
        </w:rPr>
        <w:br/>
      </w:r>
      <w:r>
        <w:rPr>
          <w:rFonts w:hint="eastAsia"/>
        </w:rPr>
        <w:t>　　第二节 银薄膜行业重点市场分析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国际银薄膜行业发展前景预测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中国银薄膜行业发展环境分析</w:t>
      </w:r>
      <w:r>
        <w:rPr>
          <w:rFonts w:hint="eastAsia"/>
        </w:rPr>
        <w:br/>
      </w:r>
      <w:r>
        <w:rPr>
          <w:rFonts w:hint="eastAsia"/>
        </w:rPr>
        <w:t>　　第一节 银薄膜行业经济环境分析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银薄膜行业政策环境分析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一、银薄膜行业相关政策</w:t>
      </w:r>
      <w:r>
        <w:rPr>
          <w:rFonts w:hint="eastAsia"/>
        </w:rPr>
        <w:br/>
      </w:r>
      <w:r>
        <w:rPr>
          <w:rFonts w:hint="eastAsia"/>
        </w:rPr>
        <w:t>　　　　二、银薄膜行业相关标准</w:t>
      </w:r>
      <w:r>
        <w:rPr>
          <w:rFonts w:hint="eastAsia"/>
        </w:rPr>
        <w:br/>
      </w:r>
      <w:r>
        <w:rPr>
          <w:rFonts w:hint="eastAsia"/>
        </w:rPr>
        <w:t>　　第三节 银薄膜行业技术环境分析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当前我国银薄膜技术发展现状</w:t>
      </w:r>
      <w:r>
        <w:rPr>
          <w:rFonts w:hint="eastAsia"/>
        </w:rPr>
        <w:br/>
      </w:r>
      <w:r>
        <w:rPr>
          <w:rFonts w:hint="eastAsia"/>
        </w:rPr>
        <w:t>　　第二节 中外银薄膜技术差距及产生差距的主要原因分析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提高我国银薄膜技术的对策</w:t>
      </w:r>
      <w:r>
        <w:rPr>
          <w:rFonts w:hint="eastAsia"/>
        </w:rPr>
        <w:br/>
      </w:r>
      <w:r>
        <w:rPr>
          <w:rFonts w:hint="eastAsia"/>
        </w:rPr>
        <w:t>　　第四节 我国银薄膜研发、设计发展趋势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一、2020-2025年银薄膜行业市场需求情况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二、银薄膜行业市场需求特点分析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中国银薄膜行业市场供给状况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一、2020-2025年银薄膜行业市场供给情况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二、银薄膜行业市场供给特点分析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三、2025-2031年银薄膜行业市场供给预测</w:t>
      </w:r>
      <w:r>
        <w:rPr>
          <w:rFonts w:hint="eastAsia"/>
        </w:rPr>
        <w:br/>
      </w:r>
      <w:r>
        <w:rPr>
          <w:rFonts w:hint="eastAsia"/>
        </w:rPr>
        <w:t>　　第五节 银薄膜行业市场供需平衡状况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银薄膜行业出口情况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一、2020-2025年银薄膜行业出口情况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三、2025-2031年银薄膜行业出口情况预测</w:t>
      </w:r>
      <w:r>
        <w:rPr>
          <w:rFonts w:hint="eastAsia"/>
        </w:rPr>
        <w:br/>
      </w:r>
      <w:r>
        <w:rPr>
          <w:rFonts w:hint="eastAsia"/>
        </w:rPr>
        <w:t>　　第二节 银薄膜行业进口情况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一、2020-2025年银薄膜行业进口情况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三、2025-2031年银薄膜行业进口情况预测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一、银薄膜市场价格特征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二、当前银薄膜市场价格评述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三、影响银薄膜市场价格因素分析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西班牙EMFUTUR纳米公司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太阳化学（海安）有限公司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希捷科技股份有限公司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法国圣戈班集团（Saint-Gobain）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奥地利CLEARjet公司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英国纳米科技公司NanoHorizons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成都崇越新材料有限公司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科莱恩（Clariant）（中国）有限公司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济南美高纳米材料有限公司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一、银薄膜行业进入壁垒</w:t>
      </w:r>
      <w:r>
        <w:rPr>
          <w:rFonts w:hint="eastAsia"/>
        </w:rPr>
        <w:br/>
      </w:r>
      <w:r>
        <w:rPr>
          <w:rFonts w:hint="eastAsia"/>
        </w:rPr>
        <w:t>　　　　二、银薄膜行业盈利模式</w:t>
      </w:r>
      <w:r>
        <w:rPr>
          <w:rFonts w:hint="eastAsia"/>
        </w:rPr>
        <w:br/>
      </w:r>
      <w:r>
        <w:rPr>
          <w:rFonts w:hint="eastAsia"/>
        </w:rPr>
        <w:t>　　　　三、银薄膜行业盈利因素</w:t>
      </w:r>
      <w:r>
        <w:rPr>
          <w:rFonts w:hint="eastAsia"/>
        </w:rPr>
        <w:br/>
      </w:r>
      <w:r>
        <w:rPr>
          <w:rFonts w:hint="eastAsia"/>
        </w:rPr>
        <w:t>　　第三节 银薄膜行业“波特五力模型”分析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银薄膜行业发展及竞争策略分析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2025-2031年银薄膜行业发展战略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2025-2031年银薄膜企业竞争策略分析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一、提高我国银薄膜企业核心竞争力的对策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二、影响银薄膜企业核心竞争力的因素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三、提高银薄膜企业竞争力的策略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对我国银薄膜品牌的战略思考</w:t>
      </w:r>
      <w:r>
        <w:rPr>
          <w:rFonts w:hint="eastAsia"/>
        </w:rPr>
        <w:br/>
      </w:r>
      <w:r>
        <w:rPr>
          <w:rFonts w:hint="eastAsia"/>
        </w:rPr>
        <w:t>　　　　一、银薄膜实施品牌战略的意义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二、我国银薄膜企业的品牌战略</w:t>
      </w:r>
      <w:r>
        <w:rPr>
          <w:rFonts w:hint="eastAsia"/>
        </w:rPr>
        <w:br/>
      </w:r>
      <w:r>
        <w:rPr>
          <w:rFonts w:hint="eastAsia"/>
        </w:rPr>
        <w:t>　　　　三、银薄膜品牌战略管理的策略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银薄膜行业发展前景及投资建议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2025-2031年银薄膜行业市场前景展望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2025-2031年银薄膜行业融资环境分析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银薄膜项目投资建议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三、银薄膜项目注意事项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中.智.林.：银薄膜行业重点客户战略实施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银薄膜产业链结构图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2020-2025年全球银薄膜需求量</w:t>
      </w:r>
      <w:r>
        <w:rPr>
          <w:rFonts w:hint="eastAsia"/>
        </w:rPr>
        <w:br/>
      </w:r>
      <w:r>
        <w:rPr>
          <w:rFonts w:hint="eastAsia"/>
        </w:rPr>
        <w:t>　　图表 2025-2031年全球银薄膜产品市场增长率</w:t>
      </w:r>
      <w:r>
        <w:rPr>
          <w:rFonts w:hint="eastAsia"/>
        </w:rPr>
        <w:br/>
      </w:r>
      <w:r>
        <w:rPr>
          <w:rFonts w:hint="eastAsia"/>
        </w:rPr>
        <w:t>　　图表 银薄膜主要特性</w:t>
      </w:r>
      <w:r>
        <w:rPr>
          <w:rFonts w:hint="eastAsia"/>
        </w:rPr>
        <w:br/>
      </w:r>
      <w:r>
        <w:rPr>
          <w:rFonts w:hint="eastAsia"/>
        </w:rPr>
        <w:t>　　图表 2020-2025年中国银薄膜行业盈利能力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2020-2025年中国银薄膜行业市场需求情况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2025-2031年中国银薄膜需求预测</w:t>
      </w:r>
      <w:r>
        <w:rPr>
          <w:rFonts w:hint="eastAsia"/>
        </w:rPr>
        <w:br/>
      </w:r>
      <w:r>
        <w:rPr>
          <w:rFonts w:hint="eastAsia"/>
        </w:rPr>
        <w:t>　　图表 2020-2025年中国银薄膜产量</w:t>
      </w:r>
      <w:r>
        <w:rPr>
          <w:rFonts w:hint="eastAsia"/>
        </w:rPr>
        <w:br/>
      </w:r>
      <w:r>
        <w:rPr>
          <w:rFonts w:hint="eastAsia"/>
        </w:rPr>
        <w:t>　　图表 2025-2031年中国银薄膜供给预测</w:t>
      </w:r>
      <w:r>
        <w:rPr>
          <w:rFonts w:hint="eastAsia"/>
        </w:rPr>
        <w:br/>
      </w:r>
      <w:r>
        <w:rPr>
          <w:rFonts w:hint="eastAsia"/>
        </w:rPr>
        <w:t>　　图表 2020-2025年中国银薄膜出口量</w:t>
      </w:r>
      <w:r>
        <w:rPr>
          <w:rFonts w:hint="eastAsia"/>
        </w:rPr>
        <w:br/>
      </w:r>
      <w:r>
        <w:rPr>
          <w:rFonts w:hint="eastAsia"/>
        </w:rPr>
        <w:t>　　图表 2025-2031年中国银薄膜出口量预测</w:t>
      </w:r>
      <w:r>
        <w:rPr>
          <w:rFonts w:hint="eastAsia"/>
        </w:rPr>
        <w:br/>
      </w:r>
      <w:r>
        <w:rPr>
          <w:rFonts w:hint="eastAsia"/>
        </w:rPr>
        <w:t>　　图表 2020-2025年中国银薄膜进口量</w:t>
      </w:r>
      <w:r>
        <w:rPr>
          <w:rFonts w:hint="eastAsia"/>
        </w:rPr>
        <w:br/>
      </w:r>
      <w:r>
        <w:rPr>
          <w:rFonts w:hint="eastAsia"/>
        </w:rPr>
        <w:t>　　图表 2025-2031年中国银薄膜进口量预测</w:t>
      </w:r>
      <w:r>
        <w:rPr>
          <w:rFonts w:hint="eastAsia"/>
        </w:rPr>
        <w:br/>
      </w:r>
      <w:r>
        <w:rPr>
          <w:rFonts w:hint="eastAsia"/>
        </w:rPr>
        <w:t>　　图表 银薄膜行业区域市场分布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2020-2025年华东地区银薄膜需求量统计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2020-2025年中南地区银薄膜需求量</w:t>
      </w:r>
      <w:r>
        <w:rPr>
          <w:rFonts w:hint="eastAsia"/>
        </w:rPr>
        <w:br/>
      </w:r>
      <w:r>
        <w:rPr>
          <w:rFonts w:hint="eastAsia"/>
        </w:rPr>
        <w:t>　　图表 2020-2025年西部地区银薄膜需求量统计</w:t>
      </w:r>
      <w:r>
        <w:rPr>
          <w:rFonts w:hint="eastAsia"/>
        </w:rPr>
        <w:br/>
      </w:r>
      <w:r>
        <w:rPr>
          <w:rFonts w:hint="eastAsia"/>
        </w:rPr>
        <w:t>　　图表 2020-2025年我国银薄膜价格指数分析</w:t>
      </w:r>
      <w:r>
        <w:rPr>
          <w:rFonts w:hint="eastAsia"/>
        </w:rPr>
        <w:br/>
      </w:r>
      <w:r>
        <w:rPr>
          <w:rFonts w:hint="eastAsia"/>
        </w:rPr>
        <w:t>　　图表 中国银薄膜2025-2031年价格指数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2025年重点公司银薄膜产销量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2025-2031年中国银薄膜市场规模增长预测</w:t>
      </w:r>
      <w:r>
        <w:rPr>
          <w:rFonts w:hint="eastAsia"/>
        </w:rPr>
        <w:br/>
      </w:r>
      <w:r>
        <w:rPr>
          <w:rFonts w:hint="eastAsia"/>
        </w:rPr>
        <w:t>　　图表 银薄膜行业投资方向预测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6fd8670b443b8" w:history="1">
        <w:r>
          <w:rPr>
            <w:rStyle w:val="Hyperlink"/>
          </w:rPr>
          <w:t>中国银薄膜市场调查研究与发展前景预测报告（2025-2031年）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6fd8670b443b8" w:history="1">
        <w:r>
          <w:rPr>
            <w:rStyle w:val="Hyperlink"/>
          </w:rPr>
          <w:t>https://www.20087.com/9/78/YinBoMoWeiLaiFaZhanQuShiYuCe.html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热点：银膜有什么功效、银薄膜热导率与厚度有关吗、银反射膜、银薄膜的蠕变、微孔滤膜、银薄膜的折射率、银黑膜和黑膜的区别、银薄膜制备、液态金属银车膜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f597cc8fe4354" w:history="1">
      <w:r>
        <w:rPr>
          <w:rStyle w:val="Hyperlink"/>
        </w:rPr>
        <w:t>中国银薄膜市场调查研究与发展前景预测报告（2025-2031年）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nBoMoWeiLaiFaZhanQuShiYuCe.html" TargetMode="External" Id="Raf56fd8670b4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nBoMoWeiLaiFaZhanQuShiYuCe.html" TargetMode="External" Id="R630f597cc8fe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2025-02-10T05:11:00Z</dcterms:created>
  <dcterms:modified xsi:type="dcterms:W3CDTF">2025-02-10T06:11:00Z</dcterms:modified>
  <dc:subject>中国银薄膜市场调查研究与发展前景预测报告（2025-2031年）</dc:subject>
  <dc:title>中国银薄膜市场调查研究与发展前景预测报告（2025-2031年）</dc:title>
  <cp:keywords>中国银薄膜市场调查研究与发展前景预测报告（2025-2031年）</cp:keywords>
  <dc:description>中国银薄膜市场调查研究与发展前景预测报告（2025-2031年）</dc:description>
</cp:coreProperties>
</file>