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068a7a064a9c" w:history="1">
              <w:r>
                <w:rPr>
                  <w:rStyle w:val="Hyperlink"/>
                </w:rPr>
                <w:t>2025-2031年中国防老剂市场现状深度调研与发展趋势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068a7a064a9c" w:history="1">
              <w:r>
                <w:rPr>
                  <w:rStyle w:val="Hyperlink"/>
                </w:rPr>
                <w:t>2025-2031年中国防老剂市场现状深度调研与发展趋势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a068a7a064a9c" w:history="1">
                <w:r>
                  <w:rPr>
                    <w:rStyle w:val="Hyperlink"/>
                  </w:rPr>
                  <w:t>https://www.20087.com/9/68/FangLaoJiDeFaZhanQuShi.html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是橡胶制品和塑料制品的重要添加剂，其主要作用是延缓材料的老化过程，提高产品的使用寿命。近年来，随着高分子材料科学的进步以及环境保护意识的增强，防老剂的应用范围不断扩大，同时对其性能的要求也越来越高。目前市场上，防老剂种类多样，包括抗氧剂、光稳定剂等，可以针对不同类型的聚合物材料提供定制化的保护方案。随着技术的不断进步，新型高效防老剂的研发成为行业发展的重点。</w:t>
      </w:r>
      <w:r>
        <w:rPr>
          <w:rFonts w:hint="eastAsia"/>
        </w:rPr>
        <w:br/>
      </w:r>
      <w:r>
        <w:rPr>
          <w:rFonts w:hint="eastAsia"/>
        </w:rPr>
        <w:t>　　未来，防老剂行业的发展将更加侧重于技术创新和环保性能。一方面，随着新材料和新技术的应用，防老剂将向着高效、低毒、广谱的方向发展，以满足不同应用领域的需求。另一方面，随着全球对可持续发展的重视程度加深，防老剂生产商将更加注重产品的环境友好性，研发更多可降解或生物基的防老剂。长期来看，防老剂行业将通过不断的技术革新和服务优化，提高产品的综合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a068a7a064a9c" w:history="1">
        <w:r>
          <w:rPr>
            <w:rStyle w:val="Hyperlink"/>
          </w:rPr>
          <w:t>2025-2031年中国防老剂市场现状深度调研与发展趋势</w:t>
        </w:r>
      </w:hyperlink>
      <w:r>
        <w:rPr>
          <w:rFonts w:hint="eastAsia"/>
        </w:rPr>
        <w:t>》通过详实的数据分析，全面解析了防老剂行业的市场规模、需求动态及价格趋势，深入探讨了防老剂产业链上下游的协同关系与竞争格局变化。报告对防老剂细分市场进行精准划分，结合重点企业研究，揭示了品牌影响力与市场集中度的现状，为行业参与者提供了清晰的竞争态势洞察。同时，报告结合宏观经济环境、技术发展路径及消费者需求演变，科学预测了防老剂行业的未来发展方向，并针对潜在风险提出了切实可行的应对策略。报告为防老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防老剂行业相关概述</w:t>
      </w:r>
      <w:r>
        <w:rPr>
          <w:rFonts w:hint="eastAsia"/>
        </w:rPr>
        <w:br/>
      </w:r>
      <w:r>
        <w:rPr>
          <w:rFonts w:hint="eastAsia"/>
        </w:rPr>
        <w:t>　　第一节 防老剂行业定义及分类</w:t>
      </w:r>
      <w:r>
        <w:rPr>
          <w:rFonts w:hint="eastAsia"/>
        </w:rPr>
        <w:br/>
      </w:r>
      <w:r>
        <w:rPr>
          <w:rFonts w:hint="eastAsia"/>
        </w:rPr>
        <w:t>　　第二节 防老剂行业管理体制</w:t>
      </w:r>
      <w:r>
        <w:rPr>
          <w:rFonts w:hint="eastAsia"/>
        </w:rPr>
        <w:br/>
      </w:r>
      <w:r>
        <w:rPr>
          <w:rFonts w:hint="eastAsia"/>
        </w:rPr>
        <w:t>　　第三节 防老剂行业生命周期</w:t>
      </w:r>
      <w:r>
        <w:rPr>
          <w:rFonts w:hint="eastAsia"/>
        </w:rPr>
        <w:br/>
      </w:r>
      <w:r>
        <w:rPr>
          <w:rFonts w:hint="eastAsia"/>
        </w:rPr>
        <w:t>　　第四节 防老剂行业在国民经济中地位</w:t>
      </w:r>
      <w:r>
        <w:rPr>
          <w:rFonts w:hint="eastAsia"/>
        </w:rPr>
        <w:br/>
      </w:r>
      <w:r>
        <w:rPr>
          <w:rFonts w:hint="eastAsia"/>
        </w:rPr>
        <w:t>　　第五节 防老剂行业投资特性分析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2025年中国防老剂产业发展环境分析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中国防老剂行业主要法律法规及政策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2025年中国防老剂产业社会环境发展分析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三、2025年防老剂行业市场环境分析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2025年中国防老剂产业技术环境发展分析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2020-2025年世界防老剂行业发展状况分析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2020-2025年世界防老剂行业运行概况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2020-2025年世界防老剂行业市场规模分析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2020-2025年世界主要地区防老剂行业运行情况分析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2025-2031年世界防老剂行业发展趋势分析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2020-2025年中国防老剂市场供需分析</w:t>
      </w:r>
      <w:r>
        <w:rPr>
          <w:rFonts w:hint="eastAsia"/>
        </w:rPr>
        <w:br/>
      </w:r>
      <w:r>
        <w:rPr>
          <w:rFonts w:hint="eastAsia"/>
        </w:rPr>
        <w:t>　　第一节 中国防老剂市场供给状况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一、2020-2025年中国防老剂供给分析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二、2025-2031年中国防老剂供给预测</w:t>
      </w:r>
      <w:r>
        <w:rPr>
          <w:rFonts w:hint="eastAsia"/>
        </w:rPr>
        <w:br/>
      </w:r>
      <w:r>
        <w:rPr>
          <w:rFonts w:hint="eastAsia"/>
        </w:rPr>
        <w:t>　　第二节 中国防老剂市场需求状况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一、2020-2025年中国防老剂市场需求分析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二、2025-2031年中国防老剂市场需求预测</w:t>
      </w:r>
      <w:r>
        <w:rPr>
          <w:rFonts w:hint="eastAsia"/>
        </w:rPr>
        <w:br/>
      </w:r>
      <w:r>
        <w:rPr>
          <w:rFonts w:hint="eastAsia"/>
        </w:rPr>
        <w:t>　　第三节 2025年中国防老剂市场价格回顾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2025年中国防老剂行业发展概况及竞争策略分析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2025年中国防老剂行业发展态势分析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2025年中国防老剂行业发展特点分析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2025年中国防老剂行业市场供需分析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防老剂市场竞争策略分析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一、防老剂市场增长潜力分析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二、防老剂产品竞争策略分析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中国防老剂行业产业链分析</w:t>
      </w:r>
      <w:r>
        <w:rPr>
          <w:rFonts w:hint="eastAsia"/>
        </w:rPr>
        <w:br/>
      </w:r>
      <w:r>
        <w:rPr>
          <w:rFonts w:hint="eastAsia"/>
        </w:rPr>
        <w:t>　　第一节 防老剂行业产业链概述</w:t>
      </w:r>
      <w:r>
        <w:rPr>
          <w:rFonts w:hint="eastAsia"/>
        </w:rPr>
        <w:br/>
      </w:r>
      <w:r>
        <w:rPr>
          <w:rFonts w:hint="eastAsia"/>
        </w:rPr>
        <w:t>　　第二节 防老剂上游产业发展状况分析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防老剂下游应用需求市场分析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中国防老剂行业竞争格局综述</w:t>
      </w:r>
      <w:r>
        <w:rPr>
          <w:rFonts w:hint="eastAsia"/>
        </w:rPr>
        <w:br/>
      </w:r>
      <w:r>
        <w:rPr>
          <w:rFonts w:hint="eastAsia"/>
        </w:rPr>
        <w:t>　　　　一、防老剂行业竞争概况</w:t>
      </w:r>
      <w:r>
        <w:rPr>
          <w:rFonts w:hint="eastAsia"/>
        </w:rPr>
        <w:br/>
      </w:r>
      <w:r>
        <w:rPr>
          <w:rFonts w:hint="eastAsia"/>
        </w:rPr>
        <w:t>　　　　二、中国防老剂行业竞争力分析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三、中国防老剂产品（服务）竞争力优势分析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四、防老剂行业主要企业竞争力分析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2025年防老剂行业竞争格局分析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一、2025年国内外防老剂竞争分析</w:t>
      </w:r>
      <w:r>
        <w:rPr>
          <w:rFonts w:hint="eastAsia"/>
        </w:rPr>
        <w:br/>
      </w:r>
      <w:r>
        <w:rPr>
          <w:rFonts w:hint="eastAsia"/>
        </w:rPr>
        <w:t>　　　　二、20185年我国防老剂市场竞争分析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三、2025年我国防老剂市场集中度分析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四、2025年国内主要防老剂企业动向</w:t>
      </w:r>
      <w:r>
        <w:rPr>
          <w:rFonts w:hint="eastAsia"/>
        </w:rPr>
        <w:br/>
      </w:r>
      <w:r>
        <w:rPr>
          <w:rFonts w:hint="eastAsia"/>
        </w:rPr>
        <w:t>　　　　五、2025年国内防老剂企业拟在建项目分析</w:t>
      </w:r>
      <w:r>
        <w:rPr>
          <w:rFonts w:hint="eastAsia"/>
        </w:rPr>
        <w:br/>
      </w:r>
      <w:r>
        <w:rPr>
          <w:rFonts w:hint="eastAsia"/>
        </w:rPr>
        <w:t>　　第三节 防老剂市场竞争策略分析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2025年我国防老剂行业SWOT分析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2020-2025年中国防老剂所属行业数据监测分析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2020-2025年中国防老剂所属行业规模分析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2020-2025年中国防老剂所属行业产值分析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2020-2025年中国防老剂所属行业成本费用分析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2020-2025年中国防老剂所属行业运营效益分析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中国防老剂所属行业进出口区域市场分析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三、华北地区防老剂所属行业发展前景预测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三、东北地区防老剂所属行业发展前景预测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三、华东地区防老剂所属行业发展前景预测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三、华南地区防老剂所属行业发展前景预测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三、华中地区防老剂所属行业发展前景预测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三、西南地区防老剂所属行业发展前景预测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西北地区防老剂所属行业发展现状及趋势分析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二、西北地区防老剂所属行业发展现状及规模统计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三、西北地区防老剂所属行业发展前景预测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2025年我国防老剂行业典型企业经营态势分析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南通新长化学有限公司</w:t>
      </w:r>
      <w:r>
        <w:rPr>
          <w:rFonts w:hint="eastAsia"/>
        </w:rPr>
        <w:br/>
      </w:r>
      <w:r>
        <w:rPr>
          <w:rFonts w:hint="eastAsia"/>
        </w:rPr>
        <w:t>　　　　一、防老剂概况</w:t>
      </w:r>
      <w:r>
        <w:rPr>
          <w:rFonts w:hint="eastAsia"/>
        </w:rPr>
        <w:br/>
      </w:r>
      <w:r>
        <w:rPr>
          <w:rFonts w:hint="eastAsia"/>
        </w:rPr>
        <w:t>　　　　二、防老剂竞争优势分析</w:t>
      </w:r>
      <w:r>
        <w:rPr>
          <w:rFonts w:hint="eastAsia"/>
        </w:rPr>
        <w:br/>
      </w:r>
      <w:r>
        <w:rPr>
          <w:rFonts w:hint="eastAsia"/>
        </w:rPr>
        <w:t>　　　　三、防老剂经营状况分析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上海成锦化工有限公司</w:t>
      </w:r>
      <w:r>
        <w:rPr>
          <w:rFonts w:hint="eastAsia"/>
        </w:rPr>
        <w:br/>
      </w:r>
      <w:r>
        <w:rPr>
          <w:rFonts w:hint="eastAsia"/>
        </w:rPr>
        <w:t>　　　　一、防老剂概况</w:t>
      </w:r>
      <w:r>
        <w:rPr>
          <w:rFonts w:hint="eastAsia"/>
        </w:rPr>
        <w:br/>
      </w:r>
      <w:r>
        <w:rPr>
          <w:rFonts w:hint="eastAsia"/>
        </w:rPr>
        <w:t>　　　　二、防老剂竞争优势分析</w:t>
      </w:r>
      <w:r>
        <w:rPr>
          <w:rFonts w:hint="eastAsia"/>
        </w:rPr>
        <w:br/>
      </w:r>
      <w:r>
        <w:rPr>
          <w:rFonts w:hint="eastAsia"/>
        </w:rPr>
        <w:t>　　　　三、防老剂经营状况分析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淄博祥东化工有限公司</w:t>
      </w:r>
      <w:r>
        <w:rPr>
          <w:rFonts w:hint="eastAsia"/>
        </w:rPr>
        <w:br/>
      </w:r>
      <w:r>
        <w:rPr>
          <w:rFonts w:hint="eastAsia"/>
        </w:rPr>
        <w:t>　　　　一、防老剂概况</w:t>
      </w:r>
      <w:r>
        <w:rPr>
          <w:rFonts w:hint="eastAsia"/>
        </w:rPr>
        <w:br/>
      </w:r>
      <w:r>
        <w:rPr>
          <w:rFonts w:hint="eastAsia"/>
        </w:rPr>
        <w:t>　　　　二、防老剂竞争优势分析</w:t>
      </w:r>
      <w:r>
        <w:rPr>
          <w:rFonts w:hint="eastAsia"/>
        </w:rPr>
        <w:br/>
      </w:r>
      <w:r>
        <w:rPr>
          <w:rFonts w:hint="eastAsia"/>
        </w:rPr>
        <w:t>　　　　三、防老剂经营状况分析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南京巴斯德化工有限公司</w:t>
      </w:r>
      <w:r>
        <w:rPr>
          <w:rFonts w:hint="eastAsia"/>
        </w:rPr>
        <w:br/>
      </w:r>
      <w:r>
        <w:rPr>
          <w:rFonts w:hint="eastAsia"/>
        </w:rPr>
        <w:t>　　　　一、防老剂概况</w:t>
      </w:r>
      <w:r>
        <w:rPr>
          <w:rFonts w:hint="eastAsia"/>
        </w:rPr>
        <w:br/>
      </w:r>
      <w:r>
        <w:rPr>
          <w:rFonts w:hint="eastAsia"/>
        </w:rPr>
        <w:t>　　　　二、防老剂竞争优势分析</w:t>
      </w:r>
      <w:r>
        <w:rPr>
          <w:rFonts w:hint="eastAsia"/>
        </w:rPr>
        <w:br/>
      </w:r>
      <w:r>
        <w:rPr>
          <w:rFonts w:hint="eastAsia"/>
        </w:rPr>
        <w:t>　　　　三、防老剂经营状况分析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江苏飞亚化学工业有限责任公司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一、防老剂概况</w:t>
      </w:r>
      <w:r>
        <w:rPr>
          <w:rFonts w:hint="eastAsia"/>
        </w:rPr>
        <w:br/>
      </w:r>
      <w:r>
        <w:rPr>
          <w:rFonts w:hint="eastAsia"/>
        </w:rPr>
        <w:t>　　　　二、防老剂竞争优势分析</w:t>
      </w:r>
      <w:r>
        <w:rPr>
          <w:rFonts w:hint="eastAsia"/>
        </w:rPr>
        <w:br/>
      </w:r>
      <w:r>
        <w:rPr>
          <w:rFonts w:hint="eastAsia"/>
        </w:rPr>
        <w:t>　　　　三、防老剂经营状况分析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2025-2031年中国防老剂行业发展趋势与前景分析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2025-2031年中国防老剂行业投资前景分析</w:t>
      </w:r>
      <w:r>
        <w:rPr>
          <w:rFonts w:hint="eastAsia"/>
        </w:rPr>
        <w:br/>
      </w:r>
      <w:r>
        <w:rPr>
          <w:rFonts w:hint="eastAsia"/>
        </w:rPr>
        <w:t>　　　　一、防老剂行业发展前景</w:t>
      </w:r>
      <w:r>
        <w:rPr>
          <w:rFonts w:hint="eastAsia"/>
        </w:rPr>
        <w:br/>
      </w:r>
      <w:r>
        <w:rPr>
          <w:rFonts w:hint="eastAsia"/>
        </w:rPr>
        <w:t>　　　　二、防老剂发展趋势分析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2025-2031年中国防老剂行业投资风险分析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2025-2031年防老剂行业投资策略及建议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防老剂企业发展战略规划背景意义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防老剂企业战略规划制定依据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防老剂企业战略规划策略分析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[:中:智林]防老剂企业重点客户战略实施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2020-2025年我国西北地区防老剂行业市场规模走势图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2025-2031年我国西北地区防老剂行业市场规模预测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068a7a064a9c" w:history="1">
        <w:r>
          <w:rPr>
            <w:rStyle w:val="Hyperlink"/>
          </w:rPr>
          <w:t>2025-2031年中国防老剂市场现状深度调研与发展趋势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a068a7a064a9c" w:history="1">
        <w:r>
          <w:rPr>
            <w:rStyle w:val="Hyperlink"/>
          </w:rPr>
          <w:t>https://www.20087.com/9/68/FangLaoJiDeFaZhanQuShi.html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热点：防老剂的作用、防老剂2246、防老剂1076、防老剂MB、防老剂MC、防老剂4010na、防老剂MBZ、防老剂是危险品吗、防老剂厂家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b0903289f481b" w:history="1">
      <w:r>
        <w:rPr>
          <w:rStyle w:val="Hyperlink"/>
        </w:rPr>
        <w:t>2025-2031年中国防老剂市场现状深度调研与发展趋势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ngLaoJiDeFaZhanQuShi.html" TargetMode="External" Id="R6cfa068a7a0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ngLaoJiDeFaZhanQuShi.html" TargetMode="External" Id="R441b0903289f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2025-06-28T02:11:00Z</dcterms:created>
  <dcterms:modified xsi:type="dcterms:W3CDTF">2025-06-28T03:11:00Z</dcterms:modified>
  <dc:subject>2025-2031年中国防老剂市场现状深度调研与发展趋势</dc:subject>
  <dc:title>2025-2031年中国防老剂市场现状深度调研与发展趋势</dc:title>
  <cp:keywords>2025-2031年中国防老剂市场现状深度调研与发展趋势</cp:keywords>
  <dc:description>2025-2031年中国防老剂市场现状深度调研与发展趋势</dc:description>
</cp:coreProperties>
</file>