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1a769560b4c47" w:history="1">
              <w:r>
                <w:rPr>
                  <w:rStyle w:val="Hyperlink"/>
                </w:rPr>
                <w:t>2025-2031年中国丙酸酐市场现状与发展前景预测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1a769560b4c47" w:history="1">
              <w:r>
                <w:rPr>
                  <w:rStyle w:val="Hyperlink"/>
                </w:rPr>
                <w:t>2025-2031年中国丙酸酐市场现状与发展前景预测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a1a769560b4c47" w:history="1">
                <w:r>
                  <w:rPr>
                    <w:rStyle w:val="Hyperlink"/>
                  </w:rPr>
                  <w:t>https://www.20087.com/0/99/BingSuanGanFaZhanQianJing.html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酸酐是一种重要的有机化合物，广泛应用于农药、医药、塑料等多个领域。随着相关下游产业的发展，丙酸酐的需求量稳步增长。近年来，随着合成技术的进步，丙酸酐的生产效率和产品质量都有所提高。同时，生产商也在积极开发新的应用领域，以拓宽市场空间。</w:t>
      </w:r>
      <w:r>
        <w:rPr>
          <w:rFonts w:hint="eastAsia"/>
        </w:rPr>
        <w:br/>
      </w:r>
      <w:r>
        <w:rPr>
          <w:rFonts w:hint="eastAsia"/>
        </w:rPr>
        <w:t>　　未来，丙酸酐的发展将更加注重成本效益和环保。随着市场竞争的加剧，提高生产效率和降低成本将成为丙酸酐生产商的重要目标。同时，随着环保法规的趋严，开发更环保的生产工艺和产品将成为未来发展的重点。此外，随着新材料和新技术的出现，丙酸酐的应用范围可能会进一步扩展，如在新型生物可降解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a1a769560b4c47" w:history="1">
        <w:r>
          <w:rPr>
            <w:rStyle w:val="Hyperlink"/>
          </w:rPr>
          <w:t>2025-2031年中国丙酸酐市场现状与发展前景预测</w:t>
        </w:r>
      </w:hyperlink>
      <w:r>
        <w:rPr>
          <w:rFonts w:hint="eastAsia"/>
        </w:rPr>
        <w:t>》基于深度市场调研，全面剖析了丙酸酐产业链的现状及市场前景。报告详细分析了丙酸酐市场规模、需求及价格动态，并对未来丙酸酐发展趋势进行科学预测。本研究还聚焦丙酸酐重点企业，探讨行业竞争格局、市场集中度与品牌建设。同时，对丙酸酐细分市场进行深入研究，为投资者提供客观权威的市场情报与决策支持，助力挖掘丙酸酐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丙酸酐行业概述</w:t>
      </w:r>
      <w:r>
        <w:rPr>
          <w:rFonts w:hint="eastAsia"/>
        </w:rPr>
        <w:br/>
      </w:r>
      <w:r>
        <w:rPr>
          <w:rFonts w:hint="eastAsia"/>
        </w:rPr>
        <w:t>　　第一节 丙酸酐定义与分类</w:t>
      </w:r>
      <w:r>
        <w:rPr>
          <w:rFonts w:hint="eastAsia"/>
        </w:rPr>
        <w:br/>
      </w:r>
      <w:r>
        <w:rPr>
          <w:rFonts w:hint="eastAsia"/>
        </w:rPr>
        <w:t>　　第二节 丙酸酐应用领域</w:t>
      </w:r>
      <w:r>
        <w:rPr>
          <w:rFonts w:hint="eastAsia"/>
        </w:rPr>
        <w:br/>
      </w:r>
      <w:r>
        <w:rPr>
          <w:rFonts w:hint="eastAsia"/>
        </w:rPr>
        <w:t>　　第三节 丙酸酐行业经济指标分析</w:t>
      </w:r>
      <w:r>
        <w:rPr>
          <w:rFonts w:hint="eastAsia"/>
        </w:rPr>
        <w:br/>
      </w:r>
      <w:r>
        <w:rPr>
          <w:rFonts w:hint="eastAsia"/>
        </w:rPr>
        <w:t>　　　　一、丙酸酐行业赢利性评估</w:t>
      </w:r>
      <w:r>
        <w:rPr>
          <w:rFonts w:hint="eastAsia"/>
        </w:rPr>
        <w:br/>
      </w:r>
      <w:r>
        <w:rPr>
          <w:rFonts w:hint="eastAsia"/>
        </w:rPr>
        <w:t>　　　　二、丙酸酐行业成长速度分析</w:t>
      </w:r>
      <w:r>
        <w:rPr>
          <w:rFonts w:hint="eastAsia"/>
        </w:rPr>
        <w:br/>
      </w:r>
      <w:r>
        <w:rPr>
          <w:rFonts w:hint="eastAsia"/>
        </w:rPr>
        <w:t>　　　　三、丙酸酐附加值提升空间探讨</w:t>
      </w:r>
      <w:r>
        <w:rPr>
          <w:rFonts w:hint="eastAsia"/>
        </w:rPr>
        <w:br/>
      </w:r>
      <w:r>
        <w:rPr>
          <w:rFonts w:hint="eastAsia"/>
        </w:rPr>
        <w:t>　　　　四、丙酸酐行业进入壁垒分析</w:t>
      </w:r>
      <w:r>
        <w:rPr>
          <w:rFonts w:hint="eastAsia"/>
        </w:rPr>
        <w:br/>
      </w:r>
      <w:r>
        <w:rPr>
          <w:rFonts w:hint="eastAsia"/>
        </w:rPr>
        <w:t>　　　　五、丙酸酐行业风险性评估</w:t>
      </w:r>
      <w:r>
        <w:rPr>
          <w:rFonts w:hint="eastAsia"/>
        </w:rPr>
        <w:br/>
      </w:r>
      <w:r>
        <w:rPr>
          <w:rFonts w:hint="eastAsia"/>
        </w:rPr>
        <w:t>　　　　六、丙酸酐行业周期性分析</w:t>
      </w:r>
      <w:r>
        <w:rPr>
          <w:rFonts w:hint="eastAsia"/>
        </w:rPr>
        <w:br/>
      </w:r>
      <w:r>
        <w:rPr>
          <w:rFonts w:hint="eastAsia"/>
        </w:rPr>
        <w:t>　　　　七、丙酸酐行业竞争程度指标</w:t>
      </w:r>
      <w:r>
        <w:rPr>
          <w:rFonts w:hint="eastAsia"/>
        </w:rPr>
        <w:br/>
      </w:r>
      <w:r>
        <w:rPr>
          <w:rFonts w:hint="eastAsia"/>
        </w:rPr>
        <w:t>　　　　八、丙酸酐行业成熟度综合分析</w:t>
      </w:r>
      <w:r>
        <w:rPr>
          <w:rFonts w:hint="eastAsia"/>
        </w:rPr>
        <w:br/>
      </w:r>
      <w:r>
        <w:rPr>
          <w:rFonts w:hint="eastAsia"/>
        </w:rPr>
        <w:t>　　第四节 丙酸酐产业链及经营模式分析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三、丙酸酐销售模式与渠道策略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全球丙酸酐市场发展分析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2023-2024年全球丙酸酐行业发展分析</w:t>
      </w:r>
      <w:r>
        <w:rPr>
          <w:rFonts w:hint="eastAsia"/>
        </w:rPr>
        <w:br/>
      </w:r>
      <w:r>
        <w:rPr>
          <w:rFonts w:hint="eastAsia"/>
        </w:rPr>
        <w:t>　　　　一、全球丙酸酐行业市场规模与趋势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二、全球丙酸酐行业发展特点</w:t>
      </w:r>
      <w:r>
        <w:rPr>
          <w:rFonts w:hint="eastAsia"/>
        </w:rPr>
        <w:br/>
      </w:r>
      <w:r>
        <w:rPr>
          <w:rFonts w:hint="eastAsia"/>
        </w:rPr>
        <w:t>　　　　三、全球丙酸酐行业竞争格局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主要国家与地区丙酸酐市场分析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2025-2031年全球丙酸酐行业发展趋势与前景预测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一、丙酸酐技术发展趋势</w:t>
      </w:r>
      <w:r>
        <w:rPr>
          <w:rFonts w:hint="eastAsia"/>
        </w:rPr>
        <w:br/>
      </w:r>
      <w:r>
        <w:rPr>
          <w:rFonts w:hint="eastAsia"/>
        </w:rPr>
        <w:t>　　　　二、丙酸酐行业发展趋势</w:t>
      </w:r>
      <w:r>
        <w:rPr>
          <w:rFonts w:hint="eastAsia"/>
        </w:rPr>
        <w:br/>
      </w:r>
      <w:r>
        <w:rPr>
          <w:rFonts w:hint="eastAsia"/>
        </w:rPr>
        <w:t>　　　　三、丙酸酐行业发展潜力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中国丙酸酐行业市场分析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2023-2024年丙酸酐产能与投资动态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一、国内丙酸酐产能现状与利用效率</w:t>
      </w:r>
      <w:r>
        <w:rPr>
          <w:rFonts w:hint="eastAsia"/>
        </w:rPr>
        <w:br/>
      </w:r>
      <w:r>
        <w:rPr>
          <w:rFonts w:hint="eastAsia"/>
        </w:rPr>
        <w:t>　　　　二、丙酸酐产能扩张与投资动态分析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2025-2031年丙酸酐行业产量统计与趋势预测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一、2020-2024年丙酸酐行业数据与增长趋势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1、2020-2024年丙酸酐产量及增长趋势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2、2020-2024年丙酸酐细分产品产量及份额</w:t>
      </w:r>
      <w:r>
        <w:rPr>
          <w:rFonts w:hint="eastAsia"/>
        </w:rPr>
        <w:br/>
      </w:r>
      <w:r>
        <w:rPr>
          <w:rFonts w:hint="eastAsia"/>
        </w:rPr>
        <w:t>　　　　二、丙酸酐产量影响因素分析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三、2025-2031年丙酸酐产量预测</w:t>
      </w:r>
      <w:r>
        <w:rPr>
          <w:rFonts w:hint="eastAsia"/>
        </w:rPr>
        <w:br/>
      </w:r>
      <w:r>
        <w:rPr>
          <w:rFonts w:hint="eastAsia"/>
        </w:rPr>
        <w:t>　　第三节 2025-2031年丙酸酐市场需求与销售分析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一、2023-2024年丙酸酐行业需求现状</w:t>
      </w:r>
      <w:r>
        <w:rPr>
          <w:rFonts w:hint="eastAsia"/>
        </w:rPr>
        <w:br/>
      </w:r>
      <w:r>
        <w:rPr>
          <w:rFonts w:hint="eastAsia"/>
        </w:rPr>
        <w:t>　　　　二、丙酸酐客户群体与需求特点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三、2020-2024年丙酸酐行业销售规模分析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四、2025-2031年丙酸酐市场增长潜力与规模预测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中国丙酸酐细分市场分析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一、2023-2024年丙酸酐主要细分产品市场现状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2023-2024年中国丙酸酐技术发展研究</w:t>
      </w:r>
      <w:r>
        <w:rPr>
          <w:rFonts w:hint="eastAsia"/>
        </w:rPr>
        <w:br/>
      </w:r>
      <w:r>
        <w:rPr>
          <w:rFonts w:hint="eastAsia"/>
        </w:rPr>
        <w:t>　　第一节 当前丙酸酐技术发展现状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丙酸酐技术未来发展趋势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丙酸酐价格机制与竞争策略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一、2020-2024年丙酸酐市场价格走势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丙酸酐定价策略与方法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2025-2031年丙酸酐价格竞争态势与趋势预测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中国丙酸酐行业重点区域市场研究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2023-2024年重点区域丙酸酐市场发展概况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二、2020-2024年丙酸酐市场需求规模情况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三、2025-2031年丙酸酐行业发展潜力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二、2020-2024年丙酸酐市场需求规模情况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三、2025-2031年丙酸酐行业发展潜力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二、2020-2024年丙酸酐市场需求规模情况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三、2025-2031年丙酸酐行业发展潜力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二、2020-2024年丙酸酐市场需求规模情况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三、2025-2031年丙酸酐行业发展潜力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二、2020-2024年丙酸酐市场需求规模情况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三、2025-2031年丙酸酐行业发展潜力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2020-2024年中国丙酸酐行业进出口情况分析</w:t>
      </w:r>
      <w:r>
        <w:rPr>
          <w:rFonts w:hint="eastAsia"/>
        </w:rPr>
        <w:br/>
      </w:r>
      <w:r>
        <w:rPr>
          <w:rFonts w:hint="eastAsia"/>
        </w:rPr>
        <w:t>　　第一节 丙酸酐行业进口规模与来源分析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一、2020-2024年丙酸酐进口规模分析</w:t>
      </w:r>
      <w:r>
        <w:rPr>
          <w:rFonts w:hint="eastAsia"/>
        </w:rPr>
        <w:br/>
      </w:r>
      <w:r>
        <w:rPr>
          <w:rFonts w:hint="eastAsia"/>
        </w:rPr>
        <w:t>　　　　二、丙酸酐主要进口来源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丙酸酐行业出口规模与目的地分析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一、2020-2024年丙酸酐出口规模分析</w:t>
      </w:r>
      <w:r>
        <w:rPr>
          <w:rFonts w:hint="eastAsia"/>
        </w:rPr>
        <w:br/>
      </w:r>
      <w:r>
        <w:rPr>
          <w:rFonts w:hint="eastAsia"/>
        </w:rPr>
        <w:t>　　　　二、丙酸酐主要出口目的地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2020-2024年中国丙酸酐总体规模与财务指标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中国丙酸酐行业总体规模分析</w:t>
      </w:r>
      <w:r>
        <w:rPr>
          <w:rFonts w:hint="eastAsia"/>
        </w:rPr>
        <w:br/>
      </w:r>
      <w:r>
        <w:rPr>
          <w:rFonts w:hint="eastAsia"/>
        </w:rPr>
        <w:t>　　　　一、丙酸酐企业数量与结构</w:t>
      </w:r>
      <w:r>
        <w:rPr>
          <w:rFonts w:hint="eastAsia"/>
        </w:rPr>
        <w:br/>
      </w:r>
      <w:r>
        <w:rPr>
          <w:rFonts w:hint="eastAsia"/>
        </w:rPr>
        <w:t>　　　　二、丙酸酐从业人员规模</w:t>
      </w:r>
      <w:r>
        <w:rPr>
          <w:rFonts w:hint="eastAsia"/>
        </w:rPr>
        <w:br/>
      </w:r>
      <w:r>
        <w:rPr>
          <w:rFonts w:hint="eastAsia"/>
        </w:rPr>
        <w:t>　　　　三、丙酸酐行业资产状况</w:t>
      </w:r>
      <w:r>
        <w:rPr>
          <w:rFonts w:hint="eastAsia"/>
        </w:rPr>
        <w:br/>
      </w:r>
      <w:r>
        <w:rPr>
          <w:rFonts w:hint="eastAsia"/>
        </w:rPr>
        <w:t>　　第二节 中国丙酸酐行业财务指标总体分析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丙酸酐行业重点企业经营状况分析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丙酸酐重点企业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丙酸酐领先企业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丙酸酐标杆企业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丙酸酐代表企业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丙酸酐龙头企业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丙酸酐重点企业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中国丙酸酐行业竞争格局分析</w:t>
      </w:r>
      <w:r>
        <w:rPr>
          <w:rFonts w:hint="eastAsia"/>
        </w:rPr>
        <w:br/>
      </w:r>
      <w:r>
        <w:rPr>
          <w:rFonts w:hint="eastAsia"/>
        </w:rPr>
        <w:t>　　第一节 丙酸酐行业竞争格局总览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2023-2024年丙酸酐行业竞争力分析</w:t>
      </w:r>
      <w:r>
        <w:rPr>
          <w:rFonts w:hint="eastAsia"/>
        </w:rPr>
        <w:br/>
      </w:r>
      <w:r>
        <w:rPr>
          <w:rFonts w:hint="eastAsia"/>
        </w:rPr>
        <w:t>　　　　一、丙酸酐供应商议价能力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四、丙酸酐替代品威胁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2020-2024年丙酸酐行业企业并购活动分析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2023-2024年丙酸酐行业会展与招投标活动分析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一、丙酸酐行业会展活动及其市场影响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2025年中国丙酸酐企业发展策略分析</w:t>
      </w:r>
      <w:r>
        <w:rPr>
          <w:rFonts w:hint="eastAsia"/>
        </w:rPr>
        <w:br/>
      </w:r>
      <w:r>
        <w:rPr>
          <w:rFonts w:hint="eastAsia"/>
        </w:rPr>
        <w:t>　　第一节 丙酸酐市场策略分析</w:t>
      </w:r>
      <w:r>
        <w:rPr>
          <w:rFonts w:hint="eastAsia"/>
        </w:rPr>
        <w:br/>
      </w:r>
      <w:r>
        <w:rPr>
          <w:rFonts w:hint="eastAsia"/>
        </w:rPr>
        <w:t>　　　　一、丙酸酐市场定位与拓展策略</w:t>
      </w:r>
      <w:r>
        <w:rPr>
          <w:rFonts w:hint="eastAsia"/>
        </w:rPr>
        <w:br/>
      </w:r>
      <w:r>
        <w:rPr>
          <w:rFonts w:hint="eastAsia"/>
        </w:rPr>
        <w:t>　　　　二、丙酸酐市场细分与目标客户</w:t>
      </w:r>
      <w:r>
        <w:rPr>
          <w:rFonts w:hint="eastAsia"/>
        </w:rPr>
        <w:br/>
      </w:r>
      <w:r>
        <w:rPr>
          <w:rFonts w:hint="eastAsia"/>
        </w:rPr>
        <w:t>　　第二节 丙酸酐销售策略分析</w:t>
      </w:r>
      <w:r>
        <w:rPr>
          <w:rFonts w:hint="eastAsia"/>
        </w:rPr>
        <w:br/>
      </w:r>
      <w:r>
        <w:rPr>
          <w:rFonts w:hint="eastAsia"/>
        </w:rPr>
        <w:t>　　　　一、丙酸酐销售渠道与网络建设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提高丙酸酐企业竞争力建议</w:t>
      </w:r>
      <w:r>
        <w:rPr>
          <w:rFonts w:hint="eastAsia"/>
        </w:rPr>
        <w:br/>
      </w:r>
      <w:r>
        <w:rPr>
          <w:rFonts w:hint="eastAsia"/>
        </w:rPr>
        <w:t>　　　　一、丙酸酐技术创新与管理优化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丙酸酐品牌战略思考</w:t>
      </w:r>
      <w:r>
        <w:rPr>
          <w:rFonts w:hint="eastAsia"/>
        </w:rPr>
        <w:br/>
      </w:r>
      <w:r>
        <w:rPr>
          <w:rFonts w:hint="eastAsia"/>
        </w:rPr>
        <w:t>　　　　一、丙酸酐品牌建设与维护</w:t>
      </w:r>
      <w:r>
        <w:rPr>
          <w:rFonts w:hint="eastAsia"/>
        </w:rPr>
        <w:br/>
      </w:r>
      <w:r>
        <w:rPr>
          <w:rFonts w:hint="eastAsia"/>
        </w:rPr>
        <w:t>　　　　二、丙酸酐品牌影响力与市场竞争力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中国丙酸酐行业风险与对策</w:t>
      </w:r>
      <w:r>
        <w:rPr>
          <w:rFonts w:hint="eastAsia"/>
        </w:rPr>
        <w:br/>
      </w:r>
      <w:r>
        <w:rPr>
          <w:rFonts w:hint="eastAsia"/>
        </w:rPr>
        <w:t>　　第一节 丙酸酐行业SWOT分析</w:t>
      </w:r>
      <w:r>
        <w:rPr>
          <w:rFonts w:hint="eastAsia"/>
        </w:rPr>
        <w:br/>
      </w:r>
      <w:r>
        <w:rPr>
          <w:rFonts w:hint="eastAsia"/>
        </w:rPr>
        <w:t>　　　　一、丙酸酐行业优势分析</w:t>
      </w:r>
      <w:r>
        <w:rPr>
          <w:rFonts w:hint="eastAsia"/>
        </w:rPr>
        <w:br/>
      </w:r>
      <w:r>
        <w:rPr>
          <w:rFonts w:hint="eastAsia"/>
        </w:rPr>
        <w:t>　　　　二、丙酸酐行业劣势分析</w:t>
      </w:r>
      <w:r>
        <w:rPr>
          <w:rFonts w:hint="eastAsia"/>
        </w:rPr>
        <w:br/>
      </w:r>
      <w:r>
        <w:rPr>
          <w:rFonts w:hint="eastAsia"/>
        </w:rPr>
        <w:t>　　　　三、丙酸酐市场机会探索</w:t>
      </w:r>
      <w:r>
        <w:rPr>
          <w:rFonts w:hint="eastAsia"/>
        </w:rPr>
        <w:br/>
      </w:r>
      <w:r>
        <w:rPr>
          <w:rFonts w:hint="eastAsia"/>
        </w:rPr>
        <w:t>　　　　四、丙酸酐市场威胁评估</w:t>
      </w:r>
      <w:r>
        <w:rPr>
          <w:rFonts w:hint="eastAsia"/>
        </w:rPr>
        <w:br/>
      </w:r>
      <w:r>
        <w:rPr>
          <w:rFonts w:hint="eastAsia"/>
        </w:rPr>
        <w:t>　　第二节 丙酸酐行业风险及对策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2025-2031年中国丙酸酐行业前景与发展趋势</w:t>
      </w:r>
      <w:r>
        <w:rPr>
          <w:rFonts w:hint="eastAsia"/>
        </w:rPr>
        <w:br/>
      </w:r>
      <w:r>
        <w:rPr>
          <w:rFonts w:hint="eastAsia"/>
        </w:rPr>
        <w:t>　　第一节 丙酸酐行业发展环境分析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2025-2031年丙酸酐行业发展趋势与方向</w:t>
      </w:r>
      <w:r>
        <w:rPr>
          <w:rFonts w:hint="eastAsia"/>
        </w:rPr>
        <w:br/>
      </w:r>
      <w:r>
        <w:rPr>
          <w:rFonts w:hint="eastAsia"/>
        </w:rPr>
        <w:t>　　　　一、丙酸酐行业发展方向预测</w:t>
      </w:r>
      <w:r>
        <w:rPr>
          <w:rFonts w:hint="eastAsia"/>
        </w:rPr>
        <w:br/>
      </w:r>
      <w:r>
        <w:rPr>
          <w:rFonts w:hint="eastAsia"/>
        </w:rPr>
        <w:t>　　　　二、丙酸酐发展趋势分析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2025-2031年丙酸酐行业发展潜力与机遇</w:t>
      </w:r>
      <w:r>
        <w:rPr>
          <w:rFonts w:hint="eastAsia"/>
        </w:rPr>
        <w:br/>
      </w:r>
      <w:r>
        <w:rPr>
          <w:rFonts w:hint="eastAsia"/>
        </w:rPr>
        <w:t>　　　　一、丙酸酐市场发展潜力评估</w:t>
      </w:r>
      <w:r>
        <w:rPr>
          <w:rFonts w:hint="eastAsia"/>
        </w:rPr>
        <w:br/>
      </w:r>
      <w:r>
        <w:rPr>
          <w:rFonts w:hint="eastAsia"/>
        </w:rPr>
        <w:t>　　　　二、丙酸酐新兴市场与机遇探索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丙酸酐行业研究结论与建议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丙酸酐行业发展建议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丙酸酐图片</w:t>
      </w:r>
      <w:r>
        <w:rPr>
          <w:rFonts w:hint="eastAsia"/>
        </w:rPr>
        <w:br/>
      </w:r>
      <w:r>
        <w:rPr>
          <w:rFonts w:hint="eastAsia"/>
        </w:rPr>
        <w:t>　　图表 丙酸酐种类 分类</w:t>
      </w:r>
      <w:r>
        <w:rPr>
          <w:rFonts w:hint="eastAsia"/>
        </w:rPr>
        <w:br/>
      </w:r>
      <w:r>
        <w:rPr>
          <w:rFonts w:hint="eastAsia"/>
        </w:rPr>
        <w:t>　　图表 丙酸酐用途 应用</w:t>
      </w:r>
      <w:r>
        <w:rPr>
          <w:rFonts w:hint="eastAsia"/>
        </w:rPr>
        <w:br/>
      </w:r>
      <w:r>
        <w:rPr>
          <w:rFonts w:hint="eastAsia"/>
        </w:rPr>
        <w:t>　　图表 丙酸酐主要特点</w:t>
      </w:r>
      <w:r>
        <w:rPr>
          <w:rFonts w:hint="eastAsia"/>
        </w:rPr>
        <w:br/>
      </w:r>
      <w:r>
        <w:rPr>
          <w:rFonts w:hint="eastAsia"/>
        </w:rPr>
        <w:t>　　图表 丙酸酐产业链分析</w:t>
      </w:r>
      <w:r>
        <w:rPr>
          <w:rFonts w:hint="eastAsia"/>
        </w:rPr>
        <w:br/>
      </w:r>
      <w:r>
        <w:rPr>
          <w:rFonts w:hint="eastAsia"/>
        </w:rPr>
        <w:t>　　图表 丙酸酐政策分析</w:t>
      </w:r>
      <w:r>
        <w:rPr>
          <w:rFonts w:hint="eastAsia"/>
        </w:rPr>
        <w:br/>
      </w:r>
      <w:r>
        <w:rPr>
          <w:rFonts w:hint="eastAsia"/>
        </w:rPr>
        <w:t>　　图表 丙酸酐技术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2020-2024年中国丙酸酐行业市场规模及增长情况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2020-2024年丙酸酐行业市场容量分析</w:t>
      </w:r>
      <w:r>
        <w:rPr>
          <w:rFonts w:hint="eastAsia"/>
        </w:rPr>
        <w:br/>
      </w:r>
      <w:r>
        <w:rPr>
          <w:rFonts w:hint="eastAsia"/>
        </w:rPr>
        <w:t>　　图表 丙酸酐生产现状</w:t>
      </w:r>
      <w:r>
        <w:rPr>
          <w:rFonts w:hint="eastAsia"/>
        </w:rPr>
        <w:br/>
      </w:r>
      <w:r>
        <w:rPr>
          <w:rFonts w:hint="eastAsia"/>
        </w:rPr>
        <w:t>　　图表 2020-2024年中国丙酸酐行业产能统计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2020-2024年中国丙酸酐行业产量及增长趋势</w:t>
      </w:r>
      <w:r>
        <w:rPr>
          <w:rFonts w:hint="eastAsia"/>
        </w:rPr>
        <w:br/>
      </w:r>
      <w:r>
        <w:rPr>
          <w:rFonts w:hint="eastAsia"/>
        </w:rPr>
        <w:t>　　图表 丙酸酐行业动态</w:t>
      </w:r>
      <w:r>
        <w:rPr>
          <w:rFonts w:hint="eastAsia"/>
        </w:rPr>
        <w:br/>
      </w:r>
      <w:r>
        <w:rPr>
          <w:rFonts w:hint="eastAsia"/>
        </w:rPr>
        <w:t>　　图表 2020-2024年中国丙酸酐市场需求量及增速统计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2020-2024年中国丙酸酐行业销售收入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2024年中国丙酸酐行业需求领域分布格局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2020-2024年中国丙酸酐行业利润总额统计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2020-2024年中国丙酸酐进口情况分析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2020-2024年中国丙酸酐出口情况分析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2020-2024年中国丙酸酐行业企业数量情况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2020-2024年中国丙酸酐行业企业平均规模情况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2020-2024年中国丙酸酐价格走势</w:t>
      </w:r>
      <w:r>
        <w:rPr>
          <w:rFonts w:hint="eastAsia"/>
        </w:rPr>
        <w:br/>
      </w:r>
      <w:r>
        <w:rPr>
          <w:rFonts w:hint="eastAsia"/>
        </w:rPr>
        <w:t>　　图表 2024年丙酸酐成本和利润分析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**地区丙酸酐行业市场需求情况</w:t>
      </w:r>
      <w:r>
        <w:rPr>
          <w:rFonts w:hint="eastAsia"/>
        </w:rPr>
        <w:br/>
      </w:r>
      <w:r>
        <w:rPr>
          <w:rFonts w:hint="eastAsia"/>
        </w:rPr>
        <w:t>　　图表 丙酸酐品牌</w:t>
      </w:r>
      <w:r>
        <w:rPr>
          <w:rFonts w:hint="eastAsia"/>
        </w:rPr>
        <w:br/>
      </w:r>
      <w:r>
        <w:rPr>
          <w:rFonts w:hint="eastAsia"/>
        </w:rPr>
        <w:t>　　图表 丙酸酐企业（一）概况</w:t>
      </w:r>
      <w:r>
        <w:rPr>
          <w:rFonts w:hint="eastAsia"/>
        </w:rPr>
        <w:br/>
      </w:r>
      <w:r>
        <w:rPr>
          <w:rFonts w:hint="eastAsia"/>
        </w:rPr>
        <w:t>　　图表 企业丙酸酐型号 规格</w:t>
      </w:r>
      <w:r>
        <w:rPr>
          <w:rFonts w:hint="eastAsia"/>
        </w:rPr>
        <w:br/>
      </w:r>
      <w:r>
        <w:rPr>
          <w:rFonts w:hint="eastAsia"/>
        </w:rPr>
        <w:t>　　图表 丙酸酐企业（一）经营分析</w:t>
      </w:r>
      <w:r>
        <w:rPr>
          <w:rFonts w:hint="eastAsia"/>
        </w:rPr>
        <w:br/>
      </w:r>
      <w:r>
        <w:rPr>
          <w:rFonts w:hint="eastAsia"/>
        </w:rPr>
        <w:t>　　图表 丙酸酐企业（一）盈利能力情况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丙酸酐企业（一）偿债能力情况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丙酸酐企业（一）运营能力情况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丙酸酐企业（一）成长能力情况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丙酸酐上游现状</w:t>
      </w:r>
      <w:r>
        <w:rPr>
          <w:rFonts w:hint="eastAsia"/>
        </w:rPr>
        <w:br/>
      </w:r>
      <w:r>
        <w:rPr>
          <w:rFonts w:hint="eastAsia"/>
        </w:rPr>
        <w:t>　　图表 丙酸酐下游调研</w:t>
      </w:r>
      <w:r>
        <w:rPr>
          <w:rFonts w:hint="eastAsia"/>
        </w:rPr>
        <w:br/>
      </w:r>
      <w:r>
        <w:rPr>
          <w:rFonts w:hint="eastAsia"/>
        </w:rPr>
        <w:t>　　图表 丙酸酐企业（二）概况</w:t>
      </w:r>
      <w:r>
        <w:rPr>
          <w:rFonts w:hint="eastAsia"/>
        </w:rPr>
        <w:br/>
      </w:r>
      <w:r>
        <w:rPr>
          <w:rFonts w:hint="eastAsia"/>
        </w:rPr>
        <w:t>　　图表 企业丙酸酐型号 规格</w:t>
      </w:r>
      <w:r>
        <w:rPr>
          <w:rFonts w:hint="eastAsia"/>
        </w:rPr>
        <w:br/>
      </w:r>
      <w:r>
        <w:rPr>
          <w:rFonts w:hint="eastAsia"/>
        </w:rPr>
        <w:t>　　图表 丙酸酐企业（二）经营分析</w:t>
      </w:r>
      <w:r>
        <w:rPr>
          <w:rFonts w:hint="eastAsia"/>
        </w:rPr>
        <w:br/>
      </w:r>
      <w:r>
        <w:rPr>
          <w:rFonts w:hint="eastAsia"/>
        </w:rPr>
        <w:t>　　图表 丙酸酐企业（二）盈利能力情况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丙酸酐企业（二）偿债能力情况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丙酸酐企业（二）运营能力情况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丙酸酐企业（二）成长能力情况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丙酸酐企业（三）概况</w:t>
      </w:r>
      <w:r>
        <w:rPr>
          <w:rFonts w:hint="eastAsia"/>
        </w:rPr>
        <w:br/>
      </w:r>
      <w:r>
        <w:rPr>
          <w:rFonts w:hint="eastAsia"/>
        </w:rPr>
        <w:t>　　图表 企业丙酸酐型号 规格</w:t>
      </w:r>
      <w:r>
        <w:rPr>
          <w:rFonts w:hint="eastAsia"/>
        </w:rPr>
        <w:br/>
      </w:r>
      <w:r>
        <w:rPr>
          <w:rFonts w:hint="eastAsia"/>
        </w:rPr>
        <w:t>　　图表 丙酸酐企业（三）经营分析</w:t>
      </w:r>
      <w:r>
        <w:rPr>
          <w:rFonts w:hint="eastAsia"/>
        </w:rPr>
        <w:br/>
      </w:r>
      <w:r>
        <w:rPr>
          <w:rFonts w:hint="eastAsia"/>
        </w:rPr>
        <w:t>　　图表 丙酸酐企业（三）盈利能力情况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丙酸酐企业（三）偿债能力情况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丙酸酐企业（三）运营能力情况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丙酸酐企业（三）成长能力情况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丙酸酐优势</w:t>
      </w:r>
      <w:r>
        <w:rPr>
          <w:rFonts w:hint="eastAsia"/>
        </w:rPr>
        <w:br/>
      </w:r>
      <w:r>
        <w:rPr>
          <w:rFonts w:hint="eastAsia"/>
        </w:rPr>
        <w:t>　　图表 丙酸酐劣势</w:t>
      </w:r>
      <w:r>
        <w:rPr>
          <w:rFonts w:hint="eastAsia"/>
        </w:rPr>
        <w:br/>
      </w:r>
      <w:r>
        <w:rPr>
          <w:rFonts w:hint="eastAsia"/>
        </w:rPr>
        <w:t>　　图表 丙酸酐机会</w:t>
      </w:r>
      <w:r>
        <w:rPr>
          <w:rFonts w:hint="eastAsia"/>
        </w:rPr>
        <w:br/>
      </w:r>
      <w:r>
        <w:rPr>
          <w:rFonts w:hint="eastAsia"/>
        </w:rPr>
        <w:t>　　图表 丙酸酐威胁</w:t>
      </w:r>
      <w:r>
        <w:rPr>
          <w:rFonts w:hint="eastAsia"/>
        </w:rPr>
        <w:br/>
      </w:r>
      <w:r>
        <w:rPr>
          <w:rFonts w:hint="eastAsia"/>
        </w:rPr>
        <w:t>　　图表 2025-2031年中国丙酸酐行业产能预测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2025-2031年中国丙酸酐行业产量预测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2025-2031年中国丙酸酐市场销售预测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2025-2031年中国丙酸酐行业市场规模预测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2025-2031年中国丙酸酐市场前景分析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2025-2031年中国丙酸酐行业风险分析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2025-2031年中国丙酸酐行业发展趋势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1a769560b4c47" w:history="1">
        <w:r>
          <w:rPr>
            <w:rStyle w:val="Hyperlink"/>
          </w:rPr>
          <w:t>2025-2031年中国丙酸酐市场现状与发展前景预测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a1a769560b4c47" w:history="1">
        <w:r>
          <w:rPr>
            <w:rStyle w:val="Hyperlink"/>
          </w:rPr>
          <w:t>https://www.20087.com/0/99/BingSuanGanFaZhanQianJing.html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d62e34caa4612" w:history="1">
      <w:r>
        <w:rPr>
          <w:rStyle w:val="Hyperlink"/>
        </w:rPr>
        <w:t>2025-2031年中国丙酸酐市场现状与发展前景预测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BingSuanGanFaZhanQianJing.html" TargetMode="External" Id="R11a1a769560b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BingSuanGanFaZhanQianJing.html" TargetMode="External" Id="R1b1d62e34caa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2024-11-19T07:16:09Z</dcterms:created>
  <dcterms:modified xsi:type="dcterms:W3CDTF">2024-11-19T08:16:09Z</dcterms:modified>
  <dc:subject>2025-2031年中国丙酸酐市场现状与发展前景预测</dc:subject>
  <dc:title>2025-2031年中国丙酸酐市场现状与发展前景预测</dc:title>
  <cp:keywords>2025-2031年中国丙酸酐市场现状与发展前景预测</cp:keywords>
  <dc:description>2025-2031年中国丙酸酐市场现状与发展前景预测</dc:description>
</cp:coreProperties>
</file>