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4cc97fcd40e6" w:history="1">
              <w:r>
                <w:rPr>
                  <w:rStyle w:val="Hyperlink"/>
                </w:rPr>
                <w:t>2025-2031年中国乙烯行业发展调研及市场前景分析报告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4cc97fcd40e6" w:history="1">
              <w:r>
                <w:rPr>
                  <w:rStyle w:val="Hyperlink"/>
                </w:rPr>
                <w:t>2025-2031年中国乙烯行业发展调研及市场前景分析报告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4cc97fcd40e6" w:history="1">
                <w:r>
                  <w:rPr>
                    <w:rStyle w:val="Hyperlink"/>
                  </w:rPr>
                  <w:t>https://www.20087.com/0/39/YiXiShiChangDiaoChaBaoGao.html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全球产量最大的化学品之一，是石化工业的基础原料，主要用于生产塑料、合成橡胶、溶剂等。近年来，随着页岩气革命在美国的兴起，低成本的乙烷成为乙烯生产的主要原料，推动了全球乙烯产能的扩张。同时，亚洲尤其是中国的需求持续增长，成为全球乙烯市场的主要驱动力。然而，产能过剩、价格波动、环保法规的严格要求是当前乙烯行业面临的挑战。</w:t>
      </w:r>
      <w:r>
        <w:rPr>
          <w:rFonts w:hint="eastAsia"/>
        </w:rPr>
        <w:br/>
      </w:r>
      <w:r>
        <w:rPr>
          <w:rFonts w:hint="eastAsia"/>
        </w:rPr>
        <w:t>　　未来，乙烯行业将朝着更加环保、高效和多元化的方向发展。环保方面，采用更清洁的生产技术，减少温室气体排放和污染物排放，符合全球减排目标。高效方面，通过技术创新，提高原料转化率和装置运行效率，降低生产成本。多元化方面，开发乙烯基新材料，拓展乙烯在高性能塑料、生物可降解材料等领域的应用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d4cc97fcd40e6" w:history="1">
        <w:r>
          <w:rPr>
            <w:rStyle w:val="Hyperlink"/>
          </w:rPr>
          <w:t>2025-2031年中国乙烯行业发展调研及市场前景分析报告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乙烯行业发展环境、产业链结构、市场供需状况及价格变化，重点研究了乙烯行业内主要企业的经营现状。报告对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乙烯产业概述</w:t>
      </w:r>
      <w:r>
        <w:rPr>
          <w:rFonts w:hint="eastAsia"/>
        </w:rPr>
        <w:br/>
      </w:r>
      <w:r>
        <w:rPr>
          <w:rFonts w:hint="eastAsia"/>
        </w:rPr>
        <w:t>　　第一节 乙烯产业定义</w:t>
      </w:r>
      <w:r>
        <w:rPr>
          <w:rFonts w:hint="eastAsia"/>
        </w:rPr>
        <w:br/>
      </w:r>
      <w:r>
        <w:rPr>
          <w:rFonts w:hint="eastAsia"/>
        </w:rPr>
        <w:t>　　第二节 乙烯产业发展历程</w:t>
      </w:r>
      <w:r>
        <w:rPr>
          <w:rFonts w:hint="eastAsia"/>
        </w:rPr>
        <w:br/>
      </w:r>
      <w:r>
        <w:rPr>
          <w:rFonts w:hint="eastAsia"/>
        </w:rPr>
        <w:t>　　第三节 乙烯分类情况</w:t>
      </w:r>
      <w:r>
        <w:rPr>
          <w:rFonts w:hint="eastAsia"/>
        </w:rPr>
        <w:br/>
      </w:r>
      <w:r>
        <w:rPr>
          <w:rFonts w:hint="eastAsia"/>
        </w:rPr>
        <w:t>　　第四节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二、相关乙烯行业标准分析</w:t>
      </w:r>
      <w:r>
        <w:rPr>
          <w:rFonts w:hint="eastAsia"/>
        </w:rPr>
        <w:br/>
      </w:r>
      <w:r>
        <w:rPr>
          <w:rFonts w:hint="eastAsia"/>
        </w:rPr>
        <w:t>　　第三节 中国乙烯行业发展社会环境分析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2024-2025年中国乙烯行业发展概况</w:t>
      </w:r>
      <w:r>
        <w:rPr>
          <w:rFonts w:hint="eastAsia"/>
        </w:rPr>
        <w:br/>
      </w:r>
      <w:r>
        <w:rPr>
          <w:rFonts w:hint="eastAsia"/>
        </w:rPr>
        <w:t>　　第一节 乙烯行业发展态势分析</w:t>
      </w:r>
      <w:r>
        <w:rPr>
          <w:rFonts w:hint="eastAsia"/>
        </w:rPr>
        <w:br/>
      </w:r>
      <w:r>
        <w:rPr>
          <w:rFonts w:hint="eastAsia"/>
        </w:rPr>
        <w:t>　　第二节 乙烯行业发展特点分析</w:t>
      </w:r>
      <w:r>
        <w:rPr>
          <w:rFonts w:hint="eastAsia"/>
        </w:rPr>
        <w:br/>
      </w:r>
      <w:r>
        <w:rPr>
          <w:rFonts w:hint="eastAsia"/>
        </w:rPr>
        <w:t>　　第三节 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中国乙烯市场规模情况</w:t>
      </w:r>
      <w:r>
        <w:rPr>
          <w:rFonts w:hint="eastAsia"/>
        </w:rPr>
        <w:br/>
      </w:r>
      <w:r>
        <w:rPr>
          <w:rFonts w:hint="eastAsia"/>
        </w:rPr>
        <w:t>　　第二节 中国乙烯行业盈利情况分析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三、2025-2031年乙烯市场需求预测</w:t>
      </w:r>
      <w:r>
        <w:rPr>
          <w:rFonts w:hint="eastAsia"/>
        </w:rPr>
        <w:br/>
      </w:r>
      <w:r>
        <w:rPr>
          <w:rFonts w:hint="eastAsia"/>
        </w:rPr>
        <w:t>　　第四节 中国乙烯行业市场供给状况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一、2020-2025年乙烯市场供给情况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三、2025-2031年乙烯市场供给预测</w:t>
      </w:r>
      <w:r>
        <w:rPr>
          <w:rFonts w:hint="eastAsia"/>
        </w:rPr>
        <w:br/>
      </w:r>
      <w:r>
        <w:rPr>
          <w:rFonts w:hint="eastAsia"/>
        </w:rPr>
        <w:t>　　第五节 乙烯行业市场供需平衡状况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四、2025-2031年乙烯行业收入和利润预测</w:t>
      </w:r>
      <w:r>
        <w:rPr>
          <w:rFonts w:hint="eastAsia"/>
        </w:rPr>
        <w:br/>
      </w:r>
      <w:r>
        <w:rPr>
          <w:rFonts w:hint="eastAsia"/>
        </w:rPr>
        <w:t>　　第二节 乙烯行业效益分析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三、2025-2031年乙烯行业出口情况预测</w:t>
      </w:r>
      <w:r>
        <w:rPr>
          <w:rFonts w:hint="eastAsia"/>
        </w:rPr>
        <w:br/>
      </w:r>
      <w:r>
        <w:rPr>
          <w:rFonts w:hint="eastAsia"/>
        </w:rPr>
        <w:t>　　第二节 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三、2025-2031年乙烯行业进口情况预测</w:t>
      </w:r>
      <w:r>
        <w:rPr>
          <w:rFonts w:hint="eastAsia"/>
        </w:rPr>
        <w:br/>
      </w:r>
      <w:r>
        <w:rPr>
          <w:rFonts w:hint="eastAsia"/>
        </w:rPr>
        <w:t>　　第三节 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乙烯行业集中度分析</w:t>
      </w:r>
      <w:r>
        <w:rPr>
          <w:rFonts w:hint="eastAsia"/>
        </w:rPr>
        <w:br/>
      </w:r>
      <w:r>
        <w:rPr>
          <w:rFonts w:hint="eastAsia"/>
        </w:rPr>
        <w:t>　　　　一、乙烯市场集中度分析</w:t>
      </w:r>
      <w:r>
        <w:rPr>
          <w:rFonts w:hint="eastAsia"/>
        </w:rPr>
        <w:br/>
      </w:r>
      <w:r>
        <w:rPr>
          <w:rFonts w:hint="eastAsia"/>
        </w:rPr>
        <w:t>　　　　二、乙烯企业集中度分析</w:t>
      </w:r>
      <w:r>
        <w:rPr>
          <w:rFonts w:hint="eastAsia"/>
        </w:rPr>
        <w:br/>
      </w:r>
      <w:r>
        <w:rPr>
          <w:rFonts w:hint="eastAsia"/>
        </w:rPr>
        <w:t>　　　　三、乙烯区域集中度分析</w:t>
      </w:r>
      <w:r>
        <w:rPr>
          <w:rFonts w:hint="eastAsia"/>
        </w:rPr>
        <w:br/>
      </w:r>
      <w:r>
        <w:rPr>
          <w:rFonts w:hint="eastAsia"/>
        </w:rPr>
        <w:t>　　第二节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第二节 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第三节 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第四节 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第五节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2025-2031年国内乙烯行业品牌发展预测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2025-2031年乙烯行业品牌市场财务数据预测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二、2025-2031年乙烯行业总产值预测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四、2025-2031年乙烯行业总资产预测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一、2025-2031年乙烯产量预测</w:t>
      </w:r>
      <w:r>
        <w:rPr>
          <w:rFonts w:hint="eastAsia"/>
        </w:rPr>
        <w:br/>
      </w:r>
      <w:r>
        <w:rPr>
          <w:rFonts w:hint="eastAsia"/>
        </w:rPr>
        <w:t>　　　　二、2025-2031年乙烯需求预测</w:t>
      </w:r>
      <w:r>
        <w:rPr>
          <w:rFonts w:hint="eastAsia"/>
        </w:rPr>
        <w:br/>
      </w:r>
      <w:r>
        <w:rPr>
          <w:rFonts w:hint="eastAsia"/>
        </w:rPr>
        <w:t>　　　　三、2025-2031年乙烯供需平衡预测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五、2025-2031年主要乙烯产品进出口预测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2025-2031年乙烯行业投资机会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一、2025-2031年乙烯行业主要领域投资机会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二、2025-2031年乙烯行业出口市场投资机会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三、2025-2031年乙烯企业的多元化投资机会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乙烯行业SWOT模型分析</w:t>
      </w:r>
      <w:r>
        <w:rPr>
          <w:rFonts w:hint="eastAsia"/>
        </w:rPr>
        <w:br/>
      </w:r>
      <w:r>
        <w:rPr>
          <w:rFonts w:hint="eastAsia"/>
        </w:rPr>
        <w:t>　　　　一、乙烯行业优势分析</w:t>
      </w:r>
      <w:r>
        <w:rPr>
          <w:rFonts w:hint="eastAsia"/>
        </w:rPr>
        <w:br/>
      </w:r>
      <w:r>
        <w:rPr>
          <w:rFonts w:hint="eastAsia"/>
        </w:rPr>
        <w:t>　　　　二、乙烯行业劣势分析</w:t>
      </w:r>
      <w:r>
        <w:rPr>
          <w:rFonts w:hint="eastAsia"/>
        </w:rPr>
        <w:br/>
      </w:r>
      <w:r>
        <w:rPr>
          <w:rFonts w:hint="eastAsia"/>
        </w:rPr>
        <w:t>　　　　三、乙烯行业机会分析</w:t>
      </w:r>
      <w:r>
        <w:rPr>
          <w:rFonts w:hint="eastAsia"/>
        </w:rPr>
        <w:br/>
      </w:r>
      <w:r>
        <w:rPr>
          <w:rFonts w:hint="eastAsia"/>
        </w:rPr>
        <w:t>　　　　四、乙烯行业风险分析</w:t>
      </w:r>
      <w:r>
        <w:rPr>
          <w:rFonts w:hint="eastAsia"/>
        </w:rPr>
        <w:br/>
      </w:r>
      <w:r>
        <w:rPr>
          <w:rFonts w:hint="eastAsia"/>
        </w:rPr>
        <w:t>　　第二节 乙烯行业风险分析</w:t>
      </w:r>
      <w:r>
        <w:rPr>
          <w:rFonts w:hint="eastAsia"/>
        </w:rPr>
        <w:br/>
      </w:r>
      <w:r>
        <w:rPr>
          <w:rFonts w:hint="eastAsia"/>
        </w:rPr>
        <w:t>　　　　一、乙烯市场竞争风险</w:t>
      </w:r>
      <w:r>
        <w:rPr>
          <w:rFonts w:hint="eastAsia"/>
        </w:rPr>
        <w:br/>
      </w:r>
      <w:r>
        <w:rPr>
          <w:rFonts w:hint="eastAsia"/>
        </w:rPr>
        <w:t>　　　　二、乙烯原材料压力风险分析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三、乙烯技术风险分析</w:t>
      </w:r>
      <w:r>
        <w:rPr>
          <w:rFonts w:hint="eastAsia"/>
        </w:rPr>
        <w:br/>
      </w:r>
      <w:r>
        <w:rPr>
          <w:rFonts w:hint="eastAsia"/>
        </w:rPr>
        <w:t>　　　　四、乙烯政策和体制风险</w:t>
      </w:r>
      <w:r>
        <w:rPr>
          <w:rFonts w:hint="eastAsia"/>
        </w:rPr>
        <w:br/>
      </w:r>
      <w:r>
        <w:rPr>
          <w:rFonts w:hint="eastAsia"/>
        </w:rPr>
        <w:t>　　　　五、乙烯行业进入退出风险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业内专家对国内乙烯行业总结及企业经营战略建议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乙烯行业问题总结</w:t>
      </w:r>
      <w:r>
        <w:rPr>
          <w:rFonts w:hint="eastAsia"/>
        </w:rPr>
        <w:br/>
      </w:r>
      <w:r>
        <w:rPr>
          <w:rFonts w:hint="eastAsia"/>
        </w:rPr>
        <w:t>　　第二节 2025-2031年乙烯企业的标竿管理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2025-2031年乙烯企业的资本运作模式</w:t>
      </w:r>
      <w:r>
        <w:rPr>
          <w:rFonts w:hint="eastAsia"/>
        </w:rPr>
        <w:br/>
      </w:r>
      <w:r>
        <w:rPr>
          <w:rFonts w:hint="eastAsia"/>
        </w:rPr>
        <w:t>　　　　一、乙烯企业国内资本市场的运作建议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1、乙烯企业的兼并及收购建议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2、乙烯企业的融资方式选择建议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二、乙烯企业海外资本市场的运作建议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2025-2031年乙烯企业营销模式建议</w:t>
      </w:r>
      <w:r>
        <w:rPr>
          <w:rFonts w:hint="eastAsia"/>
        </w:rPr>
        <w:br/>
      </w:r>
      <w:r>
        <w:rPr>
          <w:rFonts w:hint="eastAsia"/>
        </w:rPr>
        <w:t>　　　　一、乙烯企业的国内营销模式建议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1、乙烯企业的渠道建设</w:t>
      </w:r>
      <w:r>
        <w:rPr>
          <w:rFonts w:hint="eastAsia"/>
        </w:rPr>
        <w:br/>
      </w:r>
      <w:r>
        <w:rPr>
          <w:rFonts w:hint="eastAsia"/>
        </w:rPr>
        <w:t>　　　　　　2、乙烯企业的品牌建设</w:t>
      </w:r>
      <w:r>
        <w:rPr>
          <w:rFonts w:hint="eastAsia"/>
        </w:rPr>
        <w:br/>
      </w:r>
      <w:r>
        <w:rPr>
          <w:rFonts w:hint="eastAsia"/>
        </w:rPr>
        <w:t>　　　　二、乙烯企业海外营销模式建议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1、乙烯企业的海外细分市场选择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2、乙烯企业的海外经销商选择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中⋅智⋅林－乙烯市场的重点客户战略实施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乙烯行业历程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4cc97fcd40e6" w:history="1">
        <w:r>
          <w:rPr>
            <w:rStyle w:val="Hyperlink"/>
          </w:rPr>
          <w:t>2025-2031年中国乙烯行业发展调研及市场前景分析报告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4cc97fcd40e6" w:history="1">
        <w:r>
          <w:rPr>
            <w:rStyle w:val="Hyperlink"/>
          </w:rPr>
          <w:t>https://www.20087.com/0/39/YiXiShiChangDiaoChaBaoGao.html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8c38a6914463" w:history="1">
      <w:r>
        <w:rPr>
          <w:rStyle w:val="Hyperlink"/>
        </w:rPr>
        <w:t>2025-2031年中国乙烯行业发展调研及市场前景分析报告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XiShiChangDiaoChaBaoGao.html" TargetMode="External" Id="Rc8ad4cc97fcd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XiShiChangDiaoChaBaoGao.html" TargetMode="External" Id="R7c8a8c38a69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2025-05-23T01:25:00Z</dcterms:created>
  <dcterms:modified xsi:type="dcterms:W3CDTF">2025-05-23T02:25:00Z</dcterms:modified>
  <dc:subject>2025-2031年中国乙烯行业发展调研及市场前景分析报告</dc:subject>
  <dc:title>2025-2031年中国乙烯行业发展调研及市场前景分析报告</dc:title>
  <cp:keywords>2025-2031年中国乙烯行业发展调研及市场前景分析报告</cp:keywords>
  <dc:description>2025-2031年中国乙烯行业发展调研及市场前景分析报告</dc:description>
</cp:coreProperties>
</file>