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c617556a14cd7" w:history="1">
              <w:r>
                <w:rPr>
                  <w:rStyle w:val="Hyperlink"/>
                </w:rPr>
                <w:t>2025-2031年中国干燥剂市场研究与前景趋势分析报告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c617556a14cd7" w:history="1">
              <w:r>
                <w:rPr>
                  <w:rStyle w:val="Hyperlink"/>
                </w:rPr>
                <w:t>2025-2031年中国干燥剂市场研究与前景趋势分析报告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c617556a14cd7" w:history="1">
                <w:r>
                  <w:rPr>
                    <w:rStyle w:val="Hyperlink"/>
                  </w:rPr>
                  <w:t>https://www.20087.com/0/59/GanZaoJiDeQianJingQuShi.html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是一种用于吸附空气中的水分，防止货物受潮变质的物质，广泛应用于食品、药品、电子设备等多个领域。近年来，随着科技的进步和环保意识的提高，干燥剂的种类和性能都有了显著的提升。市场上不仅出现了多种新型干燥剂，如硅胶干燥剂、矿物干燥剂、分子筛干燥剂等，这些干燥剂在吸湿效率、环保性、安全性等方面表现更佳，而且在包装设计上也更加人性化，便于使用和更换。</w:t>
      </w:r>
      <w:r>
        <w:rPr>
          <w:rFonts w:hint="eastAsia"/>
        </w:rPr>
        <w:br/>
      </w:r>
      <w:r>
        <w:rPr>
          <w:rFonts w:hint="eastAsia"/>
        </w:rPr>
        <w:t>　　未来，干燥剂的发展将更加注重环保性和功能性。一方面，随着全球对可持续发展的重视，研发更加环保的干燥剂成为行业发展的趋势。例如，使用可再生材料作为干燥剂的基础材料，或者开发出可以循环使用的干燥剂，减少一次性使用带来的资源浪费。另一方面，随着对干燥剂性能要求的提高，未来的干燥剂将更加注重其在特定环境下的使用效果，如在极端温度条件下仍能保持良好的吸湿性能，或者在特殊应用领域如生物医药中具有更高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c617556a14cd7" w:history="1">
        <w:r>
          <w:rPr>
            <w:rStyle w:val="Hyperlink"/>
          </w:rPr>
          <w:t>2025-2031年中国干燥剂市场研究与前景趋势分析报告</w:t>
        </w:r>
      </w:hyperlink>
      <w:r>
        <w:rPr>
          <w:rFonts w:hint="eastAsia"/>
        </w:rPr>
        <w:t>》基于深入的行业调研，对干燥剂产业链进行了全面分析。报告详细探讨了干燥剂市场规模、需求状况，以及价格动态，并深入解读了当前干燥剂行业现状、市场前景及未来发展趋势。同时，报告聚焦于干燥剂行业重点企业，剖析了竞争格局、市场集中度及品牌建设情况，并对干燥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干燥剂行业相关概述</w:t>
      </w:r>
      <w:r>
        <w:rPr>
          <w:rFonts w:hint="eastAsia"/>
        </w:rPr>
        <w:br/>
      </w:r>
      <w:r>
        <w:rPr>
          <w:rFonts w:hint="eastAsia"/>
        </w:rPr>
        <w:t>　　　　一、干燥剂行业定义及特点</w:t>
      </w:r>
      <w:r>
        <w:rPr>
          <w:rFonts w:hint="eastAsia"/>
        </w:rPr>
        <w:br/>
      </w:r>
      <w:r>
        <w:rPr>
          <w:rFonts w:hint="eastAsia"/>
        </w:rPr>
        <w:t>　　　　　　1、干燥剂行业定义</w:t>
      </w:r>
      <w:r>
        <w:rPr>
          <w:rFonts w:hint="eastAsia"/>
        </w:rPr>
        <w:br/>
      </w:r>
      <w:r>
        <w:rPr>
          <w:rFonts w:hint="eastAsia"/>
        </w:rPr>
        <w:t>　　　　　　2、干燥剂行业特点</w:t>
      </w:r>
      <w:r>
        <w:rPr>
          <w:rFonts w:hint="eastAsia"/>
        </w:rPr>
        <w:br/>
      </w:r>
      <w:r>
        <w:rPr>
          <w:rFonts w:hint="eastAsia"/>
        </w:rPr>
        <w:t>　　　　二、干燥剂行业经营模式分析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1、干燥剂生产模式</w:t>
      </w:r>
      <w:r>
        <w:rPr>
          <w:rFonts w:hint="eastAsia"/>
        </w:rPr>
        <w:br/>
      </w:r>
      <w:r>
        <w:rPr>
          <w:rFonts w:hint="eastAsia"/>
        </w:rPr>
        <w:t>　　　　　　2、干燥剂采购模式</w:t>
      </w:r>
      <w:r>
        <w:rPr>
          <w:rFonts w:hint="eastAsia"/>
        </w:rPr>
        <w:br/>
      </w:r>
      <w:r>
        <w:rPr>
          <w:rFonts w:hint="eastAsia"/>
        </w:rPr>
        <w:t>　　　　　　3、干燥剂销售模式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世界干燥剂行业发展走势</w:t>
      </w:r>
      <w:r>
        <w:rPr>
          <w:rFonts w:hint="eastAsia"/>
        </w:rPr>
        <w:br/>
      </w:r>
      <w:r>
        <w:rPr>
          <w:rFonts w:hint="eastAsia"/>
        </w:rPr>
        <w:t>　　　　一、全球干燥剂行业市场分布情况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干燥剂政策环境分析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干燥剂技术环境分析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提高我国干燥剂技术的对策</w:t>
      </w:r>
      <w:r>
        <w:rPr>
          <w:rFonts w:hint="eastAsia"/>
        </w:rPr>
        <w:br/>
      </w:r>
      <w:r>
        <w:rPr>
          <w:rFonts w:hint="eastAsia"/>
        </w:rPr>
        <w:t>　　第四节 我国干燥剂研发、设计发展趋势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中国干燥剂行业市场规模情况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中国干燥剂行业盈利情况分析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一、2019-2024年干燥剂行业市场需求情况</w:t>
      </w:r>
      <w:r>
        <w:rPr>
          <w:rFonts w:hint="eastAsia"/>
        </w:rPr>
        <w:br/>
      </w:r>
      <w:r>
        <w:rPr>
          <w:rFonts w:hint="eastAsia"/>
        </w:rPr>
        <w:t>　　　　二、干燥剂行业市场需求特点分析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三、2025-2031年干燥剂行业市场需求预测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中国干燥剂行业市场供给状况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一、2019-2024年干燥剂行业市场供给情况</w:t>
      </w:r>
      <w:r>
        <w:rPr>
          <w:rFonts w:hint="eastAsia"/>
        </w:rPr>
        <w:br/>
      </w:r>
      <w:r>
        <w:rPr>
          <w:rFonts w:hint="eastAsia"/>
        </w:rPr>
        <w:t>　　　　二、干燥剂行业市场供给特点分析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三、2025-2031年干燥剂行业市场供给预测</w:t>
      </w:r>
      <w:r>
        <w:rPr>
          <w:rFonts w:hint="eastAsia"/>
        </w:rPr>
        <w:br/>
      </w:r>
      <w:r>
        <w:rPr>
          <w:rFonts w:hint="eastAsia"/>
        </w:rPr>
        <w:t>　　第五节 干燥剂行业市场供需平衡状况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干燥剂价格影响因素分析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2019-2024年中国干燥剂市场价格趋向分析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2025-2031年中国干燥剂市场价格趋向预测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三、干燥剂区域集中度分析</w:t>
      </w:r>
      <w:r>
        <w:rPr>
          <w:rFonts w:hint="eastAsia"/>
        </w:rPr>
        <w:br/>
      </w:r>
      <w:r>
        <w:rPr>
          <w:rFonts w:hint="eastAsia"/>
        </w:rPr>
        <w:t>　　第二节 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二、2024-2025年中外干燥剂产品竞争分析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干燥剂企业发展策略分析</w:t>
      </w:r>
      <w:r>
        <w:rPr>
          <w:rFonts w:hint="eastAsia"/>
        </w:rPr>
        <w:br/>
      </w:r>
      <w:r>
        <w:rPr>
          <w:rFonts w:hint="eastAsia"/>
        </w:rPr>
        <w:t>　　第一节 干燥剂市场策略分析</w:t>
      </w:r>
      <w:r>
        <w:rPr>
          <w:rFonts w:hint="eastAsia"/>
        </w:rPr>
        <w:br/>
      </w:r>
      <w:r>
        <w:rPr>
          <w:rFonts w:hint="eastAsia"/>
        </w:rPr>
        <w:t>　　　　一、干燥剂价格策略分析</w:t>
      </w:r>
      <w:r>
        <w:rPr>
          <w:rFonts w:hint="eastAsia"/>
        </w:rPr>
        <w:br/>
      </w:r>
      <w:r>
        <w:rPr>
          <w:rFonts w:hint="eastAsia"/>
        </w:rPr>
        <w:t>　　　　二、干燥剂渠道策略分析</w:t>
      </w:r>
      <w:r>
        <w:rPr>
          <w:rFonts w:hint="eastAsia"/>
        </w:rPr>
        <w:br/>
      </w:r>
      <w:r>
        <w:rPr>
          <w:rFonts w:hint="eastAsia"/>
        </w:rPr>
        <w:t>　　第二节 干燥剂销售策略分析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中国干燥剂行业营销策略分析</w:t>
      </w:r>
      <w:r>
        <w:rPr>
          <w:rFonts w:hint="eastAsia"/>
        </w:rPr>
        <w:br/>
      </w:r>
      <w:r>
        <w:rPr>
          <w:rFonts w:hint="eastAsia"/>
        </w:rPr>
        <w:t>　　第一节 干燥剂市场推广策略研究分析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一、做好干燥剂产品导入</w:t>
      </w:r>
      <w:r>
        <w:rPr>
          <w:rFonts w:hint="eastAsia"/>
        </w:rPr>
        <w:br/>
      </w:r>
      <w:r>
        <w:rPr>
          <w:rFonts w:hint="eastAsia"/>
        </w:rPr>
        <w:t>　　　　二、做好干燥剂产品组合和产品线决策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三、干燥剂行业城市市场推广策略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干燥剂行业渠道营销研究分析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一、干燥剂行业营销环境分析</w:t>
      </w:r>
      <w:r>
        <w:rPr>
          <w:rFonts w:hint="eastAsia"/>
        </w:rPr>
        <w:br/>
      </w:r>
      <w:r>
        <w:rPr>
          <w:rFonts w:hint="eastAsia"/>
        </w:rPr>
        <w:t>　　　　二、干燥剂行业现存的营销渠道分析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三、干燥剂行业终端市场营销管理策略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干燥剂行业营销战略研究分析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一、中国干燥剂行业有效整合营销策略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二、建立干燥剂行业厂商的双嬴模式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2025年干燥剂市场前景分析</w:t>
      </w:r>
      <w:r>
        <w:rPr>
          <w:rFonts w:hint="eastAsia"/>
        </w:rPr>
        <w:br/>
      </w:r>
      <w:r>
        <w:rPr>
          <w:rFonts w:hint="eastAsia"/>
        </w:rPr>
        <w:t>　　第二节 2025年干燥剂发展趋势预测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二、2025-2031年中国干燥剂行业盈利模式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三、2025-2031年中国干燥剂行业盈利因素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二、2025-2031年中国干燥剂行业技术风险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三、2025-2031年中国干燥剂行业政策风险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2025-2031年中国干燥剂行业盈利模式与投资策略分析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国外干燥剂行业投资现状及经营模式分析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一、境外干燥剂行业成长情况调查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中国干燥剂行业商业模式探讨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中国干燥剂行业投资国际化发展战略分析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中国干燥剂行业投资策略分析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中国干燥剂行业资本运作战略选择方案研究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中国干燥剂行业多元化经营战略的可行性分析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干燥剂行业历程</w:t>
      </w:r>
      <w:r>
        <w:rPr>
          <w:rFonts w:hint="eastAsia"/>
        </w:rPr>
        <w:br/>
      </w:r>
      <w:r>
        <w:rPr>
          <w:rFonts w:hint="eastAsia"/>
        </w:rPr>
        <w:t>　　图表 干燥剂行业生命周期</w:t>
      </w:r>
      <w:r>
        <w:rPr>
          <w:rFonts w:hint="eastAsia"/>
        </w:rPr>
        <w:br/>
      </w:r>
      <w:r>
        <w:rPr>
          <w:rFonts w:hint="eastAsia"/>
        </w:rPr>
        <w:t>　　图表 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c617556a14cd7" w:history="1">
        <w:r>
          <w:rPr>
            <w:rStyle w:val="Hyperlink"/>
          </w:rPr>
          <w:t>2025-2031年中国干燥剂市场研究与前景趋势分析报告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c617556a14cd7" w:history="1">
        <w:r>
          <w:rPr>
            <w:rStyle w:val="Hyperlink"/>
          </w:rPr>
          <w:t>https://www.20087.com/0/59/GanZaoJiDeQianJingQuShi.html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59606fbec42bb" w:history="1">
      <w:r>
        <w:rPr>
          <w:rStyle w:val="Hyperlink"/>
        </w:rPr>
        <w:t>2025-2031年中国干燥剂市场研究与前景趋势分析报告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nZaoJiDeQianJingQuShi.html" TargetMode="External" Id="R316c617556a1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nZaoJiDeQianJingQuShi.html" TargetMode="External" Id="R89a59606fbec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2024-07-02T04:39:00Z</dcterms:created>
  <dcterms:modified xsi:type="dcterms:W3CDTF">2024-07-02T05:39:00Z</dcterms:modified>
  <dc:subject>2025-2031年中国干燥剂市场研究与前景趋势分析报告</dc:subject>
  <dc:title>2025-2031年中国干燥剂市场研究与前景趋势分析报告</dc:title>
  <cp:keywords>2025-2031年中国干燥剂市场研究与前景趋势分析报告</cp:keywords>
  <dc:description>2025-2031年中国干燥剂市场研究与前景趋势分析报告</dc:description>
</cp:coreProperties>
</file>