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06c67e6a643b5" w:history="1">
              <w:r>
                <w:rPr>
                  <w:rStyle w:val="Hyperlink"/>
                </w:rPr>
                <w:t>2023-2029年全球与中国生物杀虫剂行业研究及前景趋势报告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06c67e6a643b5" w:history="1">
              <w:r>
                <w:rPr>
                  <w:rStyle w:val="Hyperlink"/>
                </w:rPr>
                <w:t>2023-2029年全球与中国生物杀虫剂行业研究及前景趋势报告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06c67e6a643b5" w:history="1">
                <w:r>
                  <w:rPr>
                    <w:rStyle w:val="Hyperlink"/>
                  </w:rPr>
                  <w:t>https://www.20087.com/0/79/ShengWuShaChongJiHangYeQuShi.html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杀虫剂是一种利用微生物、植物提取物等天然成分来防治害虫的农药产品，相比传统化学农药，生物杀虫剂具有对环境友好、对人体健康影响小的优点。近年来，随着人们对食品安全和环境保护意识的增强，生物杀虫剂市场呈现出快速发展的态势。技术进步和研发力度的加大为生物杀虫剂提供了更多高效、专一的选择性产品，以应对不同作物和害虫的需求。</w:t>
      </w:r>
      <w:r>
        <w:rPr>
          <w:rFonts w:hint="eastAsia"/>
        </w:rPr>
        <w:br/>
      </w:r>
      <w:r>
        <w:rPr>
          <w:rFonts w:hint="eastAsia"/>
        </w:rPr>
        <w:t>　　未来，生物杀虫剂的发展将主要体现在以下几个方面：一是随着消费者对绿色食品需求的增加，生物杀虫剂将更加受到市场的欢迎；二是技术创新将推动生物杀虫剂的效果和稳定性进一步提升，例如通过基因工程技术培育更有效的微生物；三是随着生物技术的进步，生物杀虫剂将开发出更多针对特定害虫的新品种；四是随着全球对可持续农业的支持，生物杀虫剂的应用范围将不断扩大，成为农业害虫综合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06c67e6a643b5" w:history="1">
        <w:r>
          <w:rPr>
            <w:rStyle w:val="Hyperlink"/>
          </w:rPr>
          <w:t>2023-2029年全球与中国生物杀虫剂行业研究及前景趋势报告</w:t>
        </w:r>
      </w:hyperlink>
      <w:r>
        <w:rPr>
          <w:rFonts w:hint="eastAsia"/>
        </w:rPr>
        <w:t>》通过全面的行业调研，系统梳理了生物杀虫剂产业链的各个环节，详细分析了生物杀虫剂市场规模、需求变化及价格趋势。报告结合当前生物杀虫剂行业现状，科学预测了市场前景与发展方向，并解读了重点企业的竞争格局、市场集中度及品牌表现。同时，报告对生物杀虫剂细分市场进行了深入探讨，结合生物杀虫剂技术现状与SWOT分析，揭示了生物杀虫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中国生物杀虫剂概述</w:t>
      </w:r>
      <w:r>
        <w:rPr>
          <w:rFonts w:hint="eastAsia"/>
        </w:rPr>
        <w:br/>
      </w:r>
      <w:r>
        <w:rPr>
          <w:rFonts w:hint="eastAsia"/>
        </w:rPr>
        <w:t>　　第一节 生物杀虫剂行业定义</w:t>
      </w:r>
      <w:r>
        <w:rPr>
          <w:rFonts w:hint="eastAsia"/>
        </w:rPr>
        <w:br/>
      </w:r>
      <w:r>
        <w:rPr>
          <w:rFonts w:hint="eastAsia"/>
        </w:rPr>
        <w:t>　　第二节 生物杀虫剂行业发展特性</w:t>
      </w:r>
      <w:r>
        <w:rPr>
          <w:rFonts w:hint="eastAsia"/>
        </w:rPr>
        <w:br/>
      </w:r>
      <w:r>
        <w:rPr>
          <w:rFonts w:hint="eastAsia"/>
        </w:rPr>
        <w:t>　　第三节 生物杀虫剂产业链分析</w:t>
      </w:r>
      <w:r>
        <w:rPr>
          <w:rFonts w:hint="eastAsia"/>
        </w:rPr>
        <w:br/>
      </w:r>
      <w:r>
        <w:rPr>
          <w:rFonts w:hint="eastAsia"/>
        </w:rPr>
        <w:t>　　第四节 生物杀虫剂行业生命周期分析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2022-2023年全球主要生物杀虫剂市场发展概况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全球生物杀虫剂市场发展分析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欧洲地区主要国家生物杀虫剂市场概况</w:t>
      </w:r>
      <w:r>
        <w:rPr>
          <w:rFonts w:hint="eastAsia"/>
        </w:rPr>
        <w:br/>
      </w:r>
      <w:r>
        <w:rPr>
          <w:rFonts w:hint="eastAsia"/>
        </w:rPr>
        <w:t>　　第三节 北美地区生物杀虫剂市场概况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亚洲地区主要国家生物杀虫剂市场概况</w:t>
      </w:r>
      <w:r>
        <w:rPr>
          <w:rFonts w:hint="eastAsia"/>
        </w:rPr>
        <w:br/>
      </w:r>
      <w:r>
        <w:rPr>
          <w:rFonts w:hint="eastAsia"/>
        </w:rPr>
        <w:t>　　第五节 全球生物杀虫剂市场发展预测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2022-2023年中国生物杀虫剂发展环境分析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当前生物杀虫剂技术发展现状分析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生物杀虫剂生产中需注意的问题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生物杀虫剂行业主要技术发展趋势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生物杀虫剂市场特性分析</w:t>
      </w:r>
      <w:r>
        <w:rPr>
          <w:rFonts w:hint="eastAsia"/>
        </w:rPr>
        <w:br/>
      </w:r>
      <w:r>
        <w:rPr>
          <w:rFonts w:hint="eastAsia"/>
        </w:rPr>
        <w:t>　　第一节 生物杀虫剂行业集中度分析</w:t>
      </w:r>
      <w:r>
        <w:rPr>
          <w:rFonts w:hint="eastAsia"/>
        </w:rPr>
        <w:br/>
      </w:r>
      <w:r>
        <w:rPr>
          <w:rFonts w:hint="eastAsia"/>
        </w:rPr>
        <w:t>　　第二节 生物杀虫剂行业SWOT分析</w:t>
      </w:r>
      <w:r>
        <w:rPr>
          <w:rFonts w:hint="eastAsia"/>
        </w:rPr>
        <w:br/>
      </w:r>
      <w:r>
        <w:rPr>
          <w:rFonts w:hint="eastAsia"/>
        </w:rPr>
        <w:t>　　　　一、生物杀虫剂行业优势</w:t>
      </w:r>
      <w:r>
        <w:rPr>
          <w:rFonts w:hint="eastAsia"/>
        </w:rPr>
        <w:br/>
      </w:r>
      <w:r>
        <w:rPr>
          <w:rFonts w:hint="eastAsia"/>
        </w:rPr>
        <w:t>　　　　二、生物杀虫剂行业劣势</w:t>
      </w:r>
      <w:r>
        <w:rPr>
          <w:rFonts w:hint="eastAsia"/>
        </w:rPr>
        <w:br/>
      </w:r>
      <w:r>
        <w:rPr>
          <w:rFonts w:hint="eastAsia"/>
        </w:rPr>
        <w:t>　　　　三、生物杀虫剂行业机会</w:t>
      </w:r>
      <w:r>
        <w:rPr>
          <w:rFonts w:hint="eastAsia"/>
        </w:rPr>
        <w:br/>
      </w:r>
      <w:r>
        <w:rPr>
          <w:rFonts w:hint="eastAsia"/>
        </w:rPr>
        <w:t>　　　　四、生物杀虫剂行业风险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中国生物杀虫剂发展现状</w:t>
      </w:r>
      <w:r>
        <w:rPr>
          <w:rFonts w:hint="eastAsia"/>
        </w:rPr>
        <w:br/>
      </w:r>
      <w:r>
        <w:rPr>
          <w:rFonts w:hint="eastAsia"/>
        </w:rPr>
        <w:t>　　第一节 中国生物杀虫剂市场现状分析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一、生物杀虫剂总体产能规模</w:t>
      </w:r>
      <w:r>
        <w:rPr>
          <w:rFonts w:hint="eastAsia"/>
        </w:rPr>
        <w:br/>
      </w:r>
      <w:r>
        <w:rPr>
          <w:rFonts w:hint="eastAsia"/>
        </w:rPr>
        <w:t>　　　　二、生物杀虫剂生产区域分布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三、2018-2023年中国生物杀虫剂产量统计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四、2023-2029年中国生物杀虫剂产量预测</w:t>
      </w:r>
      <w:r>
        <w:rPr>
          <w:rFonts w:hint="eastAsia"/>
        </w:rPr>
        <w:br/>
      </w:r>
      <w:r>
        <w:rPr>
          <w:rFonts w:hint="eastAsia"/>
        </w:rPr>
        <w:t>　　第三节 中国生物杀虫剂市场需求分析及预测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二、2023-2029年中国生物杀虫剂市场价格走势预测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2018-2023年生物杀虫剂行业经济运行状况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2018-2023年中国生物杀虫剂行业盈利能力分析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2018-2023年中国生物杀虫剂行业发展能力分析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2018-2023年生物杀虫剂行业偿债能力分析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2018-2023年生物杀虫剂制造企业数量分析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2018-2023年中国生物杀虫剂进出口分析</w:t>
      </w:r>
      <w:r>
        <w:rPr>
          <w:rFonts w:hint="eastAsia"/>
        </w:rPr>
        <w:br/>
      </w:r>
      <w:r>
        <w:rPr>
          <w:rFonts w:hint="eastAsia"/>
        </w:rPr>
        <w:t>　　第一节 生物杀虫剂进口情况分析</w:t>
      </w:r>
      <w:r>
        <w:rPr>
          <w:rFonts w:hint="eastAsia"/>
        </w:rPr>
        <w:br/>
      </w:r>
      <w:r>
        <w:rPr>
          <w:rFonts w:hint="eastAsia"/>
        </w:rPr>
        <w:t>　　第二节 生物杀虫剂出口情况分析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影响生物杀虫剂进出口因素分析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生物杀虫剂行业投资风险预警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一、2023年影响生物杀虫剂行业运行的有利因素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二、2023年影响生物杀虫剂行业运行的稳定因素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三、2023年影响生物杀虫剂行业运行的不利因素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四、2023年我国生物杀虫剂行业发展面临的挑战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五、2023年我国生物杀虫剂行业发展面临的机遇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生物杀虫剂投资建议</w:t>
      </w:r>
      <w:r>
        <w:rPr>
          <w:rFonts w:hint="eastAsia"/>
        </w:rPr>
        <w:br/>
      </w:r>
      <w:r>
        <w:rPr>
          <w:rFonts w:hint="eastAsia"/>
        </w:rPr>
        <w:t>　　第一节 生物杀虫剂行业投资环境分析</w:t>
      </w:r>
      <w:r>
        <w:rPr>
          <w:rFonts w:hint="eastAsia"/>
        </w:rPr>
        <w:br/>
      </w:r>
      <w:r>
        <w:rPr>
          <w:rFonts w:hint="eastAsia"/>
        </w:rPr>
        <w:t>　　第二节 生物杀虫剂行业投资进入壁垒分析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生物杀虫剂行业历程</w:t>
      </w:r>
      <w:r>
        <w:rPr>
          <w:rFonts w:hint="eastAsia"/>
        </w:rPr>
        <w:br/>
      </w:r>
      <w:r>
        <w:rPr>
          <w:rFonts w:hint="eastAsia"/>
        </w:rPr>
        <w:t>　　图表 生物杀虫剂行业生命周期</w:t>
      </w:r>
      <w:r>
        <w:rPr>
          <w:rFonts w:hint="eastAsia"/>
        </w:rPr>
        <w:br/>
      </w:r>
      <w:r>
        <w:rPr>
          <w:rFonts w:hint="eastAsia"/>
        </w:rPr>
        <w:t>　　图表 生物杀虫剂行业产业链分析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2018-2023年生物杀虫剂行业市场容量分析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2023年中国生物杀虫剂行业需求领域分布格局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2018-2023年中国生物杀虫剂进口数量分析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2018-2023年中国生物杀虫剂进口金额分析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2018-2023年中国生物杀虫剂出口数量分析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2018-2023年中国生物杀虫剂出口金额分析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2023年中国生物杀虫剂进口国家及地区分析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2023年中国生物杀虫剂出口国家及地区分析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2023-2029年中国生物杀虫剂行业产能预测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2023-2029年中国生物杀虫剂行业产量预测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2023-2029年中国生物杀虫剂市场需求量预测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2023-2029年中国生物杀虫剂行业供需平衡预测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2023-2029年中国生物杀虫剂市场前景分析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06c67e6a643b5" w:history="1">
        <w:r>
          <w:rPr>
            <w:rStyle w:val="Hyperlink"/>
          </w:rPr>
          <w:t>2023-2029年全球与中国生物杀虫剂行业研究及前景趋势报告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06c67e6a643b5" w:history="1">
        <w:r>
          <w:rPr>
            <w:rStyle w:val="Hyperlink"/>
          </w:rPr>
          <w:t>https://www.20087.com/0/79/ShengWuShaChongJiHangYeQuShi.html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热点：农药批发 杀菌剂杀虫药、生物杀虫剂有哪些种类、农药大全图片、生物杀虫剂有哪几种、生物菌肥十大品牌、生物杀虫剂和化学杀虫剂的区别、常用农药的种类与使用、生物杀虫剂原理、对蚯蚓无害的杀虫剂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7fe704b6f4c37" w:history="1">
      <w:r>
        <w:rPr>
          <w:rStyle w:val="Hyperlink"/>
        </w:rPr>
        <w:t>2023-2029年全球与中国生物杀虫剂行业研究及前景趋势报告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engWuShaChongJiHangYeQuShi.html" TargetMode="External" Id="Re9a06c67e6a6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engWuShaChongJiHangYeQuShi.html" TargetMode="External" Id="Rd047fe704b6f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2023-05-10T03:12:00Z</dcterms:created>
  <dcterms:modified xsi:type="dcterms:W3CDTF">2023-05-10T04:12:00Z</dcterms:modified>
  <dc:subject>2023-2029年全球与中国生物杀虫剂行业研究及前景趋势报告</dc:subject>
  <dc:title>2023-2029年全球与中国生物杀虫剂行业研究及前景趋势报告</dc:title>
  <cp:keywords>2023-2029年全球与中国生物杀虫剂行业研究及前景趋势报告</cp:keywords>
  <dc:description>2023-2029年全球与中国生物杀虫剂行业研究及前景趋势报告</dc:description>
</cp:coreProperties>
</file>