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930c66254ba7" w:history="1">
              <w:r>
                <w:rPr>
                  <w:rStyle w:val="Hyperlink"/>
                </w:rPr>
                <w:t>中国精密钢球行业现状调研与市场前景（2024-2030年）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930c66254ba7" w:history="1">
              <w:r>
                <w:rPr>
                  <w:rStyle w:val="Hyperlink"/>
                </w:rPr>
                <w:t>中国精密钢球行业现状调研与市场前景（2024-2030年）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8930c66254ba7" w:history="1">
                <w:r>
                  <w:rPr>
                    <w:rStyle w:val="Hyperlink"/>
                  </w:rPr>
                  <w:t>https://www.20087.com/0/79/JingMiGangQiuFaZhanQianJing.html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球作为精密机械、航空航天、汽车制造、医疗器械等领域的关键基础零件，其质量和性能直接影响到相关产品的精度和使用寿命。目前，精密钢球生产技术不断进步，从原材料选择、热处理工艺到表面处理技术都力求达到极致，以满足不同应用领域对耐磨性、抗疲劳性、尺寸精度的高要求。随着制造业对精密加工的需求日益增长，对精密钢球的品质要求也在不断提高，促进了超硬材料、特殊合金材料的应用研究。</w:t>
      </w:r>
      <w:r>
        <w:rPr>
          <w:rFonts w:hint="eastAsia"/>
        </w:rPr>
        <w:br/>
      </w:r>
      <w:r>
        <w:rPr>
          <w:rFonts w:hint="eastAsia"/>
        </w:rPr>
        <w:t>　　未来，精密钢球行业将更加注重技术创新和材料科学的交叉融合，开发更高性能的新材料，如陶瓷球、碳化硅球等，以满足极端工况下的使用需求。同时，智能化、自动化生产线的推广将提高生产效率和产品质量的一致性，减少人为误差。环境友好型生产技术的发展，如减少生产过程中的能耗和废物排放，也将成为行业转型升级的重要方向。此外，随着全球供应链的优化和国际贸易环境的变化，加强本土化生产能力和国际化市场布局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8930c66254ba7" w:history="1">
        <w:r>
          <w:rPr>
            <w:rStyle w:val="Hyperlink"/>
          </w:rPr>
          <w:t>中国精密钢球行业现状调研与市场前景（2024-2030年）</w:t>
        </w:r>
      </w:hyperlink>
      <w:r>
        <w:rPr>
          <w:rFonts w:hint="eastAsia"/>
        </w:rPr>
        <w:t>》基于国家统计局、发改委及精密钢球相关行业协会、科研单位等机构的数据资料，剖析了精密钢球行业的产业链结构、市场规模与需求，探讨了精密钢球市场价格动态及行业现状。精密钢球报告重点关注了精密钢球重点企业的经营情况，分析了市场竞争格局、集中度和品牌影响力。通过科学的方法和严谨的数据分析，精密钢球报告对精密钢球行业的市场前景、发展趋势进行了客观预测，并进一步细分了市场，揭示了精密钢球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精密钢球行业概述</w:t>
      </w:r>
      <w:r>
        <w:rPr>
          <w:rFonts w:hint="eastAsia"/>
        </w:rPr>
        <w:br/>
      </w:r>
      <w:r>
        <w:rPr>
          <w:rFonts w:hint="eastAsia"/>
        </w:rPr>
        <w:t>　　第一节 精密钢球定义与分类</w:t>
      </w:r>
      <w:r>
        <w:rPr>
          <w:rFonts w:hint="eastAsia"/>
        </w:rPr>
        <w:br/>
      </w:r>
      <w:r>
        <w:rPr>
          <w:rFonts w:hint="eastAsia"/>
        </w:rPr>
        <w:t>　　第二节 精密钢球应用领域</w:t>
      </w:r>
      <w:r>
        <w:rPr>
          <w:rFonts w:hint="eastAsia"/>
        </w:rPr>
        <w:br/>
      </w:r>
      <w:r>
        <w:rPr>
          <w:rFonts w:hint="eastAsia"/>
        </w:rPr>
        <w:t>　　第三节 精密钢球行业经济指标分析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一、精密钢球行业赢利性评估</w:t>
      </w:r>
      <w:r>
        <w:rPr>
          <w:rFonts w:hint="eastAsia"/>
        </w:rPr>
        <w:br/>
      </w:r>
      <w:r>
        <w:rPr>
          <w:rFonts w:hint="eastAsia"/>
        </w:rPr>
        <w:t>　　　　二、精密钢球行业成长速度分析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五、精密钢球行业风险性评估</w:t>
      </w:r>
      <w:r>
        <w:rPr>
          <w:rFonts w:hint="eastAsia"/>
        </w:rPr>
        <w:br/>
      </w:r>
      <w:r>
        <w:rPr>
          <w:rFonts w:hint="eastAsia"/>
        </w:rPr>
        <w:t>　　　　六、精密钢球行业周期性分析</w:t>
      </w:r>
      <w:r>
        <w:rPr>
          <w:rFonts w:hint="eastAsia"/>
        </w:rPr>
        <w:br/>
      </w:r>
      <w:r>
        <w:rPr>
          <w:rFonts w:hint="eastAsia"/>
        </w:rPr>
        <w:t>　　　　七、精密钢球行业竞争程度指标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2023-2024年全球精密钢球行业发展分析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一、精密钢球技术发展趋势</w:t>
      </w:r>
      <w:r>
        <w:rPr>
          <w:rFonts w:hint="eastAsia"/>
        </w:rPr>
        <w:br/>
      </w:r>
      <w:r>
        <w:rPr>
          <w:rFonts w:hint="eastAsia"/>
        </w:rPr>
        <w:t>　　　　二、精密钢球行业发展趋势</w:t>
      </w:r>
      <w:r>
        <w:rPr>
          <w:rFonts w:hint="eastAsia"/>
        </w:rPr>
        <w:br/>
      </w:r>
      <w:r>
        <w:rPr>
          <w:rFonts w:hint="eastAsia"/>
        </w:rPr>
        <w:t>　　　　三、精密钢球行业发展潜力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2024-2030年精密钢球行业产量统计与趋势预测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三、2024-2030年精密钢球产量预测</w:t>
      </w:r>
      <w:r>
        <w:rPr>
          <w:rFonts w:hint="eastAsia"/>
        </w:rPr>
        <w:br/>
      </w:r>
      <w:r>
        <w:rPr>
          <w:rFonts w:hint="eastAsia"/>
        </w:rPr>
        <w:t>　　第三节 2024-2030年精密钢球市场需求与销售分析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一、2023-2024年精密钢球行业需求现状</w:t>
      </w:r>
      <w:r>
        <w:rPr>
          <w:rFonts w:hint="eastAsia"/>
        </w:rPr>
        <w:br/>
      </w:r>
      <w:r>
        <w:rPr>
          <w:rFonts w:hint="eastAsia"/>
        </w:rPr>
        <w:t>　　　　二、精密钢球客户群体与需求特点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2023-2024年中国精密钢球技术发展研究</w:t>
      </w:r>
      <w:r>
        <w:rPr>
          <w:rFonts w:hint="eastAsia"/>
        </w:rPr>
        <w:br/>
      </w:r>
      <w:r>
        <w:rPr>
          <w:rFonts w:hint="eastAsia"/>
        </w:rPr>
        <w:t>　　第一节 当前精密钢球技术发展现状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精密钢球技术未来发展趋势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一、2019-2024年精密钢球进口规模分析</w:t>
      </w:r>
      <w:r>
        <w:rPr>
          <w:rFonts w:hint="eastAsia"/>
        </w:rPr>
        <w:br/>
      </w:r>
      <w:r>
        <w:rPr>
          <w:rFonts w:hint="eastAsia"/>
        </w:rPr>
        <w:t>　　　　二、精密钢球主要进口来源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一、2019-2024年精密钢球出口规模分析</w:t>
      </w:r>
      <w:r>
        <w:rPr>
          <w:rFonts w:hint="eastAsia"/>
        </w:rPr>
        <w:br/>
      </w:r>
      <w:r>
        <w:rPr>
          <w:rFonts w:hint="eastAsia"/>
        </w:rPr>
        <w:t>　　　　二、精密钢球主要出口目的地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一、精密钢球企业数量与结构</w:t>
      </w:r>
      <w:r>
        <w:rPr>
          <w:rFonts w:hint="eastAsia"/>
        </w:rPr>
        <w:br/>
      </w:r>
      <w:r>
        <w:rPr>
          <w:rFonts w:hint="eastAsia"/>
        </w:rPr>
        <w:t>　　　　二、精密钢球从业人员规模</w:t>
      </w:r>
      <w:r>
        <w:rPr>
          <w:rFonts w:hint="eastAsia"/>
        </w:rPr>
        <w:br/>
      </w:r>
      <w:r>
        <w:rPr>
          <w:rFonts w:hint="eastAsia"/>
        </w:rPr>
        <w:t>　　　　三、精密钢球行业资产状况</w:t>
      </w:r>
      <w:r>
        <w:rPr>
          <w:rFonts w:hint="eastAsia"/>
        </w:rPr>
        <w:br/>
      </w:r>
      <w:r>
        <w:rPr>
          <w:rFonts w:hint="eastAsia"/>
        </w:rPr>
        <w:t>　　第二节 中国精密钢球行业财务指标总体分析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中国精密钢球行业竞争格局分析</w:t>
      </w:r>
      <w:r>
        <w:rPr>
          <w:rFonts w:hint="eastAsia"/>
        </w:rPr>
        <w:br/>
      </w:r>
      <w:r>
        <w:rPr>
          <w:rFonts w:hint="eastAsia"/>
        </w:rPr>
        <w:t>　　第一节 精密钢球行业竞争格局总览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2023-2024年精密钢球行业竞争力分析</w:t>
      </w:r>
      <w:r>
        <w:rPr>
          <w:rFonts w:hint="eastAsia"/>
        </w:rPr>
        <w:br/>
      </w:r>
      <w:r>
        <w:rPr>
          <w:rFonts w:hint="eastAsia"/>
        </w:rPr>
        <w:t>　　　　一、精密钢球供应商议价能力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2024年中国精密钢球企业发展策略分析</w:t>
      </w:r>
      <w:r>
        <w:rPr>
          <w:rFonts w:hint="eastAsia"/>
        </w:rPr>
        <w:br/>
      </w:r>
      <w:r>
        <w:rPr>
          <w:rFonts w:hint="eastAsia"/>
        </w:rPr>
        <w:t>　　第一节 精密钢球市场策略分析</w:t>
      </w:r>
      <w:r>
        <w:rPr>
          <w:rFonts w:hint="eastAsia"/>
        </w:rPr>
        <w:br/>
      </w:r>
      <w:r>
        <w:rPr>
          <w:rFonts w:hint="eastAsia"/>
        </w:rPr>
        <w:t>　　　　一、精密钢球市场定位与拓展策略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精密钢球销售策略分析</w:t>
      </w:r>
      <w:r>
        <w:rPr>
          <w:rFonts w:hint="eastAsia"/>
        </w:rPr>
        <w:br/>
      </w:r>
      <w:r>
        <w:rPr>
          <w:rFonts w:hint="eastAsia"/>
        </w:rPr>
        <w:t>　　　　一、精密钢球销售渠道与网络建设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提高精密钢球企业竞争力建议</w:t>
      </w:r>
      <w:r>
        <w:rPr>
          <w:rFonts w:hint="eastAsia"/>
        </w:rPr>
        <w:br/>
      </w:r>
      <w:r>
        <w:rPr>
          <w:rFonts w:hint="eastAsia"/>
        </w:rPr>
        <w:t>　　　　一、精密钢球技术创新与管理优化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精密钢球品牌战略思考</w:t>
      </w:r>
      <w:r>
        <w:rPr>
          <w:rFonts w:hint="eastAsia"/>
        </w:rPr>
        <w:br/>
      </w:r>
      <w:r>
        <w:rPr>
          <w:rFonts w:hint="eastAsia"/>
        </w:rPr>
        <w:t>　　　　一、精密钢球品牌建设与维护</w:t>
      </w:r>
      <w:r>
        <w:rPr>
          <w:rFonts w:hint="eastAsia"/>
        </w:rPr>
        <w:br/>
      </w:r>
      <w:r>
        <w:rPr>
          <w:rFonts w:hint="eastAsia"/>
        </w:rPr>
        <w:t>　　　　二、精密钢球品牌影响力与市场竞争力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中国精密钢球行业风险与对策</w:t>
      </w:r>
      <w:r>
        <w:rPr>
          <w:rFonts w:hint="eastAsia"/>
        </w:rPr>
        <w:br/>
      </w:r>
      <w:r>
        <w:rPr>
          <w:rFonts w:hint="eastAsia"/>
        </w:rPr>
        <w:t>　　第一节 精密钢球行业SWOT分析</w:t>
      </w:r>
      <w:r>
        <w:rPr>
          <w:rFonts w:hint="eastAsia"/>
        </w:rPr>
        <w:br/>
      </w:r>
      <w:r>
        <w:rPr>
          <w:rFonts w:hint="eastAsia"/>
        </w:rPr>
        <w:t>　　　　一、精密钢球行业优势分析</w:t>
      </w:r>
      <w:r>
        <w:rPr>
          <w:rFonts w:hint="eastAsia"/>
        </w:rPr>
        <w:br/>
      </w:r>
      <w:r>
        <w:rPr>
          <w:rFonts w:hint="eastAsia"/>
        </w:rPr>
        <w:t>　　　　二、精密钢球行业劣势分析</w:t>
      </w:r>
      <w:r>
        <w:rPr>
          <w:rFonts w:hint="eastAsia"/>
        </w:rPr>
        <w:br/>
      </w:r>
      <w:r>
        <w:rPr>
          <w:rFonts w:hint="eastAsia"/>
        </w:rPr>
        <w:t>　　　　三、精密钢球市场机会探索</w:t>
      </w:r>
      <w:r>
        <w:rPr>
          <w:rFonts w:hint="eastAsia"/>
        </w:rPr>
        <w:br/>
      </w:r>
      <w:r>
        <w:rPr>
          <w:rFonts w:hint="eastAsia"/>
        </w:rPr>
        <w:t>　　　　四、精密钢球市场威胁评估</w:t>
      </w:r>
      <w:r>
        <w:rPr>
          <w:rFonts w:hint="eastAsia"/>
        </w:rPr>
        <w:br/>
      </w:r>
      <w:r>
        <w:rPr>
          <w:rFonts w:hint="eastAsia"/>
        </w:rPr>
        <w:t>　　第二节 精密钢球行业风险及对策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2024-2030年精密钢球行业发展趋势与方向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2024-2030年精密钢球行业发展潜力与机遇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中智林－精密钢球行业发展建议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精密钢球行业类别</w:t>
      </w:r>
      <w:r>
        <w:rPr>
          <w:rFonts w:hint="eastAsia"/>
        </w:rPr>
        <w:br/>
      </w:r>
      <w:r>
        <w:rPr>
          <w:rFonts w:hint="eastAsia"/>
        </w:rPr>
        <w:t>　　图表 精密钢球行业产业链调研</w:t>
      </w:r>
      <w:r>
        <w:rPr>
          <w:rFonts w:hint="eastAsia"/>
        </w:rPr>
        <w:br/>
      </w:r>
      <w:r>
        <w:rPr>
          <w:rFonts w:hint="eastAsia"/>
        </w:rPr>
        <w:t>　　图表 精密钢球行业现状</w:t>
      </w:r>
      <w:r>
        <w:rPr>
          <w:rFonts w:hint="eastAsia"/>
        </w:rPr>
        <w:br/>
      </w:r>
      <w:r>
        <w:rPr>
          <w:rFonts w:hint="eastAsia"/>
        </w:rPr>
        <w:t>　　图表 精密钢球行业标准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2019-2024年中国精密钢球行业产量统计</w:t>
      </w:r>
      <w:r>
        <w:rPr>
          <w:rFonts w:hint="eastAsia"/>
        </w:rPr>
        <w:br/>
      </w:r>
      <w:r>
        <w:rPr>
          <w:rFonts w:hint="eastAsia"/>
        </w:rPr>
        <w:t>　　图表 精密钢球行业动态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2019-2024年中国精密钢球市场需求量</w:t>
      </w:r>
      <w:r>
        <w:rPr>
          <w:rFonts w:hint="eastAsia"/>
        </w:rPr>
        <w:br/>
      </w:r>
      <w:r>
        <w:rPr>
          <w:rFonts w:hint="eastAsia"/>
        </w:rPr>
        <w:t>　　图表 2024年中国精密钢球行业需求区域调研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2019-2024年中国精密钢球行情</w:t>
      </w:r>
      <w:r>
        <w:rPr>
          <w:rFonts w:hint="eastAsia"/>
        </w:rPr>
        <w:br/>
      </w:r>
      <w:r>
        <w:rPr>
          <w:rFonts w:hint="eastAsia"/>
        </w:rPr>
        <w:t>　　图表 2019-2024年中国精密钢球价格走势图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**地区精密钢球市场规模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**地区精密钢球市场调研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**地区精密钢球市场规模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**地区精密钢球市场调研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精密钢球行业竞争对手分析</w:t>
      </w:r>
      <w:r>
        <w:rPr>
          <w:rFonts w:hint="eastAsia"/>
        </w:rPr>
        <w:br/>
      </w:r>
      <w:r>
        <w:rPr>
          <w:rFonts w:hint="eastAsia"/>
        </w:rPr>
        <w:t>　　图表 精密钢球重点企业（一）基本信息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2024-2030年中国精密钢球行业市场规模预测</w:t>
      </w:r>
      <w:r>
        <w:rPr>
          <w:rFonts w:hint="eastAsia"/>
        </w:rPr>
        <w:br/>
      </w:r>
      <w:r>
        <w:rPr>
          <w:rFonts w:hint="eastAsia"/>
        </w:rPr>
        <w:t>　　图表 精密钢球行业准入条件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930c66254ba7" w:history="1">
        <w:r>
          <w:rPr>
            <w:rStyle w:val="Hyperlink"/>
          </w:rPr>
          <w:t>中国精密钢球行业现状调研与市场前景（2024-2030年）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8930c66254ba7" w:history="1">
        <w:r>
          <w:rPr>
            <w:rStyle w:val="Hyperlink"/>
          </w:rPr>
          <w:t>https://www.20087.com/0/79/JingMiGangQiuFaZhanQianJing.html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15ce2d9b40be" w:history="1">
      <w:r>
        <w:rPr>
          <w:rStyle w:val="Hyperlink"/>
        </w:rPr>
        <w:t>中国精密钢球行业现状调研与市场前景（2024-2030年）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gMiGangQiuFaZhanQianJing.html" TargetMode="External" Id="Radd8930c6625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gMiGangQiuFaZhanQianJing.html" TargetMode="External" Id="R6fe615ce2d9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2024-09-30T01:33:34Z</dcterms:created>
  <dcterms:modified xsi:type="dcterms:W3CDTF">2024-09-30T02:33:34Z</dcterms:modified>
  <dc:subject>中国精密钢球行业现状调研与市场前景（2024-2030年）</dc:subject>
  <dc:title>中国精密钢球行业现状调研与市场前景（2024-2030年）</dc:title>
  <cp:keywords>中国精密钢球行业现状调研与市场前景（2024-2030年）</cp:keywords>
  <dc:description>中国精密钢球行业现状调研与市场前景（2024-2030年）</dc:description>
</cp:coreProperties>
</file>