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235c2da44983" w:history="1">
              <w:r>
                <w:rPr>
                  <w:rStyle w:val="Hyperlink"/>
                </w:rPr>
                <w:t>2024-2030年全球与中国聚硫氯化铝行业发展研究及前景趋势分析报告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235c2da44983" w:history="1">
              <w:r>
                <w:rPr>
                  <w:rStyle w:val="Hyperlink"/>
                </w:rPr>
                <w:t>2024-2030年全球与中国聚硫氯化铝行业发展研究及前景趋势分析报告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7235c2da44983" w:history="1">
                <w:r>
                  <w:rPr>
                    <w:rStyle w:val="Hyperlink"/>
                  </w:rPr>
                  <w:t>https://www.20087.com/0/89/JuLiuLvHuaLvDeQianJingQuShi.html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氯化铝是一种重要的水处理化学品，主要用于饮用水净化和废水处理。它具有良好的絮凝性能，能够有效去除水中的悬浮物和部分有机物。随着工业化和城市化进程的加快，水资源短缺和水质污染问题日益突出，对高效水处理剂的需求持续增长。近年来，聚硫氯化铝的生产工艺得到了改进，使其在水处理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聚硫氯化铝的发展将更加注重环保性和高效性。随着环保法规的趋严和技术的进步，聚硫氯化铝将朝着更高效、更环保的方向发展，例如提高絮凝效果、减少残留物和降低对人体健康的潜在风险。此外，随着水处理技术的发展，聚硫氯化铝的应用范围可能会扩展到更广泛的领域，如工业废水处理和海水淡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235c2da44983" w:history="1">
        <w:r>
          <w:rPr>
            <w:rStyle w:val="Hyperlink"/>
          </w:rPr>
          <w:t>2024-2030年全球与中国聚硫氯化铝行业发展研究及前景趋势分析报告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聚硫氯化铝行业的市场规模、需求变化、价格波动以及产业链构成。聚硫氯化铝报告深入剖析了当前市场现状，科学预测了未来聚硫氯化铝市场前景与发展趋势，特别关注了聚硫氯化铝细分市场的机会与挑战。同时，对聚硫氯化铝重点企业的竞争地位、品牌影响力和市场集中度进行了全面评估。聚硫氯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中国聚硫氯化铝概述</w:t>
      </w:r>
      <w:r>
        <w:rPr>
          <w:rFonts w:hint="eastAsia"/>
        </w:rPr>
        <w:br/>
      </w:r>
      <w:r>
        <w:rPr>
          <w:rFonts w:hint="eastAsia"/>
        </w:rPr>
        <w:t>　　第一节 聚硫氯化铝行业定义</w:t>
      </w:r>
      <w:r>
        <w:rPr>
          <w:rFonts w:hint="eastAsia"/>
        </w:rPr>
        <w:br/>
      </w:r>
      <w:r>
        <w:rPr>
          <w:rFonts w:hint="eastAsia"/>
        </w:rPr>
        <w:t>　　第二节 聚硫氯化铝行业发展特性</w:t>
      </w:r>
      <w:r>
        <w:rPr>
          <w:rFonts w:hint="eastAsia"/>
        </w:rPr>
        <w:br/>
      </w:r>
      <w:r>
        <w:rPr>
          <w:rFonts w:hint="eastAsia"/>
        </w:rPr>
        <w:t>　　第三节 聚硫氯化铝产业链分析</w:t>
      </w:r>
      <w:r>
        <w:rPr>
          <w:rFonts w:hint="eastAsia"/>
        </w:rPr>
        <w:br/>
      </w:r>
      <w:r>
        <w:rPr>
          <w:rFonts w:hint="eastAsia"/>
        </w:rPr>
        <w:t>　　第四节 聚硫氯化铝行业生命周期分析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国外聚硫氯化铝市场发展概况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全球聚硫氯化铝市场发展分析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北美地区主要国家聚硫氯化铝市场概况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欧洲地区主要国家聚硫氯化铝市场概况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亚洲地区主要国家聚硫氯化铝市场概况</w:t>
      </w:r>
      <w:r>
        <w:rPr>
          <w:rFonts w:hint="eastAsia"/>
        </w:rPr>
        <w:br/>
      </w:r>
      <w:r>
        <w:rPr>
          <w:rFonts w:hint="eastAsia"/>
        </w:rPr>
        <w:t>　　第五节 全球聚硫氯化铝市场发展预测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中国聚硫氯化铝发展环境分析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聚硫氯化铝行业相关政策、标准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聚硫氯化铝行业相关发展规划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当前聚硫氯化铝技术发展现状分析</w:t>
      </w:r>
      <w:r>
        <w:rPr>
          <w:rFonts w:hint="eastAsia"/>
        </w:rPr>
        <w:br/>
      </w:r>
      <w:r>
        <w:rPr>
          <w:rFonts w:hint="eastAsia"/>
        </w:rPr>
        <w:t>　　第二节 聚硫氯化铝生产中需注意的问题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聚硫氯化铝行业主要技术趋势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聚硫氯化铝市场特性分析</w:t>
      </w:r>
      <w:r>
        <w:rPr>
          <w:rFonts w:hint="eastAsia"/>
        </w:rPr>
        <w:br/>
      </w:r>
      <w:r>
        <w:rPr>
          <w:rFonts w:hint="eastAsia"/>
        </w:rPr>
        <w:t>　　第一节 聚硫氯化铝行业集中度分析</w:t>
      </w:r>
      <w:r>
        <w:rPr>
          <w:rFonts w:hint="eastAsia"/>
        </w:rPr>
        <w:br/>
      </w:r>
      <w:r>
        <w:rPr>
          <w:rFonts w:hint="eastAsia"/>
        </w:rPr>
        <w:t>　　第二节 聚硫氯化铝行业SWOT分析</w:t>
      </w:r>
      <w:r>
        <w:rPr>
          <w:rFonts w:hint="eastAsia"/>
        </w:rPr>
        <w:br/>
      </w:r>
      <w:r>
        <w:rPr>
          <w:rFonts w:hint="eastAsia"/>
        </w:rPr>
        <w:t>　　　　一、聚硫氯化铝行业优势</w:t>
      </w:r>
      <w:r>
        <w:rPr>
          <w:rFonts w:hint="eastAsia"/>
        </w:rPr>
        <w:br/>
      </w:r>
      <w:r>
        <w:rPr>
          <w:rFonts w:hint="eastAsia"/>
        </w:rPr>
        <w:t>　　　　二、聚硫氯化铝行业劣势</w:t>
      </w:r>
      <w:r>
        <w:rPr>
          <w:rFonts w:hint="eastAsia"/>
        </w:rPr>
        <w:br/>
      </w:r>
      <w:r>
        <w:rPr>
          <w:rFonts w:hint="eastAsia"/>
        </w:rPr>
        <w:t>　　　　三、聚硫氯化铝行业机会</w:t>
      </w:r>
      <w:r>
        <w:rPr>
          <w:rFonts w:hint="eastAsia"/>
        </w:rPr>
        <w:br/>
      </w:r>
      <w:r>
        <w:rPr>
          <w:rFonts w:hint="eastAsia"/>
        </w:rPr>
        <w:t>　　　　四、聚硫氯化铝行业风险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中国聚硫氯化铝发展现状</w:t>
      </w:r>
      <w:r>
        <w:rPr>
          <w:rFonts w:hint="eastAsia"/>
        </w:rPr>
        <w:br/>
      </w:r>
      <w:r>
        <w:rPr>
          <w:rFonts w:hint="eastAsia"/>
        </w:rPr>
        <w:t>　　第一节 中国聚硫氯化铝市场现状分析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中国聚硫氯化铝产量分析及预测</w:t>
      </w:r>
      <w:r>
        <w:rPr>
          <w:rFonts w:hint="eastAsia"/>
        </w:rPr>
        <w:br/>
      </w:r>
      <w:r>
        <w:rPr>
          <w:rFonts w:hint="eastAsia"/>
        </w:rPr>
        <w:t>　　　　一、聚硫氯化铝总体产能规模</w:t>
      </w:r>
      <w:r>
        <w:rPr>
          <w:rFonts w:hint="eastAsia"/>
        </w:rPr>
        <w:br/>
      </w:r>
      <w:r>
        <w:rPr>
          <w:rFonts w:hint="eastAsia"/>
        </w:rPr>
        <w:t>　　　　二、聚硫氯化铝生产区域分布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三、2018-2023年中国聚硫氯化铝产量统计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三、2024-2030年中国聚硫氯化铝产量预测</w:t>
      </w:r>
      <w:r>
        <w:rPr>
          <w:rFonts w:hint="eastAsia"/>
        </w:rPr>
        <w:br/>
      </w:r>
      <w:r>
        <w:rPr>
          <w:rFonts w:hint="eastAsia"/>
        </w:rPr>
        <w:t>　　第三节 中国聚硫氯化铝市场需求分析及预测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一、中国聚硫氯化铝市场需求特点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二、2018-2023年中国聚硫氯化铝市场需求量统计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三、2024-2030年中国聚硫氯化铝市场需求量预测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中国聚硫氯化铝价格趋势分析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一、2018-2023年中国聚硫氯化铝市场价格趋势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二、2024-2030年中国聚硫氯化铝市场价格走势预测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2018-2023年聚硫氯化铝行业经济运行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2018-2023年中国聚硫氯化铝行业盈利能力分析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2018-2023年中国聚硫氯化铝行业发展能力分析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2018-2023年聚硫氯化铝行业偿债能力分析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2018-2023年聚硫氯化铝制造企业数量分析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中国聚硫氯化铝行业重点地区发展分析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2018-2023年中国聚硫氯化铝进出口分析</w:t>
      </w:r>
      <w:r>
        <w:rPr>
          <w:rFonts w:hint="eastAsia"/>
        </w:rPr>
        <w:br/>
      </w:r>
      <w:r>
        <w:rPr>
          <w:rFonts w:hint="eastAsia"/>
        </w:rPr>
        <w:t>　　第一节 聚硫氯化铝进口情况分析</w:t>
      </w:r>
      <w:r>
        <w:rPr>
          <w:rFonts w:hint="eastAsia"/>
        </w:rPr>
        <w:br/>
      </w:r>
      <w:r>
        <w:rPr>
          <w:rFonts w:hint="eastAsia"/>
        </w:rPr>
        <w:t>　　第二节 聚硫氯化铝出口情况分析</w:t>
      </w:r>
      <w:r>
        <w:rPr>
          <w:rFonts w:hint="eastAsia"/>
        </w:rPr>
        <w:br/>
      </w:r>
      <w:r>
        <w:rPr>
          <w:rFonts w:hint="eastAsia"/>
        </w:rPr>
        <w:t>　　第三节 影响聚硫氯化铝进出口因素分析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主要聚硫氯化铝生产企业及竞争格局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聚硫氯化铝行业发展战略研究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对我国聚硫氯化铝品牌的战略思考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一、聚硫氯化铝品牌的重要性</w:t>
      </w:r>
      <w:r>
        <w:rPr>
          <w:rFonts w:hint="eastAsia"/>
        </w:rPr>
        <w:br/>
      </w:r>
      <w:r>
        <w:rPr>
          <w:rFonts w:hint="eastAsia"/>
        </w:rPr>
        <w:t>　　　　二、聚硫氯化铝实施品牌战略的意义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三、聚硫氯化铝企业品牌的现状分析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四、我国聚硫氯化铝企业的品牌战略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五、聚硫氯化铝品牌战略管理的策略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聚硫氯化铝经营策略分析</w:t>
      </w:r>
      <w:r>
        <w:rPr>
          <w:rFonts w:hint="eastAsia"/>
        </w:rPr>
        <w:br/>
      </w:r>
      <w:r>
        <w:rPr>
          <w:rFonts w:hint="eastAsia"/>
        </w:rPr>
        <w:t>　　　　一、聚硫氯化铝市场细分策略</w:t>
      </w:r>
      <w:r>
        <w:rPr>
          <w:rFonts w:hint="eastAsia"/>
        </w:rPr>
        <w:br/>
      </w:r>
      <w:r>
        <w:rPr>
          <w:rFonts w:hint="eastAsia"/>
        </w:rPr>
        <w:t>　　　　二、聚硫氯化铝市场创新策略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四、聚硫氯化铝新产品差异化战略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2024-2030年中国聚硫氯化铝发展趋势预测及投资风险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2024年聚硫氯化铝市场前景分析</w:t>
      </w:r>
      <w:r>
        <w:rPr>
          <w:rFonts w:hint="eastAsia"/>
        </w:rPr>
        <w:br/>
      </w:r>
      <w:r>
        <w:rPr>
          <w:rFonts w:hint="eastAsia"/>
        </w:rPr>
        <w:t>　　第二节 2024年聚硫氯化铝行业发展趋势预测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聚硫氯化铝行业投资风险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聚硫氯化铝投资建议</w:t>
      </w:r>
      <w:r>
        <w:rPr>
          <w:rFonts w:hint="eastAsia"/>
        </w:rPr>
        <w:br/>
      </w:r>
      <w:r>
        <w:rPr>
          <w:rFonts w:hint="eastAsia"/>
        </w:rPr>
        <w:t>　　第一节 聚硫氯化铝行业投资环境分析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聚硫氯化铝行业投资进入壁垒分析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2018-2023年中国聚硫氯化铝市场规模及增长情况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2018-2023年中国聚硫氯化铝行业产量及增长趋势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2024-2030年中国聚硫氯化铝行业产量预测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2018-2023年中国聚硫氯化铝行业市场需求及增长情况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2024-2030年中国聚硫氯化铝行业市场需求预测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**地区聚硫氯化铝市场规模及增长情况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2018-2023年中国聚硫氯化铝行业出口情况分析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2024年聚硫氯化铝行业壁垒</w:t>
      </w:r>
      <w:r>
        <w:rPr>
          <w:rFonts w:hint="eastAsia"/>
        </w:rPr>
        <w:br/>
      </w:r>
      <w:r>
        <w:rPr>
          <w:rFonts w:hint="eastAsia"/>
        </w:rPr>
        <w:t>　　图表 2024年聚硫氯化铝市场前景分析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2024-2030年中国聚硫氯化铝市场规模预测</w:t>
      </w:r>
      <w:r>
        <w:rPr>
          <w:rFonts w:hint="eastAsia"/>
        </w:rPr>
        <w:br/>
      </w:r>
      <w:r>
        <w:rPr>
          <w:rFonts w:hint="eastAsia"/>
        </w:rPr>
        <w:t>　　图表 2024年聚硫氯化铝发展趋势预测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235c2da44983" w:history="1">
        <w:r>
          <w:rPr>
            <w:rStyle w:val="Hyperlink"/>
          </w:rPr>
          <w:t>2024-2030年全球与中国聚硫氯化铝行业发展研究及前景趋势分析报告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7235c2da44983" w:history="1">
        <w:r>
          <w:rPr>
            <w:rStyle w:val="Hyperlink"/>
          </w:rPr>
          <w:t>https://www.20087.com/0/89/JuLiuLvHuaLvDeQianJingQuShi.html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9ae27c23418a" w:history="1">
      <w:r>
        <w:rPr>
          <w:rStyle w:val="Hyperlink"/>
        </w:rPr>
        <w:t>2024-2030年全球与中国聚硫氯化铝行业发展研究及前景趋势分析报告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uLiuLvHuaLvDeQianJingQuShi.html" TargetMode="External" Id="R81a7235c2da4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uLiuLvHuaLvDeQianJingQuShi.html" TargetMode="External" Id="R3ffb9ae27c2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2023-11-23T06:09:26Z</dcterms:created>
  <dcterms:modified xsi:type="dcterms:W3CDTF">2023-11-23T07:09:26Z</dcterms:modified>
  <dc:subject>2024-2030年全球与中国聚硫氯化铝行业发展研究及前景趋势分析报告</dc:subject>
  <dc:title>2024-2030年全球与中国聚硫氯化铝行业发展研究及前景趋势分析报告</dc:title>
  <cp:keywords>2024-2030年全球与中国聚硫氯化铝行业发展研究及前景趋势分析报告</cp:keywords>
  <dc:description>2024-2030年全球与中国聚硫氯化铝行业发展研究及前景趋势分析报告</dc:description>
</cp:coreProperties>
</file>