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62234a7364cb5" w:history="1">
              <w:r>
                <w:rPr>
                  <w:rStyle w:val="Hyperlink"/>
                </w:rPr>
                <w:t>2025-2031年中国航空煤油行业研究分析与发展趋势预测报告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62234a7364cb5" w:history="1">
              <w:r>
                <w:rPr>
                  <w:rStyle w:val="Hyperlink"/>
                </w:rPr>
                <w:t>2025-2031年中国航空煤油行业研究分析与发展趋势预测报告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62234a7364cb5" w:history="1">
                <w:r>
                  <w:rPr>
                    <w:rStyle w:val="Hyperlink"/>
                  </w:rPr>
                  <w:t>https://www.20087.com/0/79/HangKongMeiYouFaZhanQuShiFenXi.html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煤油是航空业的主要燃料，其需求与全球航空运输业的发展紧密相关。近年来，随着全球经济的复苏和国际旅行的增加，航空煤油的消耗量呈现上升趋势。同时，航空业对环境的影响，尤其是温室气体排放，已成为全球关注的焦点，促使航空煤油行业探索更环保的替代燃料，如可持续航空燃料（SAF），以减少碳足迹。</w:t>
      </w:r>
      <w:r>
        <w:rPr>
          <w:rFonts w:hint="eastAsia"/>
        </w:rPr>
        <w:br/>
      </w:r>
      <w:r>
        <w:rPr>
          <w:rFonts w:hint="eastAsia"/>
        </w:rPr>
        <w:t>　　未来，航空煤油行业将更加注重可持续性和技术创新。一方面，随着可持续航空燃料技术的成熟和成本的降低，预计其在航空燃料中的比例将逐渐增加，成为航空业减排的关键措施。另一方面，航空煤油的炼制和使用效率也将得到提升，通过采用更先进的燃烧技术减少排放，以及优化飞行路线减少不必要的燃油消耗，实现航空运输的绿色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62234a7364cb5" w:history="1">
        <w:r>
          <w:rPr>
            <w:rStyle w:val="Hyperlink"/>
          </w:rPr>
          <w:t>2025-2031年中国航空煤油行业研究分析与发展趋势预测报告</w:t>
        </w:r>
      </w:hyperlink>
      <w:r>
        <w:rPr>
          <w:rFonts w:hint="eastAsia"/>
        </w:rPr>
        <w:t>》系统分析了我国航空煤油行业的市场规模、市场需求及价格动态，深入探讨了航空煤油产业链结构与发展特点。报告对航空煤油细分市场进行了详细剖析，基于科学数据预测了市场前景及未来发展趋势，同时聚焦航空煤油重点企业，评估了品牌影响力、市场竞争力及行业集中度变化。通过专业分析与客观洞察，报告为投资者、产业链相关企业及政府决策部门提供了重要参考，是把握航空煤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航空煤油行业界定</w:t>
      </w:r>
      <w:r>
        <w:rPr>
          <w:rFonts w:hint="eastAsia"/>
        </w:rPr>
        <w:br/>
      </w:r>
      <w:r>
        <w:rPr>
          <w:rFonts w:hint="eastAsia"/>
        </w:rPr>
        <w:t>　　第一节 航空煤油行业定义</w:t>
      </w:r>
      <w:r>
        <w:rPr>
          <w:rFonts w:hint="eastAsia"/>
        </w:rPr>
        <w:br/>
      </w:r>
      <w:r>
        <w:rPr>
          <w:rFonts w:hint="eastAsia"/>
        </w:rPr>
        <w:t>　　第二节 航空煤油行业特点分析</w:t>
      </w:r>
      <w:r>
        <w:rPr>
          <w:rFonts w:hint="eastAsia"/>
        </w:rPr>
        <w:br/>
      </w:r>
      <w:r>
        <w:rPr>
          <w:rFonts w:hint="eastAsia"/>
        </w:rPr>
        <w:t>　　第三节 航空煤油行业发展历程</w:t>
      </w:r>
      <w:r>
        <w:rPr>
          <w:rFonts w:hint="eastAsia"/>
        </w:rPr>
        <w:br/>
      </w:r>
      <w:r>
        <w:rPr>
          <w:rFonts w:hint="eastAsia"/>
        </w:rPr>
        <w:t>　　第四节 航空煤油产业链分析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2024-2025年全球航空煤油行业发展态势分析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全球航空煤油行业总体情况</w:t>
      </w:r>
      <w:r>
        <w:rPr>
          <w:rFonts w:hint="eastAsia"/>
        </w:rPr>
        <w:br/>
      </w:r>
      <w:r>
        <w:rPr>
          <w:rFonts w:hint="eastAsia"/>
        </w:rPr>
        <w:t>　　第二节 航空煤油行业重点国家、地区市场分析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全球航空煤油行业发展前景预测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2024-2025年中国航空煤油行业发展环境分析</w:t>
      </w:r>
      <w:r>
        <w:rPr>
          <w:rFonts w:hint="eastAsia"/>
        </w:rPr>
        <w:br/>
      </w:r>
      <w:r>
        <w:rPr>
          <w:rFonts w:hint="eastAsia"/>
        </w:rPr>
        <w:t>　　第一节 航空煤油行业经济环境分析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航空煤油行业政策环境分析</w:t>
      </w:r>
      <w:r>
        <w:rPr>
          <w:rFonts w:hint="eastAsia"/>
        </w:rPr>
        <w:br/>
      </w:r>
      <w:r>
        <w:rPr>
          <w:rFonts w:hint="eastAsia"/>
        </w:rPr>
        <w:t>　　　　一、航空煤油行业相关政策</w:t>
      </w:r>
      <w:r>
        <w:rPr>
          <w:rFonts w:hint="eastAsia"/>
        </w:rPr>
        <w:br/>
      </w:r>
      <w:r>
        <w:rPr>
          <w:rFonts w:hint="eastAsia"/>
        </w:rPr>
        <w:t>　　　　二、航空煤油行业相关标准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2024-2025年航空煤油行业技术发展现状及趋势分析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航空煤油行业技术发展现状分析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国内外航空煤油行业技术差异与原因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航空煤油行业技术发展方向、趋势预测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提升航空煤油行业技术能力策略建议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中国航空煤油行业市场供需状况分析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中国航空煤油行业市场规模情况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中国航空煤油行业市场需求状况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一、2019-2024年航空煤油行业市场需求情况</w:t>
      </w:r>
      <w:r>
        <w:rPr>
          <w:rFonts w:hint="eastAsia"/>
        </w:rPr>
        <w:br/>
      </w:r>
      <w:r>
        <w:rPr>
          <w:rFonts w:hint="eastAsia"/>
        </w:rPr>
        <w:t>　　　　二、航空煤油行业市场需求特点分析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三、2025-2031年航空煤油行业市场需求预测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中国航空煤油行业产量情况分析与预测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一、2019-2024年航空煤油行业产量统计分析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二、2024年航空煤油行业产量特点分析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三、2025-2031年航空煤油行业产量预测分析</w:t>
      </w:r>
      <w:r>
        <w:rPr>
          <w:rFonts w:hint="eastAsia"/>
        </w:rPr>
        <w:br/>
      </w:r>
      <w:r>
        <w:rPr>
          <w:rFonts w:hint="eastAsia"/>
        </w:rPr>
        <w:t>　　第四节 航空煤油行业市场供需平衡状况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中国航空煤油行业进出口情况分析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航空煤油行业出口情况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一、2019-2024年航空煤油行业出口情况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三、2025-2031年航空煤油行业出口情况预测</w:t>
      </w:r>
      <w:r>
        <w:rPr>
          <w:rFonts w:hint="eastAsia"/>
        </w:rPr>
        <w:br/>
      </w:r>
      <w:r>
        <w:rPr>
          <w:rFonts w:hint="eastAsia"/>
        </w:rPr>
        <w:t>　　第二节 航空煤油行业进口情况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一、2019-2024年航空煤油行业进口情况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三、2025-2031年航空煤油行业进口情况预测</w:t>
      </w:r>
      <w:r>
        <w:rPr>
          <w:rFonts w:hint="eastAsia"/>
        </w:rPr>
        <w:br/>
      </w:r>
      <w:r>
        <w:rPr>
          <w:rFonts w:hint="eastAsia"/>
        </w:rPr>
        <w:t>　　第三节 航空煤油行业进出口面临的挑战及对策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2024-2025年中国航空煤油行业产品价格监测</w:t>
      </w:r>
      <w:r>
        <w:rPr>
          <w:rFonts w:hint="eastAsia"/>
        </w:rPr>
        <w:br/>
      </w:r>
      <w:r>
        <w:rPr>
          <w:rFonts w:hint="eastAsia"/>
        </w:rPr>
        <w:t>　　　　一、航空煤油市场价格特征</w:t>
      </w:r>
      <w:r>
        <w:rPr>
          <w:rFonts w:hint="eastAsia"/>
        </w:rPr>
        <w:br/>
      </w:r>
      <w:r>
        <w:rPr>
          <w:rFonts w:hint="eastAsia"/>
        </w:rPr>
        <w:t>　　　　二、当前航空煤油市场价格评述</w:t>
      </w:r>
      <w:r>
        <w:rPr>
          <w:rFonts w:hint="eastAsia"/>
        </w:rPr>
        <w:br/>
      </w:r>
      <w:r>
        <w:rPr>
          <w:rFonts w:hint="eastAsia"/>
        </w:rPr>
        <w:t>　　　　三、影响航空煤油市场价格因素分析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四、未来航空煤油市场价格走势预测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中国航空煤油行业重点区域市场分析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航空煤油行业区域市场分布情况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2024-2025年航空煤油行业细分市场调研分析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航空煤油细分产品（一）市场调研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航空煤油细分产品（二）市场调研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2024-2025年航空煤油行业上、下游市场分析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航空煤油行业上游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航空煤油行业下游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航空煤油重点企业（一）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航空煤油重点企业（二）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航空煤油重点企业（三）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航空煤油重点企业（四）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航空煤油重点企业（五）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航空煤油重点企业（六）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航空煤油行业风险及对策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2025-2031年航空煤油行业发展环境分析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2025-2031年航空煤油行业投资特性分析</w:t>
      </w:r>
      <w:r>
        <w:rPr>
          <w:rFonts w:hint="eastAsia"/>
        </w:rPr>
        <w:br/>
      </w:r>
      <w:r>
        <w:rPr>
          <w:rFonts w:hint="eastAsia"/>
        </w:rPr>
        <w:t>　　　　一、航空煤油行业进入壁垒</w:t>
      </w:r>
      <w:r>
        <w:rPr>
          <w:rFonts w:hint="eastAsia"/>
        </w:rPr>
        <w:br/>
      </w:r>
      <w:r>
        <w:rPr>
          <w:rFonts w:hint="eastAsia"/>
        </w:rPr>
        <w:t>　　　　二、航空煤油行业盈利模式</w:t>
      </w:r>
      <w:r>
        <w:rPr>
          <w:rFonts w:hint="eastAsia"/>
        </w:rPr>
        <w:br/>
      </w:r>
      <w:r>
        <w:rPr>
          <w:rFonts w:hint="eastAsia"/>
        </w:rPr>
        <w:t>　　　　三、航空煤油行业盈利因素</w:t>
      </w:r>
      <w:r>
        <w:rPr>
          <w:rFonts w:hint="eastAsia"/>
        </w:rPr>
        <w:br/>
      </w:r>
      <w:r>
        <w:rPr>
          <w:rFonts w:hint="eastAsia"/>
        </w:rPr>
        <w:t>　　第三节 航空煤油行业“波特五力模型”分析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2025-2031年航空煤油行业风险及对策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航空煤油企业竞争策略分析</w:t>
      </w:r>
      <w:r>
        <w:rPr>
          <w:rFonts w:hint="eastAsia"/>
        </w:rPr>
        <w:br/>
      </w:r>
      <w:r>
        <w:rPr>
          <w:rFonts w:hint="eastAsia"/>
        </w:rPr>
        <w:t>　　第一节 航空煤油市场竞争策略分析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一、2025-2031年中国航空煤油市场增长潜力分析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二、2025-2031年中国航空煤油主要潜力品种分析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三、现有航空煤油产品竞争策略分析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四、潜力航空煤油品种竞争策略选择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2025-2031年中国航空煤油企业竞争策略分析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一、2025-2031年我国航空煤油市场竞争趋势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二、2025-2031年航空煤油行业竞争格局展望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三、2025-2031年航空煤油行业竞争策略分析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四、2025-2031年航空煤油企业竞争策略分析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2025-2031年中国航空煤油行业发展趋势分析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一、2025-2031年航空煤油技术发展趋势分析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二、2025-2031年航空煤油产品发展趋势分析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三、2025-2031年航空煤油行业竞争格局展望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2025-2031年中国航空煤油市场趋势分析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一、2025-2031年航空煤油发展趋势预测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二、2025-2025年航空煤油市场前景分析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三、2025-2031年航空煤油产业政策趋向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2025-2031年航空煤油行业投资价值评估分析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航空煤油行业发展建议分析</w:t>
      </w:r>
      <w:r>
        <w:rPr>
          <w:rFonts w:hint="eastAsia"/>
        </w:rPr>
        <w:br/>
      </w:r>
      <w:r>
        <w:rPr>
          <w:rFonts w:hint="eastAsia"/>
        </w:rPr>
        <w:t>　　第一节 航空煤油行业研究结论及建议</w:t>
      </w:r>
      <w:r>
        <w:rPr>
          <w:rFonts w:hint="eastAsia"/>
        </w:rPr>
        <w:br/>
      </w:r>
      <w:r>
        <w:rPr>
          <w:rFonts w:hint="eastAsia"/>
        </w:rPr>
        <w:t>　　第二节 航空煤油细分行业研究结论及建议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[⋅中⋅智⋅林⋅]航空煤油行业竞争策略总结及建议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2025-2031年中国航空煤油行业市场需求预测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**地区航空煤油行业市场需求情况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2019-2024年中国航空煤油行业出口量及增速统计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航空煤油重点企业经营情况分析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2025年航空煤油行业壁垒</w:t>
      </w:r>
      <w:r>
        <w:rPr>
          <w:rFonts w:hint="eastAsia"/>
        </w:rPr>
        <w:br/>
      </w:r>
      <w:r>
        <w:rPr>
          <w:rFonts w:hint="eastAsia"/>
        </w:rPr>
        <w:t>　　图表 2025年航空煤油市场前景分析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2025-2031年中国航空煤油市场需求预测</w:t>
      </w:r>
      <w:r>
        <w:rPr>
          <w:rFonts w:hint="eastAsia"/>
        </w:rPr>
        <w:br/>
      </w:r>
      <w:r>
        <w:rPr>
          <w:rFonts w:hint="eastAsia"/>
        </w:rPr>
        <w:t>　　图表 2025年航空煤油发展趋势预测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62234a7364cb5" w:history="1">
        <w:r>
          <w:rPr>
            <w:rStyle w:val="Hyperlink"/>
          </w:rPr>
          <w:t>2025-2031年中国航空煤油行业研究分析与发展趋势预测报告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62234a7364cb5" w:history="1">
        <w:r>
          <w:rPr>
            <w:rStyle w:val="Hyperlink"/>
          </w:rPr>
          <w:t>https://www.20087.com/0/79/HangKongMeiYouFaZhanQuShiFenXi.html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价格2023、航空煤油价格多少钱一吨、航空煤油和汽油的区别、航空煤油和汽油的区别、散装煤油哪里有卖、航空煤油凝固点、航空煤油从哪里提炼出来、航空煤油与普通煤油、航空煤油汽车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5e71432b134e83" w:history="1">
      <w:r>
        <w:rPr>
          <w:rStyle w:val="Hyperlink"/>
        </w:rPr>
        <w:t>2025-2031年中国航空煤油行业研究分析与发展趋势预测报告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angKongMeiYouFaZhanQuShiFenXi.html" TargetMode="External" Id="Rd1e62234a7364c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angKongMeiYouFaZhanQuShiFenXi.html" TargetMode="External" Id="R735e71432b134e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2025-02-26T23:11:00Z</dcterms:created>
  <dcterms:modified xsi:type="dcterms:W3CDTF">2025-02-27T00:11:00Z</dcterms:modified>
  <dc:subject>2025-2031年中国航空煤油行业研究分析与发展趋势预测报告</dc:subject>
  <dc:title>2025-2031年中国航空煤油行业研究分析与发展趋势预测报告</dc:title>
  <cp:keywords>2025-2031年中国航空煤油行业研究分析与发展趋势预测报告</cp:keywords>
  <dc:description>2025-2031年中国航空煤油行业研究分析与发展趋势预测报告</dc:description>
</cp:coreProperties>
</file>