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46379c6ea475f" w:history="1">
              <w:r>
                <w:rPr>
                  <w:rStyle w:val="Hyperlink"/>
                </w:rPr>
                <w:t>全球与中国铪材市场调研及行业前景预测报告（2025-2031年）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46379c6ea475f" w:history="1">
              <w:r>
                <w:rPr>
                  <w:rStyle w:val="Hyperlink"/>
                </w:rPr>
                <w:t>全球与中国铪材市场调研及行业前景预测报告（2025-2031年）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46379c6ea475f" w:history="1">
                <w:r>
                  <w:rPr>
                    <w:rStyle w:val="Hyperlink"/>
                  </w:rPr>
                  <w:t>https://www.20087.com/0/89/HaCaiFaZhanQianJing.html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材是一种高熔点、高密度的难熔金属材料，因优异的中子吸收能力、高温强度和化学稳定性，广泛应用于核反应堆控制棒、航空航天高温结构件及等离子体电极等高端技术领域。在核工业中，铪常以合金或化合物形式用于制造控制棒组件，能够有效调节反应堆链式反应速率，具备良好的辐照稳定性和耐腐蚀性能。当前铪材的制备依赖高纯度海绵铪的真空电弧熔炼或粉末冶金工艺，加工过程需克服其高硬度和易氧化特性，确保材料内部致密性与组织均匀性。在航空航天领域，铪基超合金被用于极端高温环境下的热端部件，如火箭喷管和高超音速飞行器前缘，承受剧烈热冲击与氧化侵蚀。尽管应用价值突出，但受限于资源稀缺性、提纯难度大及加工成本高，其使用范围仍集中在关键性国防与能源系统中。</w:t>
      </w:r>
      <w:r>
        <w:rPr>
          <w:rFonts w:hint="eastAsia"/>
        </w:rPr>
        <w:br/>
      </w:r>
      <w:r>
        <w:rPr>
          <w:rFonts w:hint="eastAsia"/>
        </w:rPr>
        <w:t>　　未来，铪材的发展将聚焦于复合化、功能结构一体化与资源高效利用。铪基陶瓷复合材料，如碳化铪-硅化物体系，有望进一步提升材料在2000℃以上环境中的抗氧化与抗烧蚀能力，满足新一代高超声速飞行器与可重复使用航天器的热防护需求。在核能领域，铪与其他中子吸收材料的梯度设计或涂层化应用，可优化控制棒的响应特性与服役寿命。增材制造技术的引入可能实现复杂几何形状铪部件的近净成形，突破传统加工限制，减少材料浪费。同时，从锆矿提纯副产物中高效回收铪的技术进步，将提升资源利用率并降低原料成本。表面改性技术如等离子喷涂或激光熔覆，可增强局部耐磨与耐蚀性能，延长构件使用周期。整体来看，铪材将在极端工程环境中持续扮演不可替代的角色，并向更高性能、更智能设计与更可持续供应链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46379c6ea475f" w:history="1">
        <w:r>
          <w:rPr>
            <w:rStyle w:val="Hyperlink"/>
          </w:rPr>
          <w:t>全球与中国铪材市场调研及行业前景预测报告（2025-2031年）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铪材行业的市场规模、需求动态及产业链结构。报告详细解析了铪材市场价格变化、行业竞争格局及重点企业的经营现状，并对未来市场前景与发展趋势进行了科学预测。同时，报告通过细分市场领域，评估了铪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按照不同产品类型，铪材主要可以分为如下几个类别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全球不同产品类型铪材销售额增长趋势2020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铪锭</w:t>
      </w:r>
      <w:r>
        <w:rPr>
          <w:rFonts w:hint="eastAsia"/>
        </w:rPr>
        <w:br/>
      </w:r>
      <w:r>
        <w:rPr>
          <w:rFonts w:hint="eastAsia"/>
        </w:rPr>
        <w:t>　　　　1.2.3 铪棒</w:t>
      </w:r>
      <w:r>
        <w:rPr>
          <w:rFonts w:hint="eastAsia"/>
        </w:rPr>
        <w:br/>
      </w:r>
      <w:r>
        <w:rPr>
          <w:rFonts w:hint="eastAsia"/>
        </w:rPr>
        <w:t>　　　　1.2.4 铪板</w:t>
      </w:r>
      <w:r>
        <w:rPr>
          <w:rFonts w:hint="eastAsia"/>
        </w:rPr>
        <w:br/>
      </w:r>
      <w:r>
        <w:rPr>
          <w:rFonts w:hint="eastAsia"/>
        </w:rPr>
        <w:t>　　　　1.2.5 铪丝</w:t>
      </w:r>
      <w:r>
        <w:rPr>
          <w:rFonts w:hint="eastAsia"/>
        </w:rPr>
        <w:br/>
      </w:r>
      <w:r>
        <w:rPr>
          <w:rFonts w:hint="eastAsia"/>
        </w:rPr>
        <w:t>　　　　1.2.6 铪粉</w:t>
      </w:r>
      <w:r>
        <w:rPr>
          <w:rFonts w:hint="eastAsia"/>
        </w:rPr>
        <w:br/>
      </w:r>
      <w:r>
        <w:rPr>
          <w:rFonts w:hint="eastAsia"/>
        </w:rPr>
        <w:t>　　　　1.2.7 铪化合物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从不同应用，铪材主要包括如下几个方面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全球不同应用铪材销售额增长趋势2020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铪材行业背景、发展历史、现状及趋势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铪材行业目前现状分析</w:t>
      </w:r>
      <w:r>
        <w:rPr>
          <w:rFonts w:hint="eastAsia"/>
        </w:rPr>
        <w:br/>
      </w:r>
      <w:r>
        <w:rPr>
          <w:rFonts w:hint="eastAsia"/>
        </w:rPr>
        <w:t>　　　　1.4.2 铪材发展趋势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全球铪材总体规模分析</w:t>
      </w:r>
      <w:r>
        <w:rPr>
          <w:rFonts w:hint="eastAsia"/>
        </w:rPr>
        <w:br/>
      </w:r>
      <w:r>
        <w:rPr>
          <w:rFonts w:hint="eastAsia"/>
        </w:rPr>
        <w:t>　　2.1 全球铪材供需现状及预测（2020-2031）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全球铪材产能、产量、产能利用率及发展趋势（2020-2031）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全球铪材产量、需求量及发展趋势（2020-2031）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全球主要地区铪材产量及发展趋势（2020-2031）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全球主要地区铪材产量（2020-2025）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全球主要地区铪材产量（2026-2031）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全球主要地区铪材产量市场份额（2020-2031）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中国铪材供需现状及预测（2020-2031）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中国铪材产能、产量、产能利用率及发展趋势（2020-2031）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中国铪材产量、市场需求量及发展趋势（2020-2031）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全球铪材销量及销售额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全球市场铪材销售额（2020-2031）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全球市场铪材销量（2020-2031）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全球市场铪材价格趋势（2020-2031）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全球铪材主要地区分析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全球主要地区铪材市场规模分析：2020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全球主要地区铪材销售收入及市场份额（2020-2025年）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全球主要地区铪材销售收入预测（2026-2031年）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全球主要地区铪材销量分析：2020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全球主要地区铪材销量及市场份额（2020-2025年）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全球主要地区铪材销量及市场份额预测（2026-2031）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北美市场铪材销量、收入及增长率（2020-2031）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欧洲市场铪材销量、收入及增长率（2020-2031）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中国市场铪材销量、收入及增长率（2020-2031）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日本市场铪材销量、收入及增长率（2020-2031）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东南亚市场铪材销量、收入及增长率（2020-2031）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印度市场铪材销量、收入及增长率（2020-2031）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全球市场主要厂商铪材产能市场份额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全球市场主要厂商铪材销量（2020-2025）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全球市场主要厂商铪材销量（2020-2025）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全球市场主要厂商铪材销售收入（2020-2025）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全球市场主要厂商铪材销售价格（2020-2025）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2024年全球主要生产商铪材收入排名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中国市场主要厂商铪材销量（2020-2025）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中国市场主要厂商铪材销量（2020-2025）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中国市场主要厂商铪材销售收入（2020-2025）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2024年中国主要生产商铪材收入排名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中国市场主要厂商铪材销售价格（2020-2025）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全球主要厂商铪材总部及产地分布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全球主要厂商成立时间及铪材商业化日期</w:t>
      </w:r>
      <w:r>
        <w:rPr>
          <w:rFonts w:hint="eastAsia"/>
        </w:rPr>
        <w:br/>
      </w:r>
      <w:r>
        <w:rPr>
          <w:rFonts w:hint="eastAsia"/>
        </w:rPr>
        <w:t>　　4.6 全球主要厂商铪材产品类型及应用</w:t>
      </w:r>
      <w:r>
        <w:rPr>
          <w:rFonts w:hint="eastAsia"/>
        </w:rPr>
        <w:br/>
      </w:r>
      <w:r>
        <w:rPr>
          <w:rFonts w:hint="eastAsia"/>
        </w:rPr>
        <w:t>　　4.7 铪材行业集中度、竞争程度分析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铪材行业集中度分析：2024年全球Top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全球铪材第一梯队、第二梯队和第三梯队生产商（品牌）及市场份额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铪材销量、收入、价格及毛利率（2020-2025）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不同产品类型铪材分析</w:t>
      </w:r>
      <w:r>
        <w:rPr>
          <w:rFonts w:hint="eastAsia"/>
        </w:rPr>
        <w:br/>
      </w:r>
      <w:r>
        <w:rPr>
          <w:rFonts w:hint="eastAsia"/>
        </w:rPr>
        <w:t>　　6.1 全球不同产品类型铪材销量（2020-2031）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全球不同产品类型铪材销量及市场份额（2020-2025）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全球不同产品类型铪材销量预测（2026-2031）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全球不同产品类型铪材收入（2020-2031）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全球不同产品类型铪材收入及市场份额（2020-2025）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全球不同产品类型铪材收入预测（2026-2031）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全球不同产品类型铪材价格走势（2020-2031）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不同应用铪材分析</w:t>
      </w:r>
      <w:r>
        <w:rPr>
          <w:rFonts w:hint="eastAsia"/>
        </w:rPr>
        <w:br/>
      </w:r>
      <w:r>
        <w:rPr>
          <w:rFonts w:hint="eastAsia"/>
        </w:rPr>
        <w:t>　　7.1 全球不同应用铪材销量（2020-2031）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全球不同应用铪材销量及市场份额（2020-2025）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全球不同应用铪材销量预测（2026-2031）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全球不同应用铪材收入（2020-2031）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全球不同应用铪材收入及市场份额（2020-2025）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全球不同应用铪材收入预测（2026-2031）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全球不同应用铪材价格走势（2020-2031）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铪材产业链分析</w:t>
      </w:r>
      <w:r>
        <w:rPr>
          <w:rFonts w:hint="eastAsia"/>
        </w:rPr>
        <w:br/>
      </w:r>
      <w:r>
        <w:rPr>
          <w:rFonts w:hint="eastAsia"/>
        </w:rPr>
        <w:t>　　8.2 铪材工艺制造技术分析</w:t>
      </w:r>
      <w:r>
        <w:rPr>
          <w:rFonts w:hint="eastAsia"/>
        </w:rPr>
        <w:br/>
      </w:r>
      <w:r>
        <w:rPr>
          <w:rFonts w:hint="eastAsia"/>
        </w:rPr>
        <w:t>　　8.3 铪材产业上游供应分析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铪材下游客户分析</w:t>
      </w:r>
      <w:r>
        <w:rPr>
          <w:rFonts w:hint="eastAsia"/>
        </w:rPr>
        <w:br/>
      </w:r>
      <w:r>
        <w:rPr>
          <w:rFonts w:hint="eastAsia"/>
        </w:rPr>
        <w:t>　　8.5 铪材销售渠道分析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铪材行业发展机遇及主要驱动因素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铪材行业发展面临的风险</w:t>
      </w:r>
      <w:r>
        <w:rPr>
          <w:rFonts w:hint="eastAsia"/>
        </w:rPr>
        <w:br/>
      </w:r>
      <w:r>
        <w:rPr>
          <w:rFonts w:hint="eastAsia"/>
        </w:rPr>
        <w:t>　　9.3 铪材行业政策分析</w:t>
      </w:r>
      <w:r>
        <w:rPr>
          <w:rFonts w:hint="eastAsia"/>
        </w:rPr>
        <w:br/>
      </w:r>
      <w:r>
        <w:rPr>
          <w:rFonts w:hint="eastAsia"/>
        </w:rPr>
        <w:t>　　9.4 铪材中国企业SWOT分析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全球不同产品类型铪材销售额增长（CAGR）趋势2020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铪材行业目前发展现状</w:t>
      </w:r>
      <w:r>
        <w:rPr>
          <w:rFonts w:hint="eastAsia"/>
        </w:rPr>
        <w:br/>
      </w:r>
      <w:r>
        <w:rPr>
          <w:rFonts w:hint="eastAsia"/>
        </w:rPr>
        <w:t>　　表 4： 铪材发展趋势</w:t>
      </w:r>
      <w:r>
        <w:rPr>
          <w:rFonts w:hint="eastAsia"/>
        </w:rPr>
        <w:br/>
      </w:r>
      <w:r>
        <w:rPr>
          <w:rFonts w:hint="eastAsia"/>
        </w:rPr>
        <w:t>　　表 5： 全球主要地区铪材产量增速（CAGR）：（2020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全球主要地区铪材产量（2020-2025）&amp;（千克）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全球主要地区铪材产量（2026-2031）&amp;（千克）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全球主要地区铪材产量市场份额（2020-2025）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全球主要地区铪材产量（2026-2031）&amp;（千克）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全球主要地区铪材销售收入增速：（2020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全球主要地区铪材销售收入（2020-2025）&amp;（百万美元）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全球主要地区铪材销售收入市场份额（2020-2025）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全球主要地区铪材收入（2026-2031）&amp;（百万美元）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全球主要地区铪材收入市场份额（2026-2031）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全球主要地区铪材销量（千克）：2020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全球主要地区铪材销量（2020-2025）&amp;（千克）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全球主要地区铪材销量市场份额（2020-2025）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全球主要地区铪材销量（2026-2031）&amp;（千克）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全球主要地区铪材销量份额（2026-2031）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全球市场主要厂商铪材产能（2024-2025）&amp;（千克）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全球市场主要厂商铪材销量（2020-2025）&amp;（千克）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全球市场主要厂商铪材销量市场份额（2020-2025）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全球市场主要厂商铪材销售收入（2020-2025）&amp;（百万美元）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全球市场主要厂商铪材销售收入市场份额（2020-2025）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全球市场主要厂商铪材销售价格（2020-2025）&amp;（美元/千克）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2024年全球主要生产商铪材收入排名（百万美元）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中国市场主要厂商铪材销量（2020-2025）&amp;（千克）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中国市场主要厂商铪材销量市场份额（2020-2025）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中国市场主要厂商铪材销售收入（2020-2025）&amp;（百万美元）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中国市场主要厂商铪材销售收入市场份额（2020-2025）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2024年中国主要生产商铪材收入排名（百万美元）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中国市场主要厂商铪材销售价格（2020-2025）&amp;（美元/千克）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全球主要厂商铪材总部及产地分布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全球主要厂商成立时间及铪材商业化日期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全球主要厂商铪材产品类型及应用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2024年全球铪材主要厂商市场地位（第一梯队、第二梯队和第三梯队）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全球铪材市场投资、并购等现状分析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铪材生产基地、销售区域、竞争对手及市场地位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铪材产品规格、参数及市场应用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铪材销量（千克）、收入（百万美元）、价格（美元/千克）及毛利率（2020-2025）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全球不同产品类型铪材销量（2020-2025年）&amp;（千克）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114： 全球不同产品类型铪材销量市场份额（2020-2025）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全球不同产品类型铪材销量预测（2026-2031）&amp;（千克）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全球市场不同产品类型铪材销量市场份额预测（2026-2031）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全球不同产品类型铪材收入（2020-2025年）&amp;（百万美元）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全球不同产品类型铪材收入市场份额（2020-2025）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全球不同产品类型铪材收入预测（2026-2031）&amp;（百万美元）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全球不同产品类型铪材收入市场份额预测（2026-2031）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全球不同应用铪材销量（2020-2025年）&amp;（千克）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122： 全球不同应用铪材销量市场份额（2020-2025）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全球不同应用铪材销量预测（2026-2031）&amp;（千克）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124： 全球市场不同应用铪材销量市场份额预测（2026-2031）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全球不同应用铪材收入（2020-2025年）&amp;（百万美元）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全球不同应用铪材收入市场份额（2020-2025）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全球不同应用铪材收入预测（2026-2031）&amp;（百万美元）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全球不同应用铪材收入市场份额预测（2026-2031）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铪材上游原料供应商及联系方式列表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铪材典型客户列表</w:t>
      </w:r>
      <w:r>
        <w:rPr>
          <w:rFonts w:hint="eastAsia"/>
        </w:rPr>
        <w:br/>
      </w:r>
      <w:r>
        <w:rPr>
          <w:rFonts w:hint="eastAsia"/>
        </w:rPr>
        <w:t>　　表 131： 铪材主要销售模式及销售渠道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铪材行业发展机遇及主要驱动因素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铪材行业发展面临的风险</w:t>
      </w:r>
      <w:r>
        <w:rPr>
          <w:rFonts w:hint="eastAsia"/>
        </w:rPr>
        <w:br/>
      </w:r>
      <w:r>
        <w:rPr>
          <w:rFonts w:hint="eastAsia"/>
        </w:rPr>
        <w:t>　　表 134： 铪材行业政策分析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铪材产品图片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全球不同产品类型铪材销售额2020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全球不同产品类型铪材市场份额2024 &amp; 2031</w:t>
      </w:r>
      <w:r>
        <w:rPr>
          <w:rFonts w:hint="eastAsia"/>
        </w:rPr>
        <w:br/>
      </w:r>
      <w:r>
        <w:rPr>
          <w:rFonts w:hint="eastAsia"/>
        </w:rPr>
        <w:t>　　图 4： 铪锭产品图片</w:t>
      </w:r>
      <w:r>
        <w:rPr>
          <w:rFonts w:hint="eastAsia"/>
        </w:rPr>
        <w:br/>
      </w:r>
      <w:r>
        <w:rPr>
          <w:rFonts w:hint="eastAsia"/>
        </w:rPr>
        <w:t>　　图 5： 铪棒产品图片</w:t>
      </w:r>
      <w:r>
        <w:rPr>
          <w:rFonts w:hint="eastAsia"/>
        </w:rPr>
        <w:br/>
      </w:r>
      <w:r>
        <w:rPr>
          <w:rFonts w:hint="eastAsia"/>
        </w:rPr>
        <w:t>　　图 6： 铪板产品图片</w:t>
      </w:r>
      <w:r>
        <w:rPr>
          <w:rFonts w:hint="eastAsia"/>
        </w:rPr>
        <w:br/>
      </w:r>
      <w:r>
        <w:rPr>
          <w:rFonts w:hint="eastAsia"/>
        </w:rPr>
        <w:t>　　图 7： 铪丝产品图片</w:t>
      </w:r>
      <w:r>
        <w:rPr>
          <w:rFonts w:hint="eastAsia"/>
        </w:rPr>
        <w:br/>
      </w:r>
      <w:r>
        <w:rPr>
          <w:rFonts w:hint="eastAsia"/>
        </w:rPr>
        <w:t>　　图 8： 铪粉产品图片</w:t>
      </w:r>
      <w:r>
        <w:rPr>
          <w:rFonts w:hint="eastAsia"/>
        </w:rPr>
        <w:br/>
      </w:r>
      <w:r>
        <w:rPr>
          <w:rFonts w:hint="eastAsia"/>
        </w:rPr>
        <w:t>　　图 9： 铪化合物产品图片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全球不同应用铪材市场份额2024 &amp; 2031</w:t>
      </w:r>
      <w:r>
        <w:rPr>
          <w:rFonts w:hint="eastAsia"/>
        </w:rPr>
        <w:br/>
      </w:r>
      <w:r>
        <w:rPr>
          <w:rFonts w:hint="eastAsia"/>
        </w:rPr>
        <w:t>　　图 13： 核工业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全球铪材产能、产量、产能利用率及发展趋势（2020-2031）&amp;（千克）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全球铪材产量、需求量及发展趋势（2020-2031）&amp;（千克）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全球主要地区铪材产量（2020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21： 全球主要地区铪材产量市场份额（2020-2031）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中国铪材产能、产量、产能利用率及发展趋势（2020-2031）&amp;（千克）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中国铪材产量、市场需求量及发展趋势（2020-2031）&amp;（千克）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全球铪材市场销售额及增长率：（2020-2031）&amp;（百万美元）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全球市场铪材市场规模：2020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全球市场铪材销量及增长率（2020-2031）&amp;（千克）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全球市场铪材价格趋势（2020-2031）&amp;（美元/千克）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28： 全球主要地区铪材销售收入（2020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全球主要地区铪材销售收入市场份额（2020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北美市场铪材销量及增长率（2020-2031）&amp;（千克）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北美市场铪材收入及增长率（2020-2031）&amp;（百万美元）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欧洲市场铪材销量及增长率（2020-2031）&amp;（千克）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欧洲市场铪材收入及增长率（2020-2031）&amp;（百万美元）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中国市场铪材销量及增长率（2020-2031）&amp;（千克）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中国市场铪材收入及增长率（2020-2031）&amp;（百万美元）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日本市场铪材销量及增长率（2020-2031）&amp;（千克）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日本市场铪材收入及增长率（2020-2031）&amp;（百万美元）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东南亚市场铪材销量及增长率（2020-2031）&amp;（千克）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东南亚市场铪材收入及增长率（2020-2031）&amp;（百万美元）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印度市场铪材销量及增长率（2020-2031）&amp;（千克）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印度市场铪材收入及增长率（2020-2031）&amp;（百万美元）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2024年全球市场主要厂商铪材销量市场份额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2024年全球市场主要厂商铪材收入市场份额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2024年中国市场主要厂商铪材销量市场份额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2024年中国市场主要厂商铪材收入市场份额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2024年全球前五大生产商铪材市场份额</w:t>
      </w:r>
      <w:r>
        <w:rPr>
          <w:rFonts w:hint="eastAsia"/>
        </w:rPr>
        <w:br/>
      </w:r>
      <w:r>
        <w:rPr>
          <w:rFonts w:hint="eastAsia"/>
        </w:rPr>
        <w:t>　　图 47： 2024年全球铪材第一梯队、第二梯队和第三梯队厂商及市场份额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全球不同产品类型铪材价格走势（2020-2031）&amp;（美元/千克）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49： 全球不同应用铪材价格走势（2020-2031）&amp;（美元/千克）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50： 铪材产业链</w:t>
      </w:r>
      <w:r>
        <w:rPr>
          <w:rFonts w:hint="eastAsia"/>
        </w:rPr>
        <w:br/>
      </w:r>
      <w:r>
        <w:rPr>
          <w:rFonts w:hint="eastAsia"/>
        </w:rPr>
        <w:t>　　图 51： 铪材中国企业SWOT分析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46379c6ea475f" w:history="1">
        <w:r>
          <w:rPr>
            <w:rStyle w:val="Hyperlink"/>
          </w:rPr>
          <w:t>全球与中国铪材市场调研及行业前景预测报告（2025-2031年）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46379c6ea475f" w:history="1">
        <w:r>
          <w:rPr>
            <w:rStyle w:val="Hyperlink"/>
          </w:rPr>
          <w:t>https://www.20087.com/0/89/HaCaiFaZhanQianJing.html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e71d453c14ff9" w:history="1">
      <w:r>
        <w:rPr>
          <w:rStyle w:val="Hyperlink"/>
        </w:rPr>
        <w:t>全球与中国铪材市场调研及行业前景预测报告（2025-2031年）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aCaiFaZhanQianJing.html" TargetMode="External" Id="Rc6346379c6ea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aCaiFaZhanQianJing.html" TargetMode="External" Id="Rff7e71d453c1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2025-08-16T04:30:27Z</dcterms:created>
  <dcterms:modified xsi:type="dcterms:W3CDTF">2025-08-16T05:30:27Z</dcterms:modified>
  <dc:subject>全球与中国铪材市场调研及行业前景预测报告（2025-2031年）</dc:subject>
  <dc:title>全球与中国铪材市场调研及行业前景预测报告（2025-2031年）</dc:title>
  <cp:keywords>全球与中国铪材市场调研及行业前景预测报告（2025-2031年）</cp:keywords>
  <dc:description>全球与中国铪材市场调研及行业前景预测报告（2025-2031年）</dc:description>
</cp:coreProperties>
</file>