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952356a214c51" w:history="1">
              <w:r>
                <w:rPr>
                  <w:rStyle w:val="Hyperlink"/>
                </w:rPr>
                <w:t>2026-2032年中国2-碘噻吩行业发展研究与市场前景预测报告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952356a214c51" w:history="1">
              <w:r>
                <w:rPr>
                  <w:rStyle w:val="Hyperlink"/>
                </w:rPr>
                <w:t>2026-2032年中国2-碘噻吩行业发展研究与市场前景预测报告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952356a214c51" w:history="1">
                <w:r>
                  <w:rPr>
                    <w:rStyle w:val="Hyperlink"/>
                  </w:rPr>
                  <w:t>https://www.20087.com/0/19/2-DianSaiFenShiChangQianJingFenXi.html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阶段，2-碘噻吩作为一种重要的有机合成中间体，广泛应用于医药、农药、光电材料及精细化学品等领域，尤其在药物分子构建、金属催化偶联反应中扮演关键角色。其分子结构中的噻吩环赋予良好的芳香性与电子传递性能，而碘原子则提供了高效的反应活性，使其成为多种生物活性物质与功能材料合成的关键前体。目前，该化合物主要通过噻吩的定向卤化反应制备，工艺相对成熟，但在收率控制、副产物分离、环保处理等方面仍存在一定挑战。随着绿色合成理念的深入，企业正积极探索更高效的催化剂体系与更温和的反应条件，以提升工艺经济性与环境友好度。同时，下游应用领域对纯度与杂质控制的要求日趋严格，促使上游供应商不断优化生产工艺与质量管理体系。</w:t>
      </w:r>
      <w:r>
        <w:rPr>
          <w:rFonts w:hint="eastAsia"/>
        </w:rPr>
        <w:br/>
      </w:r>
      <w:r>
        <w:rPr>
          <w:rFonts w:hint="eastAsia"/>
        </w:rPr>
        <w:t>　　未来，2-碘噻吩的合成路线将向高效、绿色、低成本方向发展。电化学氧化、光催化、酶催化等绿色合成路径有望逐步替代传统高污染、高能耗方法，提升反应选择性与原子经济性。同时，连续化生产工艺的推广将有助于实现自动化控制与规模化生产，提高产品一致性与生产效率。随着靶向药物、OLED材料、新型农药等前沿领域的发展，2-碘噻吩作为关键中间体的应用潜力将进一步释放。企业需加强与下游客户的协同创新，拓展应用场景，并积极布局产业链上下游延伸，提升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952356a214c51" w:history="1">
        <w:r>
          <w:rPr>
            <w:rStyle w:val="Hyperlink"/>
          </w:rPr>
          <w:t>2026-2032年中国2-碘噻吩行业发展研究与市场前景预测报告</w:t>
        </w:r>
      </w:hyperlink>
      <w:r>
        <w:rPr>
          <w:rFonts w:hint="eastAsia"/>
        </w:rPr>
        <w:t>》依托国家统计局、相关行业协会及科研单位提供的权威数据，全面分析了2-碘噻吩行业发展环境、产业链结构、市场供需状况及价格变化，重点研究了2-碘噻吩行业内主要企业的经营现状。报告对2-碘噻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2-碘噻吩市场概述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按照不同产品类型，2-碘噻吩主要可以分为如下几个类别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中国不同产品类型2-碘噻吩增长趋势2021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</w:t>
      </w:r>
      <w:r>
        <w:rPr>
          <w:rFonts w:hint="eastAsia"/>
        </w:rPr>
        <w:br/>
      </w:r>
      <w:r>
        <w:rPr>
          <w:rFonts w:hint="eastAsia"/>
        </w:rPr>
        <w:t>　　　　1.2.3 99%</w:t>
      </w:r>
      <w:r>
        <w:rPr>
          <w:rFonts w:hint="eastAsia"/>
        </w:rPr>
        <w:br/>
      </w:r>
      <w:r>
        <w:rPr>
          <w:rFonts w:hint="eastAsia"/>
        </w:rPr>
        <w:t>　　1.3 从不同应用，2-碘噻吩主要包括如下几个方面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中国不同应用2-碘噻吩增长趋势2021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电子器件</w:t>
      </w:r>
      <w:r>
        <w:rPr>
          <w:rFonts w:hint="eastAsia"/>
        </w:rPr>
        <w:br/>
      </w:r>
      <w:r>
        <w:rPr>
          <w:rFonts w:hint="eastAsia"/>
        </w:rPr>
        <w:t>　　　　1.3.4 材料科学</w:t>
      </w:r>
      <w:r>
        <w:rPr>
          <w:rFonts w:hint="eastAsia"/>
        </w:rPr>
        <w:br/>
      </w:r>
      <w:r>
        <w:rPr>
          <w:rFonts w:hint="eastAsia"/>
        </w:rPr>
        <w:t>　　1.4 中国2-碘噻吩发展现状及未来趋势（2021-2032）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中国市场2-碘噻吩收入及增长率（2021-2032）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中国市场2-碘噻吩销量及增长率（2021-2032）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中国市场主要2-碘噻吩厂商分析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中国市场主要厂商2-碘噻吩销量及市场占有率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中国市场主要厂商2-碘噻吩销量（2021-2026）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中国市场主要厂商2-碘噻吩销量市场份额（2021-2026）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中国市场主要厂商2-碘噻吩收入及市场占有率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中国市场主要厂商2-碘噻吩收入（2021-2026）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中国市场主要厂商2-碘噻吩收入市场份额（2021-2026）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2025年中国市场主要厂商2-碘噻吩收入排名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中国市场主要厂商2-碘噻吩价格（2021-2026）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中国市场主要厂商2-碘噻吩总部及产地分布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中国市场主要厂商成立时间及2-碘噻吩商业化日期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中国市场主要厂商2-碘噻吩产品类型及应用</w:t>
      </w:r>
      <w:r>
        <w:rPr>
          <w:rFonts w:hint="eastAsia"/>
        </w:rPr>
        <w:br/>
      </w:r>
      <w:r>
        <w:rPr>
          <w:rFonts w:hint="eastAsia"/>
        </w:rPr>
        <w:t>　　2.7 2-碘噻吩行业集中度、竞争程度分析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2-碘噻吩行业集中度分析：2025年中国Top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中国市场2-碘噻吩第一梯队、第二梯队和第三梯队厂商（品牌）及2025年市场份额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重点企业（1）在中国市场2-碘噻吩销量、收入、价格及毛利率（2021-2026）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重点企业（2）在中国市场2-碘噻吩销量、收入、价格及毛利率（2021-2026）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重点企业（3）在中国市场2-碘噻吩销量、收入、价格及毛利率（2021-2026）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重点企业（4）在中国市场2-碘噻吩销量、收入、价格及毛利率（2021-2026）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重点企业（5）在中国市场2-碘噻吩销量、收入、价格及毛利率（2021-2026）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重点企业（6）在中国市场2-碘噻吩销量、收入、价格及毛利率（2021-2026）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重点企业（7）在中国市场2-碘噻吩销量、收入、价格及毛利率（2021-2026）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重点企业（8）在中国市场2-碘噻吩销量、收入、价格及毛利率（2021-2026）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重点企业（9）在中国市场2-碘噻吩销量、收入、价格及毛利率（2021-2026）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重点企业（10）在中国市场2-碘噻吩销量、收入、价格及毛利率（2021-2026）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不同产品类型2-碘噻吩分析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中国市场不同产品类型2-碘噻吩销量（2021-2032）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中国市场不同产品类型2-碘噻吩销量及市场份额（2021-2026）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中国市场不同产品类型2-碘噻吩销量预测（2027-2032）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中国市场不同产品类型2-碘噻吩规模（2021-2032）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中国市场不同产品类型2-碘噻吩规模及市场份额（2021-2026）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中国市场不同产品类型2-碘噻吩规模预测（2027-2032）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中国市场不同产品类型2-碘噻吩价格走势（2021-2032）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不同应用2-碘噻吩分析</w:t>
      </w:r>
      <w:r>
        <w:rPr>
          <w:rFonts w:hint="eastAsia"/>
        </w:rPr>
        <w:br/>
      </w:r>
      <w:r>
        <w:rPr>
          <w:rFonts w:hint="eastAsia"/>
        </w:rPr>
        <w:t>　　5.1 中国市场不同应用2-碘噻吩销量（2021-2032）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中国市场不同应用2-碘噻吩销量及市场份额（2021-2026）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中国市场不同应用2-碘噻吩销量预测（2027-2032）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中国市场不同应用2-碘噻吩规模（2021-2032）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中国市场不同应用2-碘噻吩规模及市场份额（2021-2026）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中国市场不同应用2-碘噻吩规模预测（2027-2032）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中国市场不同应用2-碘噻吩价格走势（2021-2032）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2-碘噻吩行业发展分析---发展趋势</w:t>
      </w:r>
      <w:r>
        <w:rPr>
          <w:rFonts w:hint="eastAsia"/>
        </w:rPr>
        <w:br/>
      </w:r>
      <w:r>
        <w:rPr>
          <w:rFonts w:hint="eastAsia"/>
        </w:rPr>
        <w:t>　　6.2 2-碘噻吩行业发展分析---厂商壁垒</w:t>
      </w:r>
      <w:r>
        <w:rPr>
          <w:rFonts w:hint="eastAsia"/>
        </w:rPr>
        <w:br/>
      </w:r>
      <w:r>
        <w:rPr>
          <w:rFonts w:hint="eastAsia"/>
        </w:rPr>
        <w:t>　　6.3 2-碘噻吩行业发展分析---驱动因素</w:t>
      </w:r>
      <w:r>
        <w:rPr>
          <w:rFonts w:hint="eastAsia"/>
        </w:rPr>
        <w:br/>
      </w:r>
      <w:r>
        <w:rPr>
          <w:rFonts w:hint="eastAsia"/>
        </w:rPr>
        <w:t>　　6.4 2-碘噻吩行业发展分析---制约因素</w:t>
      </w:r>
      <w:r>
        <w:rPr>
          <w:rFonts w:hint="eastAsia"/>
        </w:rPr>
        <w:br/>
      </w:r>
      <w:r>
        <w:rPr>
          <w:rFonts w:hint="eastAsia"/>
        </w:rPr>
        <w:t>　　6.5 2-碘噻吩中国企业SWOT分析</w:t>
      </w:r>
      <w:r>
        <w:rPr>
          <w:rFonts w:hint="eastAsia"/>
        </w:rPr>
        <w:br/>
      </w:r>
      <w:r>
        <w:rPr>
          <w:rFonts w:hint="eastAsia"/>
        </w:rPr>
        <w:t>　　6.6 2-碘噻吩行业发展分析---行业政策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2-碘噻吩行业产业链简介</w:t>
      </w:r>
      <w:r>
        <w:rPr>
          <w:rFonts w:hint="eastAsia"/>
        </w:rPr>
        <w:br/>
      </w:r>
      <w:r>
        <w:rPr>
          <w:rFonts w:hint="eastAsia"/>
        </w:rPr>
        <w:t>　　7.2 2-碘噻吩产业链分析-上游</w:t>
      </w:r>
      <w:r>
        <w:rPr>
          <w:rFonts w:hint="eastAsia"/>
        </w:rPr>
        <w:br/>
      </w:r>
      <w:r>
        <w:rPr>
          <w:rFonts w:hint="eastAsia"/>
        </w:rPr>
        <w:t>　　7.3 2-碘噻吩产业链分析-中游</w:t>
      </w:r>
      <w:r>
        <w:rPr>
          <w:rFonts w:hint="eastAsia"/>
        </w:rPr>
        <w:br/>
      </w:r>
      <w:r>
        <w:rPr>
          <w:rFonts w:hint="eastAsia"/>
        </w:rPr>
        <w:t>　　7.4 2-碘噻吩产业链分析-下游</w:t>
      </w:r>
      <w:r>
        <w:rPr>
          <w:rFonts w:hint="eastAsia"/>
        </w:rPr>
        <w:br/>
      </w:r>
      <w:r>
        <w:rPr>
          <w:rFonts w:hint="eastAsia"/>
        </w:rPr>
        <w:t>　　7.5 2-碘噻吩行业采购模式</w:t>
      </w:r>
      <w:r>
        <w:rPr>
          <w:rFonts w:hint="eastAsia"/>
        </w:rPr>
        <w:br/>
      </w:r>
      <w:r>
        <w:rPr>
          <w:rFonts w:hint="eastAsia"/>
        </w:rPr>
        <w:t>　　7.6 2-碘噻吩行业生产模式</w:t>
      </w:r>
      <w:r>
        <w:rPr>
          <w:rFonts w:hint="eastAsia"/>
        </w:rPr>
        <w:br/>
      </w:r>
      <w:r>
        <w:rPr>
          <w:rFonts w:hint="eastAsia"/>
        </w:rPr>
        <w:t>　　7.7 2-碘噻吩行业销售模式及销售渠道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中国本土2-碘噻吩产能、产量分析</w:t>
      </w:r>
      <w:r>
        <w:rPr>
          <w:rFonts w:hint="eastAsia"/>
        </w:rPr>
        <w:br/>
      </w:r>
      <w:r>
        <w:rPr>
          <w:rFonts w:hint="eastAsia"/>
        </w:rPr>
        <w:t>　　8.1 中国2-碘噻吩供需现状及预测（2021-2032）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中国2-碘噻吩产能、产量、产能利用率及发展趋势（2021-2032）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中国2-碘噻吩产量、市场需求量及发展趋势（2021-2032）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中国2-碘噻吩进出口分析</w:t>
      </w:r>
      <w:r>
        <w:rPr>
          <w:rFonts w:hint="eastAsia"/>
        </w:rPr>
        <w:br/>
      </w:r>
      <w:r>
        <w:rPr>
          <w:rFonts w:hint="eastAsia"/>
        </w:rPr>
        <w:t>　　　　8.2.1 中国市场2-碘噻吩主要进口来源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中国市场2-碘噻吩主要出口目的地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不同产品类型2-碘噻吩市场规模2021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不同应用2-碘噻吩市场规模2021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中国市场主要厂商2-碘噻吩销量（2021-2026）&amp;（千克）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中国市场主要厂商2-碘噻吩销量市场份额（2021-2026）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中国市场主要厂商2-碘噻吩收入（2021-2026）&amp;（万元）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中国市场主要厂商2-碘噻吩收入份额（2021-2026）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2025年中国主要生产商2-碘噻吩收入排名（万元）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中国市场主要厂商2-碘噻吩价格（2021-2026）&amp;（元/克）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中国市场主要厂商2-碘噻吩总部及产地分布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中国市场主要厂商成立时间及2-碘噻吩商业化日期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中国市场主要厂商2-碘噻吩产品类型及应用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2025年中国市场2-碘噻吩主要厂商市场地位（第一梯队、第二梯队和第三梯队）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2-碘噻吩市场投资、并购等现状分析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2-碘噻吩销量（千克）、收入（万元）、价格（元/克）及毛利率（2021-2026）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2-碘噻吩销量（千克）、收入（万元）、价格（元/克）及毛利率（2021-2026）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2-碘噻吩销量（千克）、收入（万元）、价格（元/克）及毛利率（2021-2026）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2-碘噻吩销量（千克）、收入（万元）、价格（元/克）及毛利率（2021-2026）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2-碘噻吩销量（千克）、收入（万元）、价格（元/克）及毛利率（2021-2026）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2-碘噻吩销量（千克）、收入（万元）、价格（元/克）及毛利率（2021-2026）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2-碘噻吩销量（千克）、收入（万元）、价格（元/克）及毛利率（2021-2026）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2-碘噻吩销量（千克）、收入（万元）、价格（元/克）及毛利率（2021-2026）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2-碘噻吩销量（千克）、收入（万元）、价格（元/克）及毛利率（2021-2026）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2-碘噻吩生产基地、总部、竞争对手及市场地位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2-碘噻吩产品规格、参数及市场应用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2-碘噻吩销量（千克）、收入（万元）、价格（元/克）及毛利率（2021-2026）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中国市场不同产品类型2-碘噻吩销量（2021-2026）&amp;（千克）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中国市场不同产品类型2-碘噻吩销量市场份额（2021-2026）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中国市场不同产品类型2-碘噻吩销量预测（2027-2032）&amp;（千克）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中国市场不同产品类型2-碘噻吩销量市场份额预测（2027-2032）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中国市场不同产品类型2-碘噻吩规模（2021-2026）&amp;（万元）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中国市场不同产品类型2-碘噻吩规模市场份额（2021-2026）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中国市场不同产品类型2-碘噻吩规模预测（2027-2032）&amp;（万元）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中国市场不同产品类型2-碘噻吩规模市场份额预测（2027-2032）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中国市场不同应用2-碘噻吩销量（2021-2026）&amp;（千克）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73： 中国市场不同应用2-碘噻吩销量市场份额（2021-2026）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中国市场不同应用2-碘噻吩销量预测（2027-2032）&amp;（千克）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中国市场不同应用2-碘噻吩销量市场份额预测（2027-2032）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中国市场不同应用2-碘噻吩规模（2021-2026）&amp;（万元）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中国市场不同应用2-碘噻吩规模市场份额（2021-2026）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中国市场不同应用2-碘噻吩规模预测（2027-2032）&amp;（万元）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中国市场不同应用2-碘噻吩规模市场份额预测（2027-2032）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2-碘噻吩行业发展分析---发展趋势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2-碘噻吩行业发展分析---厂商壁垒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2-碘噻吩行业发展分析---驱动因素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2-碘噻吩行业发展分析---制约因素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2-碘噻吩行业相关重点政策一览</w:t>
      </w:r>
      <w:r>
        <w:rPr>
          <w:rFonts w:hint="eastAsia"/>
        </w:rPr>
        <w:br/>
      </w:r>
      <w:r>
        <w:rPr>
          <w:rFonts w:hint="eastAsia"/>
        </w:rPr>
        <w:t>　　表 85： 2-碘噻吩行业供应链分析</w:t>
      </w:r>
      <w:r>
        <w:rPr>
          <w:rFonts w:hint="eastAsia"/>
        </w:rPr>
        <w:br/>
      </w:r>
      <w:r>
        <w:rPr>
          <w:rFonts w:hint="eastAsia"/>
        </w:rPr>
        <w:t>　　表 86： 2-碘噻吩上游原料供应商</w:t>
      </w:r>
      <w:r>
        <w:rPr>
          <w:rFonts w:hint="eastAsia"/>
        </w:rPr>
        <w:br/>
      </w:r>
      <w:r>
        <w:rPr>
          <w:rFonts w:hint="eastAsia"/>
        </w:rPr>
        <w:t>　　表 87： 2-碘噻吩行业主要下游客户</w:t>
      </w:r>
      <w:r>
        <w:rPr>
          <w:rFonts w:hint="eastAsia"/>
        </w:rPr>
        <w:br/>
      </w:r>
      <w:r>
        <w:rPr>
          <w:rFonts w:hint="eastAsia"/>
        </w:rPr>
        <w:t>　　表 88： 2-碘噻吩典型经销商</w:t>
      </w:r>
      <w:r>
        <w:rPr>
          <w:rFonts w:hint="eastAsia"/>
        </w:rPr>
        <w:br/>
      </w:r>
      <w:r>
        <w:rPr>
          <w:rFonts w:hint="eastAsia"/>
        </w:rPr>
        <w:t>　　表 89： 中国2-碘噻吩产量、销量、进口量及出口量（2021-2026）&amp;（千克）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90： 中国2-碘噻吩产量、销量、进口量及出口量预测（2027-2032）&amp;（千克）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中国市场2-碘噻吩主要进口来源</w:t>
      </w:r>
      <w:r>
        <w:rPr>
          <w:rFonts w:hint="eastAsia"/>
        </w:rPr>
        <w:br/>
      </w:r>
      <w:r>
        <w:rPr>
          <w:rFonts w:hint="eastAsia"/>
        </w:rPr>
        <w:t>　　表 92： 中国市场2-碘噻吩主要出口目的地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2-碘噻吩产品图片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中国不同产品类型2-碘噻吩市场规模市场份额2025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98%产品图片</w:t>
      </w:r>
      <w:r>
        <w:rPr>
          <w:rFonts w:hint="eastAsia"/>
        </w:rPr>
        <w:br/>
      </w:r>
      <w:r>
        <w:rPr>
          <w:rFonts w:hint="eastAsia"/>
        </w:rPr>
        <w:t>　　图 4： 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中国不同应用2-碘噻吩市场份额2025 &amp; 2032</w:t>
      </w:r>
      <w:r>
        <w:rPr>
          <w:rFonts w:hint="eastAsia"/>
        </w:rPr>
        <w:br/>
      </w:r>
      <w:r>
        <w:rPr>
          <w:rFonts w:hint="eastAsia"/>
        </w:rPr>
        <w:t>　　图 6： 有机合成</w:t>
      </w:r>
      <w:r>
        <w:rPr>
          <w:rFonts w:hint="eastAsia"/>
        </w:rPr>
        <w:br/>
      </w:r>
      <w:r>
        <w:rPr>
          <w:rFonts w:hint="eastAsia"/>
        </w:rPr>
        <w:t>　　图 7： 电子器件</w:t>
      </w:r>
      <w:r>
        <w:rPr>
          <w:rFonts w:hint="eastAsia"/>
        </w:rPr>
        <w:br/>
      </w:r>
      <w:r>
        <w:rPr>
          <w:rFonts w:hint="eastAsia"/>
        </w:rPr>
        <w:t>　　图 8： 材料科学</w:t>
      </w:r>
      <w:r>
        <w:rPr>
          <w:rFonts w:hint="eastAsia"/>
        </w:rPr>
        <w:br/>
      </w:r>
      <w:r>
        <w:rPr>
          <w:rFonts w:hint="eastAsia"/>
        </w:rPr>
        <w:t>　　图 9： 中国市场2-碘噻吩市场规模，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中国市场2-碘噻吩收入及增长率（2021-2032）&amp;（万元）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中国市场2-碘噻吩销量及增长率（2021-2032）&amp;（千克）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2025年中国市场主要厂商2-碘噻吩销量市场份额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2025年中国市场主要厂商2-碘噻吩收入市场份额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2025年中国市场前五大厂商2-碘噻吩市场份额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2025年中国市场2-碘噻吩第一梯队、第二梯队和第三梯队厂商（品牌）及市场份额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中国市场不同产品类型2-碘噻吩价格走势（2021-2032）&amp;（元/克）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17： 中国市场不同应用2-碘噻吩价格走势（2021-2032）&amp;（元/克）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2-碘噻吩中国企业SWOT分析</w:t>
      </w:r>
      <w:r>
        <w:rPr>
          <w:rFonts w:hint="eastAsia"/>
        </w:rPr>
        <w:br/>
      </w:r>
      <w:r>
        <w:rPr>
          <w:rFonts w:hint="eastAsia"/>
        </w:rPr>
        <w:t>　　图 19： 2-碘噻吩产业链</w:t>
      </w:r>
      <w:r>
        <w:rPr>
          <w:rFonts w:hint="eastAsia"/>
        </w:rPr>
        <w:br/>
      </w:r>
      <w:r>
        <w:rPr>
          <w:rFonts w:hint="eastAsia"/>
        </w:rPr>
        <w:t>　　图 20： 2-碘噻吩行业采购模式分析</w:t>
      </w:r>
      <w:r>
        <w:rPr>
          <w:rFonts w:hint="eastAsia"/>
        </w:rPr>
        <w:br/>
      </w:r>
      <w:r>
        <w:rPr>
          <w:rFonts w:hint="eastAsia"/>
        </w:rPr>
        <w:t>　　图 21： 2-碘噻吩行业生产模式分析</w:t>
      </w:r>
      <w:r>
        <w:rPr>
          <w:rFonts w:hint="eastAsia"/>
        </w:rPr>
        <w:br/>
      </w:r>
      <w:r>
        <w:rPr>
          <w:rFonts w:hint="eastAsia"/>
        </w:rPr>
        <w:t>　　图 22： 2-碘噻吩行业销售模式分析</w:t>
      </w:r>
      <w:r>
        <w:rPr>
          <w:rFonts w:hint="eastAsia"/>
        </w:rPr>
        <w:br/>
      </w:r>
      <w:r>
        <w:rPr>
          <w:rFonts w:hint="eastAsia"/>
        </w:rPr>
        <w:t>　　图 23： 中国2-碘噻吩产能、产量、产能利用率及发展趋势（2021-2032）&amp;（千克）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中国2-碘噻吩产量、市场需求量及发展趋势（2021-2032）&amp;（千克）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952356a214c51" w:history="1">
        <w:r>
          <w:rPr>
            <w:rStyle w:val="Hyperlink"/>
          </w:rPr>
          <w:t>2026-2032年中国2-碘噻吩行业发展研究与市场前景预测报告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952356a214c51" w:history="1">
        <w:r>
          <w:rPr>
            <w:rStyle w:val="Hyperlink"/>
          </w:rPr>
          <w:t>https://www.20087.com/0/19/2-DianSaiFenShiChangQianJingFenXi.html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热点：3-甲氧基噻吩、2-碘噻吩极性大小、3-溴噻吩、3-碘噻吩、2-氯噻吩、2-噻吩甲醛结构式、噻吩中硫的杂化为什么是sp2、2-噻吩甲酰氯、2甲基噻吩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9726c6ba04716" w:history="1">
      <w:r>
        <w:rPr>
          <w:rStyle w:val="Hyperlink"/>
        </w:rPr>
        <w:t>2026-2032年中国2-碘噻吩行业发展研究与市场前景预测报告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2-DianSaiFenShiChangQianJingFenXi.html" TargetMode="External" Id="R085952356a21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2-DianSaiFenShiChangQianJingFenXi.html" TargetMode="External" Id="R3ad9726c6ba0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2026-01-19T03:34:48Z</dcterms:created>
  <dcterms:modified xsi:type="dcterms:W3CDTF">2026-01-19T04:34:48Z</dcterms:modified>
  <dc:subject>2026-2032年中国2-碘噻吩行业发展研究与市场前景预测报告</dc:subject>
  <dc:title>2026-2032年中国2-碘噻吩行业发展研究与市场前景预测报告</dc:title>
  <cp:keywords>2026-2032年中国2-碘噻吩行业发展研究与市场前景预测报告</cp:keywords>
  <dc:description>2026-2032年中国2-碘噻吩行业发展研究与市场前景预测报告</dc:description>
</cp:coreProperties>
</file>