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6891ea4794a74" w:history="1">
              <w:r>
                <w:rPr>
                  <w:rStyle w:val="Hyperlink"/>
                </w:rPr>
                <w:t>2024-2030年中国煤制油市场剖析及发展前景预测报告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6891ea4794a74" w:history="1">
              <w:r>
                <w:rPr>
                  <w:rStyle w:val="Hyperlink"/>
                </w:rPr>
                <w:t>2024-2030年中国煤制油市场剖析及发展前景预测报告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36891ea4794a74" w:history="1">
                <w:r>
                  <w:rPr>
                    <w:rStyle w:val="Hyperlink"/>
                  </w:rPr>
                  <w:t>https://www.20087.com/3/50/MeiZhiYouHangYeFenXiBaoGao.html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油是一种将煤炭转化为液态燃料的技术，包括直接液化和间接液化两种方式。虽然煤制油技术可以缓解石油供应的紧张局面，但由于其高能耗、高成本和环境污染问题，其发展一直受到争议。近年来，随着全球对气候变化的关注和环境保护法规的加强，煤制油项目的审批和运营面临着更大的挑战。然而，在一些煤炭资源丰富、石油资源匮乏的国家和地区，如中国、南非等，煤制油仍然是保障能源安全和多元化的重要途径之一。</w:t>
      </w:r>
      <w:r>
        <w:rPr>
          <w:rFonts w:hint="eastAsia"/>
        </w:rPr>
        <w:br/>
      </w:r>
      <w:r>
        <w:rPr>
          <w:rFonts w:hint="eastAsia"/>
        </w:rPr>
        <w:t>　　未来，煤制油行业的发展将受到多重因素的影响。一方面，随着可再生能源技术的不断进步和成本下降，煤制油在能源结构中的地位可能会逐渐被替代。另一方面，如果能够解决煤制油过程中的环境问题，如二氧化碳捕获和封存技术的应用，煤制油仍有可能成为一种可行的能源补充方案。此外，技术创新和政策支持将是决定煤制油行业发展前景的关键因素，只有在技术上实现突破，降低成本，同时在政策上得到合理引导和支持，煤制油行业才能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6891ea4794a74" w:history="1">
        <w:r>
          <w:rPr>
            <w:rStyle w:val="Hyperlink"/>
          </w:rPr>
          <w:t>2024-2030年中国煤制油市场剖析及发展前景预测报告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煤制油相关行业协会、中国外相关刊物的基础信息等公开及未公开的资料、数据，结合市场调查资料，立足于当前金融危机对全球及中国宏观经济、政策、主要行业的影响，重点探讨了煤制油行业的整体及其相关子行业的运行情况，并对未来煤制油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6891ea4794a74" w:history="1">
        <w:r>
          <w:rPr>
            <w:rStyle w:val="Hyperlink"/>
          </w:rPr>
          <w:t>2024-2030年中国煤制油市场剖析及发展前景预测报告</w:t>
        </w:r>
      </w:hyperlink>
      <w:r>
        <w:rPr>
          <w:rFonts w:hint="eastAsia"/>
        </w:rPr>
        <w:t>》数据及时全面、图表丰富、反映直观，在对煤制油市场发展现状和趋势进行深度分析和预测的基础上，研究了煤制油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5e36891ea4794a74" w:history="1">
        <w:r>
          <w:rPr>
            <w:rStyle w:val="Hyperlink"/>
          </w:rPr>
          <w:t>2024-2030年中国煤制油市场剖析及发展前景预测报告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中国煤制油行业发展环境</w:t>
      </w:r>
      <w:r>
        <w:rPr>
          <w:rFonts w:hint="eastAsia"/>
        </w:rPr>
        <w:br/>
      </w:r>
      <w:r>
        <w:rPr>
          <w:rFonts w:hint="eastAsia"/>
        </w:rPr>
        <w:t>　　第一节 煤制油行业及属性分析</w:t>
      </w:r>
      <w:r>
        <w:rPr>
          <w:rFonts w:hint="eastAsia"/>
        </w:rPr>
        <w:br/>
      </w:r>
      <w:r>
        <w:rPr>
          <w:rFonts w:hint="eastAsia"/>
        </w:rPr>
        <w:t>　　　　一、煤制油行业定义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四、煤制油行业周期属性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煤制油行业政策发展环境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二、煤制油产业发展规划</w:t>
      </w:r>
      <w:r>
        <w:rPr>
          <w:rFonts w:hint="eastAsia"/>
        </w:rPr>
        <w:br/>
      </w:r>
      <w:r>
        <w:rPr>
          <w:rFonts w:hint="eastAsia"/>
        </w:rPr>
        <w:t>　　　　三、煤制油行业标准政策</w:t>
      </w:r>
      <w:r>
        <w:rPr>
          <w:rFonts w:hint="eastAsia"/>
        </w:rPr>
        <w:br/>
      </w:r>
      <w:r>
        <w:rPr>
          <w:rFonts w:hint="eastAsia"/>
        </w:rPr>
        <w:t>　　　　四、煤制油市场应用政策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煤制油投融资发展环境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中国煤制油行业供给与需求情况分析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2019-2024年中国煤制油行业总体规模</w:t>
      </w:r>
      <w:r>
        <w:rPr>
          <w:rFonts w:hint="eastAsia"/>
        </w:rPr>
        <w:br/>
      </w:r>
      <w:r>
        <w:rPr>
          <w:rFonts w:hint="eastAsia"/>
        </w:rPr>
        <w:t>　　第二节 中国煤制油行业盈利情况分析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中国煤制油行业供给概况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一、2019-2024年中国煤制油供给情况分析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二、2024年中国煤制油行业供给特点分析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三、2024-2030年中国煤制油行业供给预测</w:t>
      </w:r>
      <w:r>
        <w:rPr>
          <w:rFonts w:hint="eastAsia"/>
        </w:rPr>
        <w:br/>
      </w:r>
      <w:r>
        <w:rPr>
          <w:rFonts w:hint="eastAsia"/>
        </w:rPr>
        <w:t>　　第四节 中国煤制油行业需求概况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一、2019-2024年中国煤制油行业需求情况分析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二、2024年中国煤制油行业市场需求特点分析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三、2024-2030年中国煤制油市场需求预测</w:t>
      </w:r>
      <w:r>
        <w:rPr>
          <w:rFonts w:hint="eastAsia"/>
        </w:rPr>
        <w:br/>
      </w:r>
      <w:r>
        <w:rPr>
          <w:rFonts w:hint="eastAsia"/>
        </w:rPr>
        <w:t>　　第五节 煤制油产业供需平衡状况分析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2019-2024年中国煤制油行业重点地区调研分析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一、中国煤制油行业重点区域市场结构调研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二、**地区煤制油市场调研分析</w:t>
      </w:r>
      <w:r>
        <w:rPr>
          <w:rFonts w:hint="eastAsia"/>
        </w:rPr>
        <w:br/>
      </w:r>
      <w:r>
        <w:rPr>
          <w:rFonts w:hint="eastAsia"/>
        </w:rPr>
        <w:t>　　　　三、**地区煤制油市场调研分析</w:t>
      </w:r>
      <w:r>
        <w:rPr>
          <w:rFonts w:hint="eastAsia"/>
        </w:rPr>
        <w:br/>
      </w:r>
      <w:r>
        <w:rPr>
          <w:rFonts w:hint="eastAsia"/>
        </w:rPr>
        <w:t>　　　　四、**地区煤制油市场调研分析</w:t>
      </w:r>
      <w:r>
        <w:rPr>
          <w:rFonts w:hint="eastAsia"/>
        </w:rPr>
        <w:br/>
      </w:r>
      <w:r>
        <w:rPr>
          <w:rFonts w:hint="eastAsia"/>
        </w:rPr>
        <w:t>　　　　五、**地区煤制油市场调研分析</w:t>
      </w:r>
      <w:r>
        <w:rPr>
          <w:rFonts w:hint="eastAsia"/>
        </w:rPr>
        <w:br/>
      </w:r>
      <w:r>
        <w:rPr>
          <w:rFonts w:hint="eastAsia"/>
        </w:rPr>
        <w:t>　　　　六、**地区煤制油市场调研分析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中国煤制油行业进出口情况分析预测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2019-2024年中国煤制油行业进出口情况分析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一、2019-2024年中国煤制油行业进口分析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二、2019-2024年中国煤制油行业出口分析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2024-2030年中国煤制油行业进出口情况预测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一、2024-2030年中国煤制油行业进口预测分析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二、2024-2030年中国煤制油行业出口预测分析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影响煤制油行业进出口变化的主要原因分析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煤制油行业上、下游市场分析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煤制油行业上游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煤制油行业下游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煤制油行业重点企业发展调研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二、煤制油企业经营情况分析</w:t>
      </w:r>
      <w:r>
        <w:rPr>
          <w:rFonts w:hint="eastAsia"/>
        </w:rPr>
        <w:br/>
      </w:r>
      <w:r>
        <w:rPr>
          <w:rFonts w:hint="eastAsia"/>
        </w:rPr>
        <w:t>　　　　三、煤制油企业发展规划及前景展望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煤制油重点企业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二、煤制油企业经营情况分析</w:t>
      </w:r>
      <w:r>
        <w:rPr>
          <w:rFonts w:hint="eastAsia"/>
        </w:rPr>
        <w:br/>
      </w:r>
      <w:r>
        <w:rPr>
          <w:rFonts w:hint="eastAsia"/>
        </w:rPr>
        <w:t>　　　　三、煤制油企业发展规划及前景展望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煤制油重点企业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二、煤制油企业经营情况分析</w:t>
      </w:r>
      <w:r>
        <w:rPr>
          <w:rFonts w:hint="eastAsia"/>
        </w:rPr>
        <w:br/>
      </w:r>
      <w:r>
        <w:rPr>
          <w:rFonts w:hint="eastAsia"/>
        </w:rPr>
        <w:t>　　　　三、煤制油企业发展规划及前景展望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煤制油重点企业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二、煤制油企业经营情况分析</w:t>
      </w:r>
      <w:r>
        <w:rPr>
          <w:rFonts w:hint="eastAsia"/>
        </w:rPr>
        <w:br/>
      </w:r>
      <w:r>
        <w:rPr>
          <w:rFonts w:hint="eastAsia"/>
        </w:rPr>
        <w:t>　　　　三、煤制油企业发展规划及前景展望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煤制油重点企业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二、煤制油企业经营情况分析</w:t>
      </w:r>
      <w:r>
        <w:rPr>
          <w:rFonts w:hint="eastAsia"/>
        </w:rPr>
        <w:br/>
      </w:r>
      <w:r>
        <w:rPr>
          <w:rFonts w:hint="eastAsia"/>
        </w:rPr>
        <w:t>　　　　三、煤制油企业发展规划及前景展望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煤制油行业企业经营策略研究分析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煤制油企业多样化经营策略分析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一、煤制油企业多样化经营情况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二、现行煤制油行业多样化经营的方向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大型煤制油企业集团未来发展策略分析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对中小煤制油企业生产经营的建议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煤制油行业发展前景与市场趋势分析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我国煤制油行业前景与机遇分析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一、我国煤制油行业发展前景</w:t>
      </w:r>
      <w:r>
        <w:rPr>
          <w:rFonts w:hint="eastAsia"/>
        </w:rPr>
        <w:br/>
      </w:r>
      <w:r>
        <w:rPr>
          <w:rFonts w:hint="eastAsia"/>
        </w:rPr>
        <w:t>　　　　二、我国煤制油发展机遇分析</w:t>
      </w:r>
      <w:r>
        <w:rPr>
          <w:rFonts w:hint="eastAsia"/>
        </w:rPr>
        <w:br/>
      </w:r>
      <w:r>
        <w:rPr>
          <w:rFonts w:hint="eastAsia"/>
        </w:rPr>
        <w:t>　　　　三、2024年煤制油的发展机遇分析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四、新冠疫情对煤制油行业的影响分析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2024-2030年中国煤制油市场趋势分析</w:t>
      </w:r>
      <w:r>
        <w:rPr>
          <w:rFonts w:hint="eastAsia"/>
        </w:rPr>
        <w:br/>
      </w:r>
      <w:r>
        <w:rPr>
          <w:rFonts w:hint="eastAsia"/>
        </w:rPr>
        <w:t>　　　　一、煤制油市场趋势总结</w:t>
      </w:r>
      <w:r>
        <w:rPr>
          <w:rFonts w:hint="eastAsia"/>
        </w:rPr>
        <w:br/>
      </w:r>
      <w:r>
        <w:rPr>
          <w:rFonts w:hint="eastAsia"/>
        </w:rPr>
        <w:t>　　　　二、煤制油发展趋势分析</w:t>
      </w:r>
      <w:r>
        <w:rPr>
          <w:rFonts w:hint="eastAsia"/>
        </w:rPr>
        <w:br/>
      </w:r>
      <w:r>
        <w:rPr>
          <w:rFonts w:hint="eastAsia"/>
        </w:rPr>
        <w:t>　　　　三、煤制油市场发展空间</w:t>
      </w:r>
      <w:r>
        <w:rPr>
          <w:rFonts w:hint="eastAsia"/>
        </w:rPr>
        <w:br/>
      </w:r>
      <w:r>
        <w:rPr>
          <w:rFonts w:hint="eastAsia"/>
        </w:rPr>
        <w:t>　　　　四、煤制油产业政策趋向</w:t>
      </w:r>
      <w:r>
        <w:rPr>
          <w:rFonts w:hint="eastAsia"/>
        </w:rPr>
        <w:br/>
      </w:r>
      <w:r>
        <w:rPr>
          <w:rFonts w:hint="eastAsia"/>
        </w:rPr>
        <w:t>　　　　五、煤制油技术革新趋势</w:t>
      </w:r>
      <w:r>
        <w:rPr>
          <w:rFonts w:hint="eastAsia"/>
        </w:rPr>
        <w:br/>
      </w:r>
      <w:r>
        <w:rPr>
          <w:rFonts w:hint="eastAsia"/>
        </w:rPr>
        <w:t>　　　　六、煤制油价格走势分析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七、国际环境对煤制油行业的影响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煤制油行业投资效益及风险分析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煤制油行业投资效益分析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一、2024年煤制油行业投资状况分析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二、2024年煤制油行业投资效益分析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三、2024年煤制油行业投资趋势预测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四、2024年煤制油行业的投资方向</w:t>
      </w:r>
      <w:r>
        <w:rPr>
          <w:rFonts w:hint="eastAsia"/>
        </w:rPr>
        <w:br/>
      </w:r>
      <w:r>
        <w:rPr>
          <w:rFonts w:hint="eastAsia"/>
        </w:rPr>
        <w:t>　　　　五、2024年煤制油行业投资的建议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2024-2030年煤制油行业投资风险及控制策略分析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一、煤制油市场风险及控制策略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二、煤制油行业政策风险及控制策略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三、煤制油经营风险及控制策略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四、煤制油同业竞争风险及控制策略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五、煤制油行业其他风险及控制策略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煤制油市场预测及项目投资建议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中国煤制油行业生产、营销企业投资运作模式分析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煤制油行业外销与内销优势分析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2024-2030年中国煤制油行业市场规模及增长趋势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2024-2030年中国煤制油行业投资规模预测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2024-2030年煤制油行业市场盈利预测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中^智^林^：煤制油行业项目投资建议</w:t>
      </w:r>
      <w:r>
        <w:rPr>
          <w:rFonts w:hint="eastAsia"/>
        </w:rPr>
        <w:br/>
      </w:r>
      <w:r>
        <w:rPr>
          <w:rFonts w:hint="eastAsia"/>
        </w:rPr>
        <w:t>　　　　一、煤制油技术应用注意事项</w:t>
      </w:r>
      <w:r>
        <w:rPr>
          <w:rFonts w:hint="eastAsia"/>
        </w:rPr>
        <w:br/>
      </w:r>
      <w:r>
        <w:rPr>
          <w:rFonts w:hint="eastAsia"/>
        </w:rPr>
        <w:t>　　　　二、煤制油项目投资注意事项</w:t>
      </w:r>
      <w:r>
        <w:rPr>
          <w:rFonts w:hint="eastAsia"/>
        </w:rPr>
        <w:br/>
      </w:r>
      <w:r>
        <w:rPr>
          <w:rFonts w:hint="eastAsia"/>
        </w:rPr>
        <w:t>　　　　三、煤制油生产开发注意事项</w:t>
      </w:r>
      <w:r>
        <w:rPr>
          <w:rFonts w:hint="eastAsia"/>
        </w:rPr>
        <w:br/>
      </w:r>
      <w:r>
        <w:rPr>
          <w:rFonts w:hint="eastAsia"/>
        </w:rPr>
        <w:t>　　　　四、煤制油销售注意事项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2019-2024年中国煤制油市场需求量及增速统计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2019-2024年中国煤制油行业企业平均规模情况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2019-2024年中国煤制油行业市场规模及增长情况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2024-2030年中国煤制油行业产量预测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2024-2030年中国煤制油市场需求量预测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2024-2030年中国煤制油行业市场规模预测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2024-2030年中国煤制油市场前景分析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2024-2030年中国煤制油行业发展趋势预测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6891ea4794a74" w:history="1">
        <w:r>
          <w:rPr>
            <w:rStyle w:val="Hyperlink"/>
          </w:rPr>
          <w:t>2024-2030年中国煤制油市场剖析及发展前景预测报告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36891ea4794a74" w:history="1">
        <w:r>
          <w:rPr>
            <w:rStyle w:val="Hyperlink"/>
          </w:rPr>
          <w:t>https://www.20087.com/3/50/MeiZhiYouHangYeFenXiBaoGao.html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5dbd674b04664" w:history="1">
      <w:r>
        <w:rPr>
          <w:rStyle w:val="Hyperlink"/>
        </w:rPr>
        <w:t>2024-2030年中国煤制油市场剖析及发展前景预测报告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MeiZhiYouHangYeFenXiBaoGao.html" TargetMode="External" Id="R5e36891ea479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MeiZhiYouHangYeFenXiBaoGao.html" TargetMode="External" Id="Rb025dbd674b0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2024-04-23T06:09:00Z</dcterms:created>
  <dcterms:modified xsi:type="dcterms:W3CDTF">2024-04-23T07:09:00Z</dcterms:modified>
  <dc:subject>2024-2030年中国煤制油市场剖析及发展前景预测报告</dc:subject>
  <dc:title>2024-2030年中国煤制油市场剖析及发展前景预测报告</dc:title>
  <cp:keywords>2024-2030年中国煤制油市场剖析及发展前景预测报告</cp:keywords>
  <dc:description>2024-2030年中国煤制油市场剖析及发展前景预测报告</dc:description>
</cp:coreProperties>
</file>