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9145744b45c2" w:history="1">
              <w:r>
                <w:rPr>
                  <w:rStyle w:val="Hyperlink"/>
                </w:rPr>
                <w:t>2025-2031年中国三甲基甘氨酸行业研究及行业前景分析报告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9145744b45c2" w:history="1">
              <w:r>
                <w:rPr>
                  <w:rStyle w:val="Hyperlink"/>
                </w:rPr>
                <w:t>2025-2031年中国三甲基甘氨酸行业研究及行业前景分析报告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9145744b45c2" w:history="1">
                <w:r>
                  <w:rPr>
                    <w:rStyle w:val="Hyperlink"/>
                  </w:rPr>
                  <w:t>https://www.20087.com/5/87/SanJiaJiGanAnSuanShiChangXianZhuangHeQianJing.html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甘氨酸（甜菜碱）是一种天然存在的化合物，具有多种生物学功能，广泛应用于保健品、饲料添加剂和医药等领域。近年来，随着对其生理作用认识的加深，三甲基甘氨酸的应用领域不断拓展。特别是在运动营养补充剂和心血管疾病的预防治疗方面，三甲基甘氨酸因其对肌肉功能和心脏健康的潜在益处而受到关注。</w:t>
      </w:r>
      <w:r>
        <w:rPr>
          <w:rFonts w:hint="eastAsia"/>
        </w:rPr>
        <w:br/>
      </w:r>
      <w:r>
        <w:rPr>
          <w:rFonts w:hint="eastAsia"/>
        </w:rPr>
        <w:t>　　未来，三甲基甘氨酸的应用将更加广泛。随着研究的深入，将有更多的科学证据支持其对人体健康的益处，这将推动其在更多领域的应用。在保健品市场，三甲基甘氨酸将以更多形式出现，如粉末、胶囊等，以满足不同消费者的需求。在医药领域，随着对其在预防心血管疾病和改善代谢综合征方面的研究进展，三甲基甘氨酸可能成为新的治疗选择。此外，随着人们对天然和有机产品的偏好增加，三甲基甘氨酸作为天然来源的化合物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9145744b45c2" w:history="1">
        <w:r>
          <w:rPr>
            <w:rStyle w:val="Hyperlink"/>
          </w:rPr>
          <w:t>2025-2031年中国三甲基甘氨酸行业研究及行业前景分析报告</w:t>
        </w:r>
      </w:hyperlink>
      <w:r>
        <w:rPr>
          <w:rFonts w:hint="eastAsia"/>
        </w:rPr>
        <w:t>》基于国家统计局及相关行业协会的详实数据，结合国内外三甲基甘氨酸行业研究资料及深入市场调研，系统分析了三甲基甘氨酸行业的市场规模、市场需求及产业链现状。报告重点探讨了三甲基甘氨酸行业整体运行情况及细分领域特点，科学预测了三甲基甘氨酸市场前景与发展趋势，揭示了三甲基甘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319145744b45c2" w:history="1">
        <w:r>
          <w:rPr>
            <w:rStyle w:val="Hyperlink"/>
          </w:rPr>
          <w:t>2025-2031年中国三甲基甘氨酸行业研究及行业前景分析报告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三甲基甘氨酸概述</w:t>
      </w:r>
      <w:r>
        <w:rPr>
          <w:rFonts w:hint="eastAsia"/>
        </w:rPr>
        <w:br/>
      </w:r>
      <w:r>
        <w:rPr>
          <w:rFonts w:hint="eastAsia"/>
        </w:rPr>
        <w:t>　　第一节 三甲基甘氨酸定义</w:t>
      </w:r>
      <w:r>
        <w:rPr>
          <w:rFonts w:hint="eastAsia"/>
        </w:rPr>
        <w:br/>
      </w:r>
      <w:r>
        <w:rPr>
          <w:rFonts w:hint="eastAsia"/>
        </w:rPr>
        <w:t>　　第二节 三甲基甘氨酸行业发展历程</w:t>
      </w:r>
      <w:r>
        <w:rPr>
          <w:rFonts w:hint="eastAsia"/>
        </w:rPr>
        <w:br/>
      </w:r>
      <w:r>
        <w:rPr>
          <w:rFonts w:hint="eastAsia"/>
        </w:rPr>
        <w:t>　　第三节 三甲基甘氨酸分类情况</w:t>
      </w:r>
      <w:r>
        <w:rPr>
          <w:rFonts w:hint="eastAsia"/>
        </w:rPr>
        <w:br/>
      </w:r>
      <w:r>
        <w:rPr>
          <w:rFonts w:hint="eastAsia"/>
        </w:rPr>
        <w:t>　　第四节 三甲基甘氨酸产业链分析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二、三甲基甘氨酸产业链模型分析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2020-2025年中国三甲基甘氨酸行业发展环境分析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2020-2025年中国三甲基甘氨酸行业发展政策环境分析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2020-2025年中国三甲基甘氨酸行业发展社会环境分析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中国三甲基甘氨酸生产现状分析</w:t>
      </w:r>
      <w:r>
        <w:rPr>
          <w:rFonts w:hint="eastAsia"/>
        </w:rPr>
        <w:br/>
      </w:r>
      <w:r>
        <w:rPr>
          <w:rFonts w:hint="eastAsia"/>
        </w:rPr>
        <w:t>　　第一节 三甲基甘氨酸行业总体规模</w:t>
      </w:r>
      <w:r>
        <w:rPr>
          <w:rFonts w:hint="eastAsia"/>
        </w:rPr>
        <w:br/>
      </w:r>
      <w:r>
        <w:rPr>
          <w:rFonts w:hint="eastAsia"/>
        </w:rPr>
        <w:t>　　第一节 三甲基甘氨酸产能概况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三甲基甘氨酸市场容量概况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三甲基甘氨酸产业的生命周期分析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三甲基甘氨酸产业供需情况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三甲基甘氨酸国内产品价格走势及影响因素分析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2025年我国三甲基甘氨酸行业发展现状分析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我国三甲基甘氨酸行业发展现状</w:t>
      </w:r>
      <w:r>
        <w:rPr>
          <w:rFonts w:hint="eastAsia"/>
        </w:rPr>
        <w:br/>
      </w:r>
      <w:r>
        <w:rPr>
          <w:rFonts w:hint="eastAsia"/>
        </w:rPr>
        <w:t>　　　　一、三甲基甘氨酸行业品牌发展现状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二、三甲基甘氨酸行业需求市场现状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三、三甲基甘氨酸市场需求层次分析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四、我国三甲基甘氨酸市场走向分析</w:t>
      </w:r>
      <w:r>
        <w:rPr>
          <w:rFonts w:hint="eastAsia"/>
        </w:rPr>
        <w:br/>
      </w:r>
      <w:r>
        <w:rPr>
          <w:rFonts w:hint="eastAsia"/>
        </w:rPr>
        <w:t>　　第二节 中国三甲基甘氨酸产品技术分析</w:t>
      </w:r>
      <w:r>
        <w:rPr>
          <w:rFonts w:hint="eastAsia"/>
        </w:rPr>
        <w:br/>
      </w:r>
      <w:r>
        <w:rPr>
          <w:rFonts w:hint="eastAsia"/>
        </w:rPr>
        <w:t>　　　　一、2025年三甲基甘氨酸产品技术变化特点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二、2025年三甲基甘氨酸产品市场的新技术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三、2025年三甲基甘氨酸产品市场现状分析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中国三甲基甘氨酸行业存在的问题</w:t>
      </w:r>
      <w:r>
        <w:rPr>
          <w:rFonts w:hint="eastAsia"/>
        </w:rPr>
        <w:br/>
      </w:r>
      <w:r>
        <w:rPr>
          <w:rFonts w:hint="eastAsia"/>
        </w:rPr>
        <w:t>　　　　一、三甲基甘氨酸产品市场存在的主要问题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二、三甲基甘氨酸产品市场遭遇的规模难题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对中国三甲基甘氨酸市场的分析及思考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一、三甲基甘氨酸市场特点</w:t>
      </w:r>
      <w:r>
        <w:rPr>
          <w:rFonts w:hint="eastAsia"/>
        </w:rPr>
        <w:br/>
      </w:r>
      <w:r>
        <w:rPr>
          <w:rFonts w:hint="eastAsia"/>
        </w:rPr>
        <w:t>　　　　二、三甲基甘氨酸市场分析</w:t>
      </w:r>
      <w:r>
        <w:rPr>
          <w:rFonts w:hint="eastAsia"/>
        </w:rPr>
        <w:br/>
      </w:r>
      <w:r>
        <w:rPr>
          <w:rFonts w:hint="eastAsia"/>
        </w:rPr>
        <w:t>　　　　三、三甲基甘氨酸市场变化的方向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四、中国三甲基甘氨酸行业发展的新思路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五、对中国三甲基甘氨酸行业发展的思考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2025年中国三甲基甘氨酸行业发展概况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2025年中国三甲基甘氨酸行业发展态势分析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2025年中国三甲基甘氨酸行业发展特点分析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2025年中国三甲基甘氨酸行业市场供需分析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三甲基甘氨酸行业市场竞争策略分析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三甲基甘氨酸市场竞争策略分析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一、三甲基甘氨酸市场增长潜力分析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三甲基甘氨酸企业竞争策略分析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一、2025-2031年我国三甲基甘氨酸市场竞争趋势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二、2025-2031年三甲基甘氨酸行业竞争格局展望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三、2025-2031年三甲基甘氨酸行业竞争策略分析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三甲基甘氨酸行业投资与发展前景分析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2025年三甲基甘氨酸行业投资情况分析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三、2025年投资增速分析</w:t>
      </w:r>
      <w:r>
        <w:rPr>
          <w:rFonts w:hint="eastAsia"/>
        </w:rPr>
        <w:br/>
      </w:r>
      <w:r>
        <w:rPr>
          <w:rFonts w:hint="eastAsia"/>
        </w:rPr>
        <w:t>　　第二节 三甲基甘氨酸行业投资机会分析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一、三甲基甘氨酸投资项目分析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二、可以投资的三甲基甘氨酸模式</w:t>
      </w:r>
      <w:r>
        <w:rPr>
          <w:rFonts w:hint="eastAsia"/>
        </w:rPr>
        <w:br/>
      </w:r>
      <w:r>
        <w:rPr>
          <w:rFonts w:hint="eastAsia"/>
        </w:rPr>
        <w:t>　　　　三、2025年三甲基甘氨酸投资机会</w:t>
      </w:r>
      <w:r>
        <w:rPr>
          <w:rFonts w:hint="eastAsia"/>
        </w:rPr>
        <w:br/>
      </w:r>
      <w:r>
        <w:rPr>
          <w:rFonts w:hint="eastAsia"/>
        </w:rPr>
        <w:t>　　　　四、2025年三甲基甘氨酸投资新方向</w:t>
      </w:r>
      <w:r>
        <w:rPr>
          <w:rFonts w:hint="eastAsia"/>
        </w:rPr>
        <w:br/>
      </w:r>
      <w:r>
        <w:rPr>
          <w:rFonts w:hint="eastAsia"/>
        </w:rPr>
        <w:t>　　第三节 三甲基甘氨酸行业发展前景分析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2025-2031年中国三甲基甘氨酸行业发展前景预测分析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2025-2031年中国三甲基甘氨酸行业发展预测分析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一、未来三甲基甘氨酸发展分析</w:t>
      </w:r>
      <w:r>
        <w:rPr>
          <w:rFonts w:hint="eastAsia"/>
        </w:rPr>
        <w:br/>
      </w:r>
      <w:r>
        <w:rPr>
          <w:rFonts w:hint="eastAsia"/>
        </w:rPr>
        <w:t>　　　　二、未来三甲基甘氨酸行业技术开发方向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2025-2031年中国三甲基甘氨酸行业市场前景分析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三甲基甘氨酸上游原材料供应状况分析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三甲基甘氨酸行业下游行业分析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t>　　第三节 市场现状分析</w:t>
      </w:r>
      <w:r>
        <w:rPr>
          <w:rFonts w:hint="eastAsia"/>
        </w:rPr>
        <w:br/>
      </w:r>
      <w:r>
        <w:rPr>
          <w:rFonts w:hint="eastAsia"/>
        </w:rPr>
        <w:t>　　第四节 行业新动态及其对三甲基甘氨酸行业的影响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2025-2031年三甲基甘氨酸行业发展趋势及投资风险分析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当前三甲基甘氨酸存在的问题</w:t>
      </w:r>
      <w:r>
        <w:rPr>
          <w:rFonts w:hint="eastAsia"/>
        </w:rPr>
        <w:br/>
      </w:r>
      <w:r>
        <w:rPr>
          <w:rFonts w:hint="eastAsia"/>
        </w:rPr>
        <w:t>　　第二节 三甲基甘氨酸未来发展预测分析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一、中国三甲基甘氨酸发展方向分析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二、2025-2031年中国三甲基甘氨酸行业发展规模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三、2025-2031年中国三甲基甘氨酸行业发展趋势预测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2025-2031年中国三甲基甘氨酸行业投资风险分析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三甲基甘氨酸国内重点生产厂家分析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山东祥维斯生物科技股份有限公司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山东一飞药业股份有限公司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杭州海尔希畜牧科技有限公司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宜兴市天石饲料有限公司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山东巨佳生物科技有限公司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山东瑞弘生物科技有限公司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上海楚星化工有限公司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上海得高实业有限公司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苏州市乳洁化工有限公司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三甲基甘氨酸地区分析</w:t>
      </w:r>
      <w:r>
        <w:rPr>
          <w:rFonts w:hint="eastAsia"/>
        </w:rPr>
        <w:br/>
      </w:r>
      <w:r>
        <w:rPr>
          <w:rFonts w:hint="eastAsia"/>
        </w:rPr>
        <w:t>　　第一节 中国三甲基甘氨酸区域销售市场结构变化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三甲基甘氨酸东北地区市场分析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二、2025-2031年东北地区三甲基甘氨酸销售规模预测</w:t>
      </w:r>
      <w:r>
        <w:rPr>
          <w:rFonts w:hint="eastAsia"/>
        </w:rPr>
        <w:br/>
      </w:r>
      <w:r>
        <w:rPr>
          <w:rFonts w:hint="eastAsia"/>
        </w:rPr>
        <w:t>　　第三节 三甲基甘氨酸华北地区市场分析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二、2025-2031年华北地区三甲基甘氨酸销售规模预测</w:t>
      </w:r>
      <w:r>
        <w:rPr>
          <w:rFonts w:hint="eastAsia"/>
        </w:rPr>
        <w:br/>
      </w:r>
      <w:r>
        <w:rPr>
          <w:rFonts w:hint="eastAsia"/>
        </w:rPr>
        <w:t>　　第四节 三甲基甘氨酸华南地区市场分析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二、2025-2031年华南地区三甲基甘氨酸销售规模预测</w:t>
      </w:r>
      <w:r>
        <w:rPr>
          <w:rFonts w:hint="eastAsia"/>
        </w:rPr>
        <w:br/>
      </w:r>
      <w:r>
        <w:rPr>
          <w:rFonts w:hint="eastAsia"/>
        </w:rPr>
        <w:t>　　第五节 三甲基甘氨酸华东地区市场分析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二、2025-2031年华东地区三甲基甘氨酸销售规模预测</w:t>
      </w:r>
      <w:r>
        <w:rPr>
          <w:rFonts w:hint="eastAsia"/>
        </w:rPr>
        <w:br/>
      </w:r>
      <w:r>
        <w:rPr>
          <w:rFonts w:hint="eastAsia"/>
        </w:rPr>
        <w:t>　　第六节 三甲基甘氨酸西部地区市场分析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二、2025-2031年西部地区三甲基甘氨酸销售规模预测</w:t>
      </w:r>
      <w:r>
        <w:rPr>
          <w:rFonts w:hint="eastAsia"/>
        </w:rPr>
        <w:br/>
      </w:r>
      <w:r>
        <w:rPr>
          <w:rFonts w:hint="eastAsia"/>
        </w:rPr>
        <w:t>　　第七节 三甲基甘氨酸华中地区市场分析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一、2020-2025年华中地区三甲基甘氨酸销售规模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二、2025-2031年华中地区三甲基甘氨酸销售规模预测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2025-2031年中国三甲基甘氨酸行业投资战略研究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2025-2031年中国三甲基甘氨酸行业投资策略分析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一、三甲基甘氨酸投资策略</w:t>
      </w:r>
      <w:r>
        <w:rPr>
          <w:rFonts w:hint="eastAsia"/>
        </w:rPr>
        <w:br/>
      </w:r>
      <w:r>
        <w:rPr>
          <w:rFonts w:hint="eastAsia"/>
        </w:rPr>
        <w:t>　　　　二、三甲基甘氨酸投资筹划策略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2025-2031年中国三甲基甘氨酸行业品牌建设策略</w:t>
      </w:r>
      <w:r>
        <w:rPr>
          <w:rFonts w:hint="eastAsia"/>
        </w:rPr>
        <w:br/>
      </w:r>
      <w:r>
        <w:rPr>
          <w:rFonts w:hint="eastAsia"/>
        </w:rPr>
        <w:t>　　　　一、创建强势品牌</w:t>
      </w:r>
      <w:r>
        <w:rPr>
          <w:rFonts w:hint="eastAsia"/>
        </w:rPr>
        <w:br/>
      </w:r>
      <w:r>
        <w:rPr>
          <w:rFonts w:hint="eastAsia"/>
        </w:rPr>
        <w:t>　　　　二、保护和管理品牌</w:t>
      </w:r>
      <w:r>
        <w:rPr>
          <w:rFonts w:hint="eastAsia"/>
        </w:rPr>
        <w:br/>
      </w:r>
      <w:r>
        <w:rPr>
          <w:rFonts w:hint="eastAsia"/>
        </w:rPr>
        <w:t>　　　　三、新品牌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中国三甲基甘氨酸行业市场发展趋势预测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三甲基甘氨酸产品投资趋势分析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三甲基甘氨酸行业历程</w:t>
      </w:r>
      <w:r>
        <w:rPr>
          <w:rFonts w:hint="eastAsia"/>
        </w:rPr>
        <w:br/>
      </w:r>
      <w:r>
        <w:rPr>
          <w:rFonts w:hint="eastAsia"/>
        </w:rPr>
        <w:t>　　图表 三甲基甘氨酸行业生命周期</w:t>
      </w:r>
      <w:r>
        <w:rPr>
          <w:rFonts w:hint="eastAsia"/>
        </w:rPr>
        <w:br/>
      </w:r>
      <w:r>
        <w:rPr>
          <w:rFonts w:hint="eastAsia"/>
        </w:rPr>
        <w:t>　　图表 三甲基甘氨酸行业产业链分析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2020-2025年三甲基甘氨酸行业市场容量分析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三甲基甘氨酸行业动态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2025年中国三甲基甘氨酸行业需求领域分布格局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2025年中国三甲基甘氨酸进口国家及地区分析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2020-2025年中国三甲基甘氨酸行业企业平均规模情况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2025-2031年中国三甲基甘氨酸行业发展趋势预测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9145744b45c2" w:history="1">
        <w:r>
          <w:rPr>
            <w:rStyle w:val="Hyperlink"/>
          </w:rPr>
          <w:t>2025-2031年中国三甲基甘氨酸行业研究及行业前景分析报告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9145744b45c2" w:history="1">
        <w:r>
          <w:rPr>
            <w:rStyle w:val="Hyperlink"/>
          </w:rPr>
          <w:t>https://www.20087.com/5/87/SanJiaJiGanAnSuanShiChangXianZhuangHeQianJing.html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有几种型号、三甲基甘氨酸是什么东西、聚丙烯酰胺什么价格、三甲基甘氨酸的作用、对甲苯磺酸价格多少钱一吨、三甲基甘氨酸可以长期吃吗、甲基丙烯酸甲酯今日价格、三甲基甘氨酸与甘氨酸的区别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095090d9d4cb7" w:history="1">
      <w:r>
        <w:rPr>
          <w:rStyle w:val="Hyperlink"/>
        </w:rPr>
        <w:t>2025-2031年中国三甲基甘氨酸行业研究及行业前景分析报告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anJiaJiGanAnSuanShiChangXianZhuangHeQianJing.html" TargetMode="External" Id="R03319145744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anJiaJiGanAnSuanShiChangXianZhuangHeQianJing.html" TargetMode="External" Id="Re06095090d9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2025-06-03T23:59:00Z</dcterms:created>
  <dcterms:modified xsi:type="dcterms:W3CDTF">2025-06-04T00:59:00Z</dcterms:modified>
  <dc:subject>2025-2031年中国三甲基甘氨酸行业研究及行业前景分析报告</dc:subject>
  <dc:title>2025-2031年中国三甲基甘氨酸行业研究及行业前景分析报告</dc:title>
  <cp:keywords>2025-2031年中国三甲基甘氨酸行业研究及行业前景分析报告</cp:keywords>
  <dc:description>2025-2031年中国三甲基甘氨酸行业研究及行业前景分析报告</dc:description>
</cp:coreProperties>
</file>