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81d0918f432c" w:history="1">
              <w:r>
                <w:rPr>
                  <w:rStyle w:val="Hyperlink"/>
                </w:rPr>
                <w:t>2025-2031年中国丙烷脱氢副产氢行业发展调研及前景趋势报告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81d0918f432c" w:history="1">
              <w:r>
                <w:rPr>
                  <w:rStyle w:val="Hyperlink"/>
                </w:rPr>
                <w:t>2025-2031年中国丙烷脱氢副产氢行业发展调研及前景趋势报告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881d0918f432c" w:history="1">
                <w:r>
                  <w:rPr>
                    <w:rStyle w:val="Hyperlink"/>
                  </w:rPr>
                  <w:t>https://www.20087.com/0/29/BingWanTuoQingFuChanQingHangYeQianJingQuShi.html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副产氢是在丙烷脱氢制丙烯的过程中产生的氢气。近年来，随着丙烯需求的增长和技术的进步，丙烷脱氢副产氢作为一种清洁能源的潜力被逐渐挖掘出来。目前，丙烷脱氢副产氢不仅被用于化工生产，还被开发为氢燃料电池汽车的燃料来源之一。随着氢能经济的发展，丙烷脱氢副产氢作为一种低成本的氢源，其价值日益凸显。</w:t>
      </w:r>
      <w:r>
        <w:rPr>
          <w:rFonts w:hint="eastAsia"/>
        </w:rPr>
        <w:br/>
      </w:r>
      <w:r>
        <w:rPr>
          <w:rFonts w:hint="eastAsia"/>
        </w:rPr>
        <w:t>　　未来，丙烷脱氢副产氢的发展将更加注重氢能经济的发展和多元化应用。一方面，随着氢能在交通、发电等领域的应用不断扩大，丙烷脱氢副产氢将发挥更重要的作用，成为重要的氢源之一。另一方面，随着碳捕捉和存储技术的进步，丙烷脱氢过程中的二氧化碳排放有望得到有效控制，使整个过程更加环保。此外，随着能源转型的加速，丙烷脱氢副产氢将更加注重与可再生能源的结合，促进清洁能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81d0918f432c" w:history="1">
        <w:r>
          <w:rPr>
            <w:rStyle w:val="Hyperlink"/>
          </w:rPr>
          <w:t>2025-2031年中国丙烷脱氢副产氢行业发展调研及前景趋势报告</w:t>
        </w:r>
      </w:hyperlink>
      <w:r>
        <w:rPr>
          <w:rFonts w:hint="eastAsia"/>
        </w:rPr>
        <w:t>》从产业链视角出发，系统分析了丙烷脱氢副产氢行业的市场现状与需求动态，详细解读了丙烷脱氢副产氢市场规模、价格波动及上下游影响因素。报告深入剖析了丙烷脱氢副产氢细分领域的发展特点，基于权威数据对市场前景及未来趋势进行了科学预测，同时揭示了丙烷脱氢副产氢重点企业的竞争格局与市场集中度变化。报告客观翔实地指出了丙烷脱氢副产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氢能行业市场发展概述分析</w:t>
      </w:r>
      <w:r>
        <w:rPr>
          <w:rFonts w:hint="eastAsia"/>
        </w:rPr>
        <w:br/>
      </w:r>
      <w:r>
        <w:rPr>
          <w:rFonts w:hint="eastAsia"/>
        </w:rPr>
        <w:t>　　第一节 氢能行业发展意义分析</w:t>
      </w:r>
      <w:r>
        <w:rPr>
          <w:rFonts w:hint="eastAsia"/>
        </w:rPr>
        <w:br/>
      </w:r>
      <w:r>
        <w:rPr>
          <w:rFonts w:hint="eastAsia"/>
        </w:rPr>
        <w:t>　　　　一、推动能源结构转型，保障能源安全</w:t>
      </w:r>
      <w:r>
        <w:rPr>
          <w:rFonts w:hint="eastAsia"/>
        </w:rPr>
        <w:br/>
      </w:r>
      <w:r>
        <w:rPr>
          <w:rFonts w:hint="eastAsia"/>
        </w:rPr>
        <w:t>　　　　二、降低温室气体与污染物排放</w:t>
      </w:r>
      <w:r>
        <w:rPr>
          <w:rFonts w:hint="eastAsia"/>
        </w:rPr>
        <w:br/>
      </w:r>
      <w:r>
        <w:rPr>
          <w:rFonts w:hint="eastAsia"/>
        </w:rPr>
        <w:t>　　　　三、带动上下游产业，提供经济增长强劲动力</w:t>
      </w:r>
      <w:r>
        <w:rPr>
          <w:rFonts w:hint="eastAsia"/>
        </w:rPr>
        <w:br/>
      </w:r>
      <w:r>
        <w:rPr>
          <w:rFonts w:hint="eastAsia"/>
        </w:rPr>
        <w:t>　　第二节 氢能行业主要分类分析</w:t>
      </w:r>
      <w:r>
        <w:rPr>
          <w:rFonts w:hint="eastAsia"/>
        </w:rPr>
        <w:br/>
      </w:r>
      <w:r>
        <w:rPr>
          <w:rFonts w:hint="eastAsia"/>
        </w:rPr>
        <w:t>　　　　一、灰氢</w:t>
      </w:r>
      <w:r>
        <w:rPr>
          <w:rFonts w:hint="eastAsia"/>
        </w:rPr>
        <w:br/>
      </w:r>
      <w:r>
        <w:rPr>
          <w:rFonts w:hint="eastAsia"/>
        </w:rPr>
        <w:t>　　　　二、蓝氢</w:t>
      </w:r>
      <w:r>
        <w:rPr>
          <w:rFonts w:hint="eastAsia"/>
        </w:rPr>
        <w:br/>
      </w:r>
      <w:r>
        <w:rPr>
          <w:rFonts w:hint="eastAsia"/>
        </w:rPr>
        <w:t>　　　　三、绿氢</w:t>
      </w:r>
      <w:r>
        <w:rPr>
          <w:rFonts w:hint="eastAsia"/>
        </w:rPr>
        <w:br/>
      </w:r>
      <w:r>
        <w:rPr>
          <w:rFonts w:hint="eastAsia"/>
        </w:rPr>
        <w:t>　　第三节 氢气制备技术工艺分析</w:t>
      </w:r>
      <w:r>
        <w:rPr>
          <w:rFonts w:hint="eastAsia"/>
        </w:rPr>
        <w:br/>
      </w:r>
      <w:r>
        <w:rPr>
          <w:rFonts w:hint="eastAsia"/>
        </w:rPr>
        <w:t>　　　　一、化石能源制氢</w:t>
      </w:r>
      <w:r>
        <w:rPr>
          <w:rFonts w:hint="eastAsia"/>
        </w:rPr>
        <w:br/>
      </w:r>
      <w:r>
        <w:rPr>
          <w:rFonts w:hint="eastAsia"/>
        </w:rPr>
        <w:t>　　　　二、工业副产氢</w:t>
      </w:r>
      <w:r>
        <w:rPr>
          <w:rFonts w:hint="eastAsia"/>
        </w:rPr>
        <w:br/>
      </w:r>
      <w:r>
        <w:rPr>
          <w:rFonts w:hint="eastAsia"/>
        </w:rPr>
        <w:t>　　　　三、电解水制氢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全球主要国家氢能行业发展分析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一、氢能产业推进方向</w:t>
      </w:r>
      <w:r>
        <w:rPr>
          <w:rFonts w:hint="eastAsia"/>
        </w:rPr>
        <w:br/>
      </w:r>
      <w:r>
        <w:rPr>
          <w:rFonts w:hint="eastAsia"/>
        </w:rPr>
        <w:t>　　　　二、氢能行业利用情况</w:t>
      </w:r>
      <w:r>
        <w:rPr>
          <w:rFonts w:hint="eastAsia"/>
        </w:rPr>
        <w:br/>
      </w:r>
      <w:r>
        <w:rPr>
          <w:rFonts w:hint="eastAsia"/>
        </w:rPr>
        <w:t>　　　　三、企业竞争与合作分析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中国氢能行业发展分析</w:t>
      </w:r>
      <w:r>
        <w:rPr>
          <w:rFonts w:hint="eastAsia"/>
        </w:rPr>
        <w:br/>
      </w:r>
      <w:r>
        <w:rPr>
          <w:rFonts w:hint="eastAsia"/>
        </w:rPr>
        <w:t>　　第一节 氢能行业发展政策环境分析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一、政策体系</w:t>
      </w:r>
      <w:r>
        <w:rPr>
          <w:rFonts w:hint="eastAsia"/>
        </w:rPr>
        <w:br/>
      </w:r>
      <w:r>
        <w:rPr>
          <w:rFonts w:hint="eastAsia"/>
        </w:rPr>
        <w:t>　　　　　　（一）中央层面</w:t>
      </w:r>
      <w:r>
        <w:rPr>
          <w:rFonts w:hint="eastAsia"/>
        </w:rPr>
        <w:br/>
      </w:r>
      <w:r>
        <w:rPr>
          <w:rFonts w:hint="eastAsia"/>
        </w:rPr>
        <w:t>　　　　　　（二）地方政府层面</w:t>
      </w:r>
      <w:r>
        <w:rPr>
          <w:rFonts w:hint="eastAsia"/>
        </w:rPr>
        <w:br/>
      </w:r>
      <w:r>
        <w:rPr>
          <w:rFonts w:hint="eastAsia"/>
        </w:rPr>
        <w:t>　　　　二、标准体系</w:t>
      </w:r>
      <w:r>
        <w:rPr>
          <w:rFonts w:hint="eastAsia"/>
        </w:rPr>
        <w:br/>
      </w:r>
      <w:r>
        <w:rPr>
          <w:rFonts w:hint="eastAsia"/>
        </w:rPr>
        <w:t>　　第二节 中国氢能行业发展规模分析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一、中国氢气产量分析</w:t>
      </w:r>
      <w:r>
        <w:rPr>
          <w:rFonts w:hint="eastAsia"/>
        </w:rPr>
        <w:br/>
      </w:r>
      <w:r>
        <w:rPr>
          <w:rFonts w:hint="eastAsia"/>
        </w:rPr>
        <w:t>　　　　二、中国氢气工艺结构占比</w:t>
      </w:r>
      <w:r>
        <w:rPr>
          <w:rFonts w:hint="eastAsia"/>
        </w:rPr>
        <w:br/>
      </w:r>
      <w:r>
        <w:rPr>
          <w:rFonts w:hint="eastAsia"/>
        </w:rPr>
        <w:t>　　　　三、中国氢气地区分布占比</w:t>
      </w:r>
      <w:r>
        <w:rPr>
          <w:rFonts w:hint="eastAsia"/>
        </w:rPr>
        <w:br/>
      </w:r>
      <w:r>
        <w:rPr>
          <w:rFonts w:hint="eastAsia"/>
        </w:rPr>
        <w:t>　　第三节 中国氢能产业的主要问题</w:t>
      </w:r>
      <w:r>
        <w:rPr>
          <w:rFonts w:hint="eastAsia"/>
        </w:rPr>
        <w:br/>
      </w:r>
      <w:r>
        <w:rPr>
          <w:rFonts w:hint="eastAsia"/>
        </w:rPr>
        <w:t>　　　　一、氢能产业面临的困境</w:t>
      </w:r>
      <w:r>
        <w:rPr>
          <w:rFonts w:hint="eastAsia"/>
        </w:rPr>
        <w:br/>
      </w:r>
      <w:r>
        <w:rPr>
          <w:rFonts w:hint="eastAsia"/>
        </w:rPr>
        <w:t>　　　　二、氢能源的安全环保问题</w:t>
      </w:r>
      <w:r>
        <w:rPr>
          <w:rFonts w:hint="eastAsia"/>
        </w:rPr>
        <w:br/>
      </w:r>
      <w:r>
        <w:rPr>
          <w:rFonts w:hint="eastAsia"/>
        </w:rPr>
        <w:t>　　　　三、氢能源与传统能源存在差距</w:t>
      </w:r>
      <w:r>
        <w:rPr>
          <w:rFonts w:hint="eastAsia"/>
        </w:rPr>
        <w:br/>
      </w:r>
      <w:r>
        <w:rPr>
          <w:rFonts w:hint="eastAsia"/>
        </w:rPr>
        <w:t>　　　　四、氢基站备电产业成本问题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中国工业副产氢行业发展分析</w:t>
      </w:r>
      <w:r>
        <w:rPr>
          <w:rFonts w:hint="eastAsia"/>
        </w:rPr>
        <w:br/>
      </w:r>
      <w:r>
        <w:rPr>
          <w:rFonts w:hint="eastAsia"/>
        </w:rPr>
        <w:t>　　第一节 中国工业副产氢行业发展概况</w:t>
      </w:r>
      <w:r>
        <w:rPr>
          <w:rFonts w:hint="eastAsia"/>
        </w:rPr>
        <w:br/>
      </w:r>
      <w:r>
        <w:rPr>
          <w:rFonts w:hint="eastAsia"/>
        </w:rPr>
        <w:t>　　　　一、工业副产氢行业分类</w:t>
      </w:r>
      <w:r>
        <w:rPr>
          <w:rFonts w:hint="eastAsia"/>
        </w:rPr>
        <w:br/>
      </w:r>
      <w:r>
        <w:rPr>
          <w:rFonts w:hint="eastAsia"/>
        </w:rPr>
        <w:t>　　　　二、工业副产氢有较大提升空间</w:t>
      </w:r>
      <w:r>
        <w:rPr>
          <w:rFonts w:hint="eastAsia"/>
        </w:rPr>
        <w:br/>
      </w:r>
      <w:r>
        <w:rPr>
          <w:rFonts w:hint="eastAsia"/>
        </w:rPr>
        <w:t>　　　　三、工业副产氢天然属于分布式氢源</w:t>
      </w:r>
      <w:r>
        <w:rPr>
          <w:rFonts w:hint="eastAsia"/>
        </w:rPr>
        <w:br/>
      </w:r>
      <w:r>
        <w:rPr>
          <w:rFonts w:hint="eastAsia"/>
        </w:rPr>
        <w:t>　　　　四、工业副产氢行业已具备一定经济性</w:t>
      </w:r>
      <w:r>
        <w:rPr>
          <w:rFonts w:hint="eastAsia"/>
        </w:rPr>
        <w:br/>
      </w:r>
      <w:r>
        <w:rPr>
          <w:rFonts w:hint="eastAsia"/>
        </w:rPr>
        <w:t>　　第二节 中国工业副产氢行业发展规模</w:t>
      </w:r>
      <w:r>
        <w:rPr>
          <w:rFonts w:hint="eastAsia"/>
        </w:rPr>
        <w:br/>
      </w:r>
      <w:r>
        <w:rPr>
          <w:rFonts w:hint="eastAsia"/>
        </w:rPr>
        <w:t>　　　　一、中国工业副产氢产量分析</w:t>
      </w:r>
      <w:r>
        <w:rPr>
          <w:rFonts w:hint="eastAsia"/>
        </w:rPr>
        <w:br/>
      </w:r>
      <w:r>
        <w:rPr>
          <w:rFonts w:hint="eastAsia"/>
        </w:rPr>
        <w:t>　　　　二、中国工业副产氢结构占比</w:t>
      </w:r>
      <w:r>
        <w:rPr>
          <w:rFonts w:hint="eastAsia"/>
        </w:rPr>
        <w:br/>
      </w:r>
      <w:r>
        <w:rPr>
          <w:rFonts w:hint="eastAsia"/>
        </w:rPr>
        <w:t>　　　　三、中国工业副产氢优秀企业</w:t>
      </w:r>
      <w:r>
        <w:rPr>
          <w:rFonts w:hint="eastAsia"/>
        </w:rPr>
        <w:br/>
      </w:r>
      <w:r>
        <w:rPr>
          <w:rFonts w:hint="eastAsia"/>
        </w:rPr>
        <w:t>　　第三节 中国工业副产氢行业问题与建议分析</w:t>
      </w:r>
      <w:r>
        <w:rPr>
          <w:rFonts w:hint="eastAsia"/>
        </w:rPr>
        <w:br/>
      </w:r>
      <w:r>
        <w:rPr>
          <w:rFonts w:hint="eastAsia"/>
        </w:rPr>
        <w:t>　　　　一、工业副产氢行业发展问题分析</w:t>
      </w:r>
      <w:r>
        <w:rPr>
          <w:rFonts w:hint="eastAsia"/>
        </w:rPr>
        <w:br/>
      </w:r>
      <w:r>
        <w:rPr>
          <w:rFonts w:hint="eastAsia"/>
        </w:rPr>
        <w:t>　　　　二、工业副产氢行业发展建议分析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中国丙烷脱氢（PDH）技术行业概况分析</w:t>
      </w:r>
      <w:r>
        <w:rPr>
          <w:rFonts w:hint="eastAsia"/>
        </w:rPr>
        <w:br/>
      </w:r>
      <w:r>
        <w:rPr>
          <w:rFonts w:hint="eastAsia"/>
        </w:rPr>
        <w:t>　　第一节 中国丙烯行业生产技术分析</w:t>
      </w:r>
      <w:r>
        <w:rPr>
          <w:rFonts w:hint="eastAsia"/>
        </w:rPr>
        <w:br/>
      </w:r>
      <w:r>
        <w:rPr>
          <w:rFonts w:hint="eastAsia"/>
        </w:rPr>
        <w:t>　　　　一、蒸汽裂解技术</w:t>
      </w:r>
      <w:r>
        <w:rPr>
          <w:rFonts w:hint="eastAsia"/>
        </w:rPr>
        <w:br/>
      </w:r>
      <w:r>
        <w:rPr>
          <w:rFonts w:hint="eastAsia"/>
        </w:rPr>
        <w:t>　　　　二、炼厂气副产技术</w:t>
      </w:r>
      <w:r>
        <w:rPr>
          <w:rFonts w:hint="eastAsia"/>
        </w:rPr>
        <w:br/>
      </w:r>
      <w:r>
        <w:rPr>
          <w:rFonts w:hint="eastAsia"/>
        </w:rPr>
        <w:t>　　　　三、丙烷脱氢（PDH）技术</w:t>
      </w:r>
      <w:r>
        <w:rPr>
          <w:rFonts w:hint="eastAsia"/>
        </w:rPr>
        <w:br/>
      </w:r>
      <w:r>
        <w:rPr>
          <w:rFonts w:hint="eastAsia"/>
        </w:rPr>
        <w:t>　　　　四、甲醇制烯烃（MTO&amp;MTP）技术</w:t>
      </w:r>
      <w:r>
        <w:rPr>
          <w:rFonts w:hint="eastAsia"/>
        </w:rPr>
        <w:br/>
      </w:r>
      <w:r>
        <w:rPr>
          <w:rFonts w:hint="eastAsia"/>
        </w:rPr>
        <w:t>　　第二节 丙烷脱氢（PDH）技术优势分析</w:t>
      </w:r>
      <w:r>
        <w:rPr>
          <w:rFonts w:hint="eastAsia"/>
        </w:rPr>
        <w:br/>
      </w:r>
      <w:r>
        <w:rPr>
          <w:rFonts w:hint="eastAsia"/>
        </w:rPr>
        <w:t>　　　　一、工艺流程较短，装置简单、投资和运营成本较低</w:t>
      </w:r>
      <w:r>
        <w:rPr>
          <w:rFonts w:hint="eastAsia"/>
        </w:rPr>
        <w:br/>
      </w:r>
      <w:r>
        <w:rPr>
          <w:rFonts w:hint="eastAsia"/>
        </w:rPr>
        <w:t>　　　　二、跟煤制烯烃相比，丙烷脱氢的投资同样少于煤制烯烃</w:t>
      </w:r>
      <w:r>
        <w:rPr>
          <w:rFonts w:hint="eastAsia"/>
        </w:rPr>
        <w:br/>
      </w:r>
      <w:r>
        <w:rPr>
          <w:rFonts w:hint="eastAsia"/>
        </w:rPr>
        <w:t>　　　　三、丙烷脱氢的生产成本只与丙烷价格波动密切相关</w:t>
      </w:r>
      <w:r>
        <w:rPr>
          <w:rFonts w:hint="eastAsia"/>
        </w:rPr>
        <w:br/>
      </w:r>
      <w:r>
        <w:rPr>
          <w:rFonts w:hint="eastAsia"/>
        </w:rPr>
        <w:t>　　第三节 丙烷脱氢（PDH）技术成本分析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丙烷脱氢（PDH）行业发展情况分析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丙烷脱氢（PDH）行业技术分析</w:t>
      </w:r>
      <w:r>
        <w:rPr>
          <w:rFonts w:hint="eastAsia"/>
        </w:rPr>
        <w:br/>
      </w:r>
      <w:r>
        <w:rPr>
          <w:rFonts w:hint="eastAsia"/>
        </w:rPr>
        <w:t>　　　　一、Oleflex工艺</w:t>
      </w:r>
      <w:r>
        <w:rPr>
          <w:rFonts w:hint="eastAsia"/>
        </w:rPr>
        <w:br/>
      </w:r>
      <w:r>
        <w:rPr>
          <w:rFonts w:hint="eastAsia"/>
        </w:rPr>
        <w:t>　　　　二、Catofin工艺</w:t>
      </w:r>
      <w:r>
        <w:rPr>
          <w:rFonts w:hint="eastAsia"/>
        </w:rPr>
        <w:br/>
      </w:r>
      <w:r>
        <w:rPr>
          <w:rFonts w:hint="eastAsia"/>
        </w:rPr>
        <w:t>　　　　三、STAR工艺</w:t>
      </w:r>
      <w:r>
        <w:rPr>
          <w:rFonts w:hint="eastAsia"/>
        </w:rPr>
        <w:br/>
      </w:r>
      <w:r>
        <w:rPr>
          <w:rFonts w:hint="eastAsia"/>
        </w:rPr>
        <w:t>　　　　四、AG工艺</w:t>
      </w:r>
      <w:r>
        <w:rPr>
          <w:rFonts w:hint="eastAsia"/>
        </w:rPr>
        <w:br/>
      </w:r>
      <w:r>
        <w:rPr>
          <w:rFonts w:hint="eastAsia"/>
        </w:rPr>
        <w:t>　　　　五、FBD工艺</w:t>
      </w:r>
      <w:r>
        <w:rPr>
          <w:rFonts w:hint="eastAsia"/>
        </w:rPr>
        <w:br/>
      </w:r>
      <w:r>
        <w:rPr>
          <w:rFonts w:hint="eastAsia"/>
        </w:rPr>
        <w:t>　　　　六、K一PROTM工艺</w:t>
      </w:r>
      <w:r>
        <w:rPr>
          <w:rFonts w:hint="eastAsia"/>
        </w:rPr>
        <w:br/>
      </w:r>
      <w:r>
        <w:rPr>
          <w:rFonts w:hint="eastAsia"/>
        </w:rPr>
        <w:t>　　第二节 丙烷脱氢（PDH）工艺技术及经济性分析</w:t>
      </w:r>
      <w:r>
        <w:rPr>
          <w:rFonts w:hint="eastAsia"/>
        </w:rPr>
        <w:br/>
      </w:r>
      <w:r>
        <w:rPr>
          <w:rFonts w:hint="eastAsia"/>
        </w:rPr>
        <w:t>　　　　一、技术对比</w:t>
      </w:r>
      <w:r>
        <w:rPr>
          <w:rFonts w:hint="eastAsia"/>
        </w:rPr>
        <w:br/>
      </w:r>
      <w:r>
        <w:rPr>
          <w:rFonts w:hint="eastAsia"/>
        </w:rPr>
        <w:t>　　　　二、经济分析</w:t>
      </w:r>
      <w:r>
        <w:rPr>
          <w:rFonts w:hint="eastAsia"/>
        </w:rPr>
        <w:br/>
      </w:r>
      <w:r>
        <w:rPr>
          <w:rFonts w:hint="eastAsia"/>
        </w:rPr>
        <w:t>　　第三节 丙烷脱氢（PDH）行业市场发展情况分析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一、PDH副产氢产能情况分析</w:t>
      </w:r>
      <w:r>
        <w:rPr>
          <w:rFonts w:hint="eastAsia"/>
        </w:rPr>
        <w:br/>
      </w:r>
      <w:r>
        <w:rPr>
          <w:rFonts w:hint="eastAsia"/>
        </w:rPr>
        <w:t>　　　　二、PDH副产氢产量情况分析</w:t>
      </w:r>
      <w:r>
        <w:rPr>
          <w:rFonts w:hint="eastAsia"/>
        </w:rPr>
        <w:br/>
      </w:r>
      <w:r>
        <w:rPr>
          <w:rFonts w:hint="eastAsia"/>
        </w:rPr>
        <w:t>　　　　三、PDH副产氢项目情况统计</w:t>
      </w:r>
      <w:r>
        <w:rPr>
          <w:rFonts w:hint="eastAsia"/>
        </w:rPr>
        <w:br/>
      </w:r>
      <w:r>
        <w:rPr>
          <w:rFonts w:hint="eastAsia"/>
        </w:rPr>
        <w:t>　　　　四、丙烷脱氢装置情况分析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中国丙烯行业市场供求分析</w:t>
      </w:r>
      <w:r>
        <w:rPr>
          <w:rFonts w:hint="eastAsia"/>
        </w:rPr>
        <w:br/>
      </w:r>
      <w:r>
        <w:rPr>
          <w:rFonts w:hint="eastAsia"/>
        </w:rPr>
        <w:t>　　　　一、丙烯行业产能产量分析</w:t>
      </w:r>
      <w:r>
        <w:rPr>
          <w:rFonts w:hint="eastAsia"/>
        </w:rPr>
        <w:br/>
      </w:r>
      <w:r>
        <w:rPr>
          <w:rFonts w:hint="eastAsia"/>
        </w:rPr>
        <w:t>　　　　二、丙烯行业进口量分析</w:t>
      </w:r>
      <w:r>
        <w:rPr>
          <w:rFonts w:hint="eastAsia"/>
        </w:rPr>
        <w:br/>
      </w:r>
      <w:r>
        <w:rPr>
          <w:rFonts w:hint="eastAsia"/>
        </w:rPr>
        <w:t>　　　　三、丙烯行业表观消费量</w:t>
      </w:r>
      <w:r>
        <w:rPr>
          <w:rFonts w:hint="eastAsia"/>
        </w:rPr>
        <w:br/>
      </w:r>
      <w:r>
        <w:rPr>
          <w:rFonts w:hint="eastAsia"/>
        </w:rPr>
        <w:t>　　第二节 中国丙烯行业市场发展分析</w:t>
      </w:r>
      <w:r>
        <w:rPr>
          <w:rFonts w:hint="eastAsia"/>
        </w:rPr>
        <w:br/>
      </w:r>
      <w:r>
        <w:rPr>
          <w:rFonts w:hint="eastAsia"/>
        </w:rPr>
        <w:t>　　　　一、丙烯生产技术分析</w:t>
      </w:r>
      <w:r>
        <w:rPr>
          <w:rFonts w:hint="eastAsia"/>
        </w:rPr>
        <w:br/>
      </w:r>
      <w:r>
        <w:rPr>
          <w:rFonts w:hint="eastAsia"/>
        </w:rPr>
        <w:t>　　　　二、丙烯行业下游需求</w:t>
      </w:r>
      <w:r>
        <w:rPr>
          <w:rFonts w:hint="eastAsia"/>
        </w:rPr>
        <w:br/>
      </w:r>
      <w:r>
        <w:rPr>
          <w:rFonts w:hint="eastAsia"/>
        </w:rPr>
        <w:t>　　　　三、丙烯行业价格分析</w:t>
      </w:r>
      <w:r>
        <w:rPr>
          <w:rFonts w:hint="eastAsia"/>
        </w:rPr>
        <w:br/>
      </w:r>
      <w:r>
        <w:rPr>
          <w:rFonts w:hint="eastAsia"/>
        </w:rPr>
        <w:t>　　　　四、丙烯行业利润分析</w:t>
      </w:r>
      <w:r>
        <w:rPr>
          <w:rFonts w:hint="eastAsia"/>
        </w:rPr>
        <w:br/>
      </w:r>
      <w:r>
        <w:rPr>
          <w:rFonts w:hint="eastAsia"/>
        </w:rPr>
        <w:t>　　第三节 “十四五”丙烯行业发展前景分析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一、供应角度</w:t>
      </w:r>
      <w:r>
        <w:rPr>
          <w:rFonts w:hint="eastAsia"/>
        </w:rPr>
        <w:br/>
      </w:r>
      <w:r>
        <w:rPr>
          <w:rFonts w:hint="eastAsia"/>
        </w:rPr>
        <w:t>　　　　二、需求角度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中国丙烷脱氢（PDH）重点区域分布分析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二、地区氢能产业规划</w:t>
      </w:r>
      <w:r>
        <w:rPr>
          <w:rFonts w:hint="eastAsia"/>
        </w:rPr>
        <w:br/>
      </w:r>
      <w:r>
        <w:rPr>
          <w:rFonts w:hint="eastAsia"/>
        </w:rPr>
        <w:t>　　　　三、丙烷脱氢动态分析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二、地区氢能产业规划</w:t>
      </w:r>
      <w:r>
        <w:rPr>
          <w:rFonts w:hint="eastAsia"/>
        </w:rPr>
        <w:br/>
      </w:r>
      <w:r>
        <w:rPr>
          <w:rFonts w:hint="eastAsia"/>
        </w:rPr>
        <w:t>　　　　三、丙烷脱氢动态分析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二、地区氢能产业规划</w:t>
      </w:r>
      <w:r>
        <w:rPr>
          <w:rFonts w:hint="eastAsia"/>
        </w:rPr>
        <w:br/>
      </w:r>
      <w:r>
        <w:rPr>
          <w:rFonts w:hint="eastAsia"/>
        </w:rPr>
        <w:t>　　　　三、丙烷脱氢动态分析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二、地区氢能产业规划</w:t>
      </w:r>
      <w:r>
        <w:rPr>
          <w:rFonts w:hint="eastAsia"/>
        </w:rPr>
        <w:br/>
      </w:r>
      <w:r>
        <w:rPr>
          <w:rFonts w:hint="eastAsia"/>
        </w:rPr>
        <w:t>　　　　三、丙烷脱氢动态分析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二、地区氢能产业规划</w:t>
      </w:r>
      <w:r>
        <w:rPr>
          <w:rFonts w:hint="eastAsia"/>
        </w:rPr>
        <w:br/>
      </w:r>
      <w:r>
        <w:rPr>
          <w:rFonts w:hint="eastAsia"/>
        </w:rPr>
        <w:t>　　　　三、丙烷脱氢动态分析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丙烷脱氢副产氢下游行业氢燃料电池行业发展分析</w:t>
      </w:r>
      <w:r>
        <w:rPr>
          <w:rFonts w:hint="eastAsia"/>
        </w:rPr>
        <w:br/>
      </w:r>
      <w:r>
        <w:rPr>
          <w:rFonts w:hint="eastAsia"/>
        </w:rPr>
        <w:t>　　第一节 中国氢燃料电池市场现状分析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一、中国燃料电池出货量分析</w:t>
      </w:r>
      <w:r>
        <w:rPr>
          <w:rFonts w:hint="eastAsia"/>
        </w:rPr>
        <w:br/>
      </w:r>
      <w:r>
        <w:rPr>
          <w:rFonts w:hint="eastAsia"/>
        </w:rPr>
        <w:t>　　　　二、中国燃料电池装机量分析</w:t>
      </w:r>
      <w:r>
        <w:rPr>
          <w:rFonts w:hint="eastAsia"/>
        </w:rPr>
        <w:br/>
      </w:r>
      <w:r>
        <w:rPr>
          <w:rFonts w:hint="eastAsia"/>
        </w:rPr>
        <w:t>　　　　三、中国氢燃料电池行业主要供应商及产品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四、中国氢燃料电池企业产能产量分析</w:t>
      </w:r>
      <w:r>
        <w:rPr>
          <w:rFonts w:hint="eastAsia"/>
        </w:rPr>
        <w:br/>
      </w:r>
      <w:r>
        <w:rPr>
          <w:rFonts w:hint="eastAsia"/>
        </w:rPr>
        <w:t>　　第二节 氢燃料电池车的基本介绍发信息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二、氢燃料电池车开拓绿色氢能时代</w:t>
      </w:r>
      <w:r>
        <w:rPr>
          <w:rFonts w:hint="eastAsia"/>
        </w:rPr>
        <w:br/>
      </w:r>
      <w:r>
        <w:rPr>
          <w:rFonts w:hint="eastAsia"/>
        </w:rPr>
        <w:t>　　　　三、氢燃料电池汽车的优势分析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四、氢燃料电池汽车的环境效益</w:t>
      </w:r>
      <w:r>
        <w:rPr>
          <w:rFonts w:hint="eastAsia"/>
        </w:rPr>
        <w:br/>
      </w:r>
      <w:r>
        <w:rPr>
          <w:rFonts w:hint="eastAsia"/>
        </w:rPr>
        <w:t>　　第三节 中国氢燃料电池汽车市场现状分析</w:t>
      </w:r>
      <w:r>
        <w:rPr>
          <w:rFonts w:hint="eastAsia"/>
        </w:rPr>
        <w:br/>
      </w:r>
      <w:r>
        <w:rPr>
          <w:rFonts w:hint="eastAsia"/>
        </w:rPr>
        <w:t>　　　　一、中国氢燃料电池汽车产销量分析</w:t>
      </w:r>
      <w:r>
        <w:rPr>
          <w:rFonts w:hint="eastAsia"/>
        </w:rPr>
        <w:br/>
      </w:r>
      <w:r>
        <w:rPr>
          <w:rFonts w:hint="eastAsia"/>
        </w:rPr>
        <w:t>　　　　二、中国氢燃料电池汽车产品类别分布</w:t>
      </w:r>
      <w:r>
        <w:rPr>
          <w:rFonts w:hint="eastAsia"/>
        </w:rPr>
        <w:br/>
      </w:r>
      <w:r>
        <w:rPr>
          <w:rFonts w:hint="eastAsia"/>
        </w:rPr>
        <w:t>　　　　三、中国氢燃料电池汽车区域分布情况</w:t>
      </w:r>
      <w:r>
        <w:rPr>
          <w:rFonts w:hint="eastAsia"/>
        </w:rPr>
        <w:br/>
      </w:r>
      <w:r>
        <w:rPr>
          <w:rFonts w:hint="eastAsia"/>
        </w:rPr>
        <w:t>　　　　四、中国氢燃料电池汽车市场竞争格局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中国丙烷脱氢（PDH）重点企业竞争分析</w:t>
      </w:r>
      <w:r>
        <w:rPr>
          <w:rFonts w:hint="eastAsia"/>
        </w:rPr>
        <w:br/>
      </w:r>
      <w:r>
        <w:rPr>
          <w:rFonts w:hint="eastAsia"/>
        </w:rPr>
        <w:t>　　第一节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天津渤化石化有限公司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宁波金发新材料有限公司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东华能源（宁波）新材料有限公司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巨正能源股份有限公司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江苏威名石化有限公司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三、副产氢气产能分布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2025-2031年中国氢能行业发展前景与趋势分析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2025-2031年中国氢能行业发展影响因素分析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一、氢能行业发展有利因素分析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二、氢能行业发展不利因素分析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2025-2031年中国氢能行业发展前景与趋势分析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一、中国氢能行业发展前景分析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二、中国氢能行业发展趋势分析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2025-2031年中国氢能行业发展目标情况分析</w:t>
      </w:r>
      <w:r>
        <w:rPr>
          <w:rFonts w:hint="eastAsia"/>
        </w:rPr>
        <w:br/>
      </w:r>
      <w:r>
        <w:rPr>
          <w:rFonts w:hint="eastAsia"/>
        </w:rPr>
        <w:t>　　　　一、总体思路与目标</w:t>
      </w:r>
      <w:r>
        <w:rPr>
          <w:rFonts w:hint="eastAsia"/>
        </w:rPr>
        <w:br/>
      </w:r>
      <w:r>
        <w:rPr>
          <w:rFonts w:hint="eastAsia"/>
        </w:rPr>
        <w:t>　　　　二、分领域分阶段目标</w:t>
      </w:r>
      <w:r>
        <w:rPr>
          <w:rFonts w:hint="eastAsia"/>
        </w:rPr>
        <w:br/>
      </w:r>
      <w:r>
        <w:rPr>
          <w:rFonts w:hint="eastAsia"/>
        </w:rPr>
        <w:t>　　第四节 2025-2031年中国氢能行业发展投资策略分析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2025-2031年中国丙烷脱氢副产氢行业投资风险与前景预测分析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2025-2031年中国丙烷脱氢副产氢行业投资风险分析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2025-2031年中国丙烷脱氢副产氢行业前景分析</w:t>
      </w:r>
      <w:r>
        <w:rPr>
          <w:rFonts w:hint="eastAsia"/>
        </w:rPr>
        <w:br/>
      </w:r>
      <w:r>
        <w:rPr>
          <w:rFonts w:hint="eastAsia"/>
        </w:rPr>
        <w:t>　　　　一、丙烷脱氢副产氢行业发展潜力</w:t>
      </w:r>
      <w:r>
        <w:rPr>
          <w:rFonts w:hint="eastAsia"/>
        </w:rPr>
        <w:br/>
      </w:r>
      <w:r>
        <w:rPr>
          <w:rFonts w:hint="eastAsia"/>
        </w:rPr>
        <w:t>　　　　二、丙烷脱氢副产氢行业前景展望</w:t>
      </w:r>
      <w:r>
        <w:rPr>
          <w:rFonts w:hint="eastAsia"/>
        </w:rPr>
        <w:br/>
      </w:r>
      <w:r>
        <w:rPr>
          <w:rFonts w:hint="eastAsia"/>
        </w:rPr>
        <w:t>　　　　三、丙烷脱氢副产氢行业规模预测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中⋅智林⋅－2025-2031年中国丙烷脱氢副产氢行业投资建议</w:t>
      </w:r>
      <w:r>
        <w:rPr>
          <w:rFonts w:hint="eastAsia"/>
        </w:rPr>
        <w:br/>
      </w:r>
      <w:r>
        <w:rPr>
          <w:rFonts w:hint="eastAsia"/>
        </w:rPr>
        <w:t>　　　　一、丙烷脱氢副产氢行业发展策略建议</w:t>
      </w:r>
      <w:r>
        <w:rPr>
          <w:rFonts w:hint="eastAsia"/>
        </w:rPr>
        <w:br/>
      </w:r>
      <w:r>
        <w:rPr>
          <w:rFonts w:hint="eastAsia"/>
        </w:rPr>
        <w:t>　　　　二、丙烷脱氢副产氢行业投资方向建议</w:t>
      </w:r>
      <w:r>
        <w:rPr>
          <w:rFonts w:hint="eastAsia"/>
        </w:rPr>
        <w:br/>
      </w:r>
      <w:r>
        <w:rPr>
          <w:rFonts w:hint="eastAsia"/>
        </w:rPr>
        <w:t>　　　　三、丙烷脱氢副产氢行业投资方式建议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丙烷脱氢副产氢行业历程</w:t>
      </w:r>
      <w:r>
        <w:rPr>
          <w:rFonts w:hint="eastAsia"/>
        </w:rPr>
        <w:br/>
      </w:r>
      <w:r>
        <w:rPr>
          <w:rFonts w:hint="eastAsia"/>
        </w:rPr>
        <w:t>　　图表 丙烷脱氢副产氢行业生命周期</w:t>
      </w:r>
      <w:r>
        <w:rPr>
          <w:rFonts w:hint="eastAsia"/>
        </w:rPr>
        <w:br/>
      </w:r>
      <w:r>
        <w:rPr>
          <w:rFonts w:hint="eastAsia"/>
        </w:rPr>
        <w:t>　　图表 丙烷脱氢副产氢行业产业链分析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2020-2025年丙烷脱氢副产氢行业市场容量统计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2020-2025年中国丙烷脱氢副产氢行业经营效益分析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**地区丙烷脱氢副产氢市场规模及增长情况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**地区丙烷脱氢副产氢行业市场需求情况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**地区丙烷脱氢副产氢市场规模及增长情况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**地区丙烷脱氢副产氢行业市场需求情况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**地区丙烷脱氢副产氢市场规模及增长情况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**地区丙烷脱氢副产氢行业市场需求情况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丙烷脱氢副产氢重点企业（二）成长能力情况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2025-2031年中国丙烷脱氢副产氢行业市场容量预测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2025-2031年中国丙烷脱氢副产氢行业市场规模预测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2025-2031年中国丙烷脱氢副产氢市场前景分析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2025-2031年中国丙烷脱氢副产氢行业发展趋势预测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81d0918f432c" w:history="1">
        <w:r>
          <w:rPr>
            <w:rStyle w:val="Hyperlink"/>
          </w:rPr>
          <w:t>2025-2031年中国丙烷脱氢副产氢行业发展调研及前景趋势报告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881d0918f432c" w:history="1">
        <w:r>
          <w:rPr>
            <w:rStyle w:val="Hyperlink"/>
          </w:rPr>
          <w:t>https://www.20087.com/0/29/BingWanTuoQingFuChanQingHangYeQianJingQuShi.html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热点：丙烷脱氢催化剂、丙烷脱氢副产氢是什么、丙烷脱氢的前景、丙烷脱氢副产物、lummus丙烷脱氢、丙烷脱氢副反应、国内丙烷脱氢装置、丙烷脱氢 制氢、丙烷脱氢uop工艺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7550a21504b50" w:history="1">
      <w:r>
        <w:rPr>
          <w:rStyle w:val="Hyperlink"/>
        </w:rPr>
        <w:t>2025-2031年中国丙烷脱氢副产氢行业发展调研及前景趋势报告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ingWanTuoQingFuChanQingHangYeQianJingQuShi.html" TargetMode="External" Id="R53e881d0918f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ingWanTuoQingFuChanQingHangYeQianJingQuShi.html" TargetMode="External" Id="Rcba7550a215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2025-01-02T03:26:00Z</dcterms:created>
  <dcterms:modified xsi:type="dcterms:W3CDTF">2025-01-02T04:26:00Z</dcterms:modified>
  <dc:subject>2025-2031年中国丙烷脱氢副产氢行业发展调研及前景趋势报告</dc:subject>
  <dc:title>2025-2031年中国丙烷脱氢副产氢行业发展调研及前景趋势报告</dc:title>
  <cp:keywords>2025-2031年中国丙烷脱氢副产氢行业发展调研及前景趋势报告</cp:keywords>
  <dc:description>2025-2031年中国丙烷脱氢副产氢行业发展调研及前景趋势报告</dc:description>
</cp:coreProperties>
</file>